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0C26" w14:textId="0DDEA9EF" w:rsidR="000E149F" w:rsidRPr="00F70D6C" w:rsidRDefault="00B01E23" w:rsidP="00F70D6C">
      <w:pPr>
        <w:spacing w:before="120" w:after="120"/>
        <w:ind w:left="4248" w:firstLine="708"/>
        <w:rPr>
          <w:rFonts w:ascii="Myriad Pro" w:hAnsi="Myriad Pro"/>
          <w:b/>
          <w:sz w:val="28"/>
          <w:szCs w:val="28"/>
        </w:rPr>
      </w:pPr>
      <w:bookmarkStart w:id="0" w:name="_GoBack"/>
      <w:r w:rsidRPr="008532AF">
        <w:rPr>
          <w:rFonts w:ascii="Myriad Pro" w:hAnsi="Myriad Pro" w:cs="Arial"/>
          <w:noProof/>
          <w:color w:val="000000"/>
          <w:lang w:eastAsia="pl-PL"/>
        </w:rPr>
        <w:drawing>
          <wp:anchor distT="0" distB="0" distL="114300" distR="114300" simplePos="0" relativeHeight="251651584" behindDoc="1" locked="0" layoutInCell="1" allowOverlap="1" wp14:anchorId="56F1DE74" wp14:editId="0CF0A043">
            <wp:simplePos x="0" y="0"/>
            <wp:positionH relativeFrom="margin">
              <wp:posOffset>-420370</wp:posOffset>
            </wp:positionH>
            <wp:positionV relativeFrom="paragraph">
              <wp:posOffset>-6704330</wp:posOffset>
            </wp:positionV>
            <wp:extent cx="9944100" cy="7512050"/>
            <wp:effectExtent l="0" t="0" r="0" b="0"/>
            <wp:wrapNone/>
            <wp:docPr id="3" name="Obraz 3" descr="formularz wniosku jaki należy złożyć ubiegając się o grant w ramach projektu Odpowiedzialny Społecznie Proto_lab. Wniosek dotyczy komponentu II " title="Wniosek o udzielenie gra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244D" w:rsidRPr="008532AF">
        <w:rPr>
          <w:rFonts w:ascii="Myriad Pro" w:hAnsi="Myriad Pro"/>
          <w:noProof/>
          <w:sz w:val="28"/>
          <w:szCs w:val="28"/>
          <w:lang w:eastAsia="pl-PL"/>
        </w:rPr>
        <w:drawing>
          <wp:anchor distT="0" distB="0" distL="114300" distR="114300" simplePos="0" relativeHeight="251655680" behindDoc="0" locked="0" layoutInCell="1" allowOverlap="1" wp14:anchorId="15DE5A45" wp14:editId="3229E987">
            <wp:simplePos x="0" y="0"/>
            <wp:positionH relativeFrom="margin">
              <wp:posOffset>309880</wp:posOffset>
            </wp:positionH>
            <wp:positionV relativeFrom="margin">
              <wp:posOffset>-775970</wp:posOffset>
            </wp:positionV>
            <wp:extent cx="2000250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D6C" w:rsidRPr="008532AF">
        <w:rPr>
          <w:rFonts w:ascii="Myriad Pro" w:hAnsi="Myriad Pro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5C27B3" wp14:editId="4FCF3102">
                <wp:simplePos x="0" y="0"/>
                <wp:positionH relativeFrom="margin">
                  <wp:posOffset>929005</wp:posOffset>
                </wp:positionH>
                <wp:positionV relativeFrom="paragraph">
                  <wp:posOffset>0</wp:posOffset>
                </wp:positionV>
                <wp:extent cx="7877175" cy="6273800"/>
                <wp:effectExtent l="0" t="0" r="0" b="0"/>
                <wp:wrapTopAndBottom/>
                <wp:docPr id="2" name="Pole tekstowe 2" title="wniosek o udzielenie gran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62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B82C0" w14:textId="49D2FA4D" w:rsidR="008532AF" w:rsidRPr="008532AF" w:rsidRDefault="008532AF" w:rsidP="00F70D6C">
                            <w:pPr>
                              <w:spacing w:after="120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56"/>
                                <w:szCs w:val="48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56"/>
                                <w:szCs w:val="48"/>
                              </w:rPr>
                              <w:t>Wniosek o udzielenie grantu</w:t>
                            </w:r>
                          </w:p>
                          <w:p w14:paraId="7C783957" w14:textId="37F220FA" w:rsidR="008532AF" w:rsidRPr="00E67D80" w:rsidRDefault="008532AF" w:rsidP="00F70D6C">
                            <w:pPr>
                              <w:spacing w:after="120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67D80"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48"/>
                                <w:szCs w:val="48"/>
                                <w:u w:val="single"/>
                              </w:rPr>
                              <w:t xml:space="preserve">projekt  </w:t>
                            </w:r>
                            <w:r w:rsidR="00A074F4">
                              <w:rPr>
                                <w:rFonts w:ascii="Myriad Pro" w:hAnsi="Myriad Pro" w:cs="Arial"/>
                                <w:b/>
                                <w:bCs/>
                                <w:smallCaps/>
                                <w:color w:val="074080"/>
                                <w:sz w:val="48"/>
                                <w:szCs w:val="48"/>
                                <w:u w:val="single"/>
                              </w:rPr>
                              <w:t>dwuzadaniowy</w:t>
                            </w:r>
                          </w:p>
                          <w:p w14:paraId="403E06AC" w14:textId="77777777" w:rsidR="008532AF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komponent II </w:t>
                            </w:r>
                          </w:p>
                          <w:p w14:paraId="59E44E79" w14:textId="26955500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Granty na testowanie prototypów w warunkach rzeczywistych </w:t>
                            </w:r>
                          </w:p>
                          <w:p w14:paraId="26A36D26" w14:textId="67BF9041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40"/>
                                <w:szCs w:val="40"/>
                              </w:rPr>
                              <w:t xml:space="preserve">nabór </w:t>
                            </w:r>
                            <w:r w:rsidR="00DF27C7">
                              <w:rPr>
                                <w:rFonts w:ascii="Myriad Pro" w:hAnsi="Myriad Pro" w:cs="Arial"/>
                                <w:b/>
                                <w:sz w:val="40"/>
                                <w:szCs w:val="40"/>
                              </w:rPr>
                              <w:t>KII/</w:t>
                            </w:r>
                            <w:r w:rsidRPr="008532AF">
                              <w:rPr>
                                <w:rFonts w:ascii="Myriad Pro" w:hAnsi="Myriad Pro" w:cs="Arial"/>
                                <w:b/>
                                <w:sz w:val="40"/>
                                <w:szCs w:val="40"/>
                              </w:rPr>
                              <w:t>1/2021</w:t>
                            </w:r>
                          </w:p>
                          <w:p w14:paraId="669F0193" w14:textId="30264F5E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projektu</w:t>
                            </w:r>
                          </w:p>
                          <w:p w14:paraId="7D0C5C22" w14:textId="784A5332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color w:val="595959"/>
                                <w:sz w:val="44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i/>
                                <w:color w:val="595959"/>
                                <w:sz w:val="44"/>
                                <w:szCs w:val="32"/>
                                <w:lang w:eastAsia="en-GB"/>
                              </w:rPr>
                              <w:t xml:space="preserve">Odpowiedzialny społecznie </w:t>
                            </w:r>
                            <w:proofErr w:type="spellStart"/>
                            <w:r w:rsidRPr="008532AF">
                              <w:rPr>
                                <w:rFonts w:ascii="Myriad Pro" w:hAnsi="Myriad Pro" w:cs="Arial"/>
                                <w:b/>
                                <w:i/>
                                <w:color w:val="595959"/>
                                <w:sz w:val="44"/>
                                <w:szCs w:val="32"/>
                                <w:lang w:eastAsia="en-GB"/>
                              </w:rPr>
                              <w:t>Proto_lab</w:t>
                            </w:r>
                            <w:proofErr w:type="spellEnd"/>
                          </w:p>
                          <w:p w14:paraId="5E378E98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realizowany w ramach</w:t>
                            </w:r>
                          </w:p>
                          <w:p w14:paraId="3118C396" w14:textId="2692D24C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Regionalnego Programu Operacyjnego </w:t>
                            </w:r>
                            <w:r w:rsid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Województwa Zachodniopomorskiego 2014-2020</w:t>
                            </w:r>
                          </w:p>
                          <w:p w14:paraId="0639B448" w14:textId="3D2A5A56" w:rsidR="006E1795" w:rsidRPr="008532AF" w:rsidRDefault="006E1795" w:rsidP="008532AF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Beneficjent</w:t>
                            </w:r>
                          </w:p>
                          <w:p w14:paraId="35FB31B8" w14:textId="153563B7" w:rsidR="006E1795" w:rsidRPr="00F81E90" w:rsidRDefault="006E1795" w:rsidP="00F81E90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Województwo Zachodniopomorskie</w:t>
                            </w:r>
                          </w:p>
                          <w:p w14:paraId="00AF22E9" w14:textId="3D397C41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59DAE78F" w14:textId="6328858A" w:rsidR="006E1795" w:rsidRPr="008532AF" w:rsidRDefault="009D3221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AC30248" wp14:editId="2DB71189">
                                  <wp:extent cx="7677150" cy="8572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1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24B84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1347E1D8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47AFDB9B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4088B5BB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  <w:p w14:paraId="57B09A67" w14:textId="77777777" w:rsidR="006E1795" w:rsidRPr="008532AF" w:rsidRDefault="006E1795" w:rsidP="00AB0D77">
                            <w:pPr>
                              <w:jc w:val="center"/>
                              <w:outlineLvl w:val="0"/>
                              <w:rPr>
                                <w:rFonts w:ascii="Myriad Pro" w:hAnsi="Myriad Pro" w:cs="Arial"/>
                              </w:rPr>
                            </w:pPr>
                          </w:p>
                          <w:p w14:paraId="2D204898" w14:textId="77777777" w:rsidR="006E1795" w:rsidRPr="008532AF" w:rsidRDefault="006E1795" w:rsidP="00AB0D77">
                            <w:pPr>
                              <w:jc w:val="center"/>
                              <w:outlineLvl w:val="0"/>
                              <w:rPr>
                                <w:rFonts w:ascii="Myriad Pro" w:hAnsi="Myriad Pro" w:cs="Arial"/>
                                <w:sz w:val="32"/>
                                <w:szCs w:val="32"/>
                              </w:rPr>
                            </w:pPr>
                            <w:r w:rsidRPr="008532AF">
                              <w:rPr>
                                <w:rFonts w:ascii="Myriad Pro" w:hAnsi="Myriad Pro" w:cs="Arial"/>
                                <w:sz w:val="32"/>
                                <w:szCs w:val="32"/>
                              </w:rPr>
                              <w:t>Szczecin, kwiecień 2020 r.</w:t>
                            </w:r>
                          </w:p>
                          <w:p w14:paraId="4A8DCDA1" w14:textId="77777777" w:rsidR="006E1795" w:rsidRPr="008532AF" w:rsidRDefault="006E1795" w:rsidP="00AB0D77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wniosek o udzielenie grantu" style="position:absolute;left:0;text-align:left;margin-left:73.15pt;margin-top:0;width:620.25pt;height:494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" filled="f" stroked="f">
                <v:textbox inset=",7.2pt,,7.2pt">
                  <w:txbxContent>
                    <w:p w14:paraId="479B82C0" w14:textId="49D2FA4D" w:rsidR="008532AF" w:rsidRPr="008532AF" w:rsidRDefault="008532AF" w:rsidP="00F70D6C">
                      <w:pPr>
                        <w:spacing w:after="120"/>
                        <w:jc w:val="center"/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56"/>
                          <w:szCs w:val="48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56"/>
                          <w:szCs w:val="48"/>
                        </w:rPr>
                        <w:t>Wniosek o udzielenie grantu</w:t>
                      </w:r>
                    </w:p>
                    <w:p w14:paraId="7C783957" w14:textId="37F220FA" w:rsidR="008532AF" w:rsidRPr="00E67D80" w:rsidRDefault="008532AF" w:rsidP="00F70D6C">
                      <w:pPr>
                        <w:spacing w:after="120"/>
                        <w:jc w:val="center"/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48"/>
                          <w:szCs w:val="48"/>
                          <w:u w:val="single"/>
                        </w:rPr>
                      </w:pPr>
                      <w:r w:rsidRPr="00E67D80"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48"/>
                          <w:szCs w:val="48"/>
                          <w:u w:val="single"/>
                        </w:rPr>
                        <w:t xml:space="preserve">projekt  </w:t>
                      </w:r>
                      <w:r w:rsidR="00A074F4">
                        <w:rPr>
                          <w:rFonts w:ascii="Myriad Pro" w:hAnsi="Myriad Pro" w:cs="Arial"/>
                          <w:b/>
                          <w:bCs/>
                          <w:smallCaps/>
                          <w:color w:val="074080"/>
                          <w:sz w:val="48"/>
                          <w:szCs w:val="48"/>
                          <w:u w:val="single"/>
                        </w:rPr>
                        <w:t>dwuzadaniowy</w:t>
                      </w:r>
                    </w:p>
                    <w:p w14:paraId="403E06AC" w14:textId="77777777" w:rsidR="008532AF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mallCaps/>
                          <w:sz w:val="40"/>
                          <w:szCs w:val="40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mallCaps/>
                          <w:sz w:val="40"/>
                          <w:szCs w:val="40"/>
                        </w:rPr>
                        <w:t xml:space="preserve">komponent II </w:t>
                      </w:r>
                    </w:p>
                    <w:p w14:paraId="59E44E79" w14:textId="26955500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i/>
                          <w:sz w:val="40"/>
                          <w:szCs w:val="40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i/>
                          <w:sz w:val="40"/>
                          <w:szCs w:val="40"/>
                        </w:rPr>
                        <w:t xml:space="preserve">Granty na testowanie prototypów w warunkach rzeczywistych </w:t>
                      </w:r>
                    </w:p>
                    <w:p w14:paraId="26A36D26" w14:textId="67BF9041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z w:val="40"/>
                          <w:szCs w:val="40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40"/>
                          <w:szCs w:val="40"/>
                        </w:rPr>
                        <w:t xml:space="preserve">nabór </w:t>
                      </w:r>
                      <w:r w:rsidR="00DF27C7">
                        <w:rPr>
                          <w:rFonts w:ascii="Myriad Pro" w:hAnsi="Myriad Pro" w:cs="Arial"/>
                          <w:b/>
                          <w:sz w:val="40"/>
                          <w:szCs w:val="40"/>
                        </w:rPr>
                        <w:t>KII/</w:t>
                      </w:r>
                      <w:r w:rsidRPr="008532AF">
                        <w:rPr>
                          <w:rFonts w:ascii="Myriad Pro" w:hAnsi="Myriad Pro" w:cs="Arial"/>
                          <w:b/>
                          <w:sz w:val="40"/>
                          <w:szCs w:val="40"/>
                        </w:rPr>
                        <w:t>1/2021</w:t>
                      </w:r>
                    </w:p>
                    <w:p w14:paraId="669F0193" w14:textId="30264F5E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projektu</w:t>
                      </w:r>
                    </w:p>
                    <w:p w14:paraId="7D0C5C22" w14:textId="784A5332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color w:val="595959"/>
                          <w:sz w:val="44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i/>
                          <w:color w:val="595959"/>
                          <w:sz w:val="44"/>
                          <w:szCs w:val="32"/>
                          <w:lang w:eastAsia="en-GB"/>
                        </w:rPr>
                        <w:t xml:space="preserve">Odpowiedzialny społecznie </w:t>
                      </w:r>
                      <w:proofErr w:type="spellStart"/>
                      <w:r w:rsidRPr="008532AF">
                        <w:rPr>
                          <w:rFonts w:ascii="Myriad Pro" w:hAnsi="Myriad Pro" w:cs="Arial"/>
                          <w:b/>
                          <w:i/>
                          <w:color w:val="595959"/>
                          <w:sz w:val="44"/>
                          <w:szCs w:val="32"/>
                          <w:lang w:eastAsia="en-GB"/>
                        </w:rPr>
                        <w:t>Proto_lab</w:t>
                      </w:r>
                      <w:proofErr w:type="spellEnd"/>
                    </w:p>
                    <w:p w14:paraId="5E378E98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realizowany w ramach</w:t>
                      </w:r>
                    </w:p>
                    <w:p w14:paraId="3118C396" w14:textId="2692D24C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Regionalnego Programu Operacyjnego </w:t>
                      </w:r>
                      <w:r w:rsid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br/>
                      </w: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Województwa Zachodniopomorskiego 2014-2020</w:t>
                      </w:r>
                    </w:p>
                    <w:p w14:paraId="0639B448" w14:textId="3D2A5A56" w:rsidR="006E1795" w:rsidRPr="008532AF" w:rsidRDefault="006E1795" w:rsidP="008532AF">
                      <w:pPr>
                        <w:spacing w:after="120"/>
                        <w:jc w:val="center"/>
                        <w:outlineLvl w:val="0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Beneficjent</w:t>
                      </w:r>
                    </w:p>
                    <w:p w14:paraId="35FB31B8" w14:textId="153563B7" w:rsidR="006E1795" w:rsidRPr="00F81E90" w:rsidRDefault="006E1795" w:rsidP="00F81E90">
                      <w:pPr>
                        <w:spacing w:after="120"/>
                        <w:jc w:val="center"/>
                        <w:outlineLvl w:val="0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Województwo Zachodniopomorskie</w:t>
                      </w:r>
                    </w:p>
                    <w:p w14:paraId="00AF22E9" w14:textId="3D397C41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59DAE78F" w14:textId="6328858A" w:rsidR="006E1795" w:rsidRPr="008532AF" w:rsidRDefault="009D3221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1AC30248" wp14:editId="2DB71189">
                            <wp:extent cx="7677150" cy="8572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1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24B84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1347E1D8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47AFDB9B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4088B5BB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  <w:p w14:paraId="57B09A67" w14:textId="77777777" w:rsidR="006E1795" w:rsidRPr="008532AF" w:rsidRDefault="006E1795" w:rsidP="00AB0D77">
                      <w:pPr>
                        <w:jc w:val="center"/>
                        <w:outlineLvl w:val="0"/>
                        <w:rPr>
                          <w:rFonts w:ascii="Myriad Pro" w:hAnsi="Myriad Pro" w:cs="Arial"/>
                        </w:rPr>
                      </w:pPr>
                    </w:p>
                    <w:p w14:paraId="2D204898" w14:textId="77777777" w:rsidR="006E1795" w:rsidRPr="008532AF" w:rsidRDefault="006E1795" w:rsidP="00AB0D77">
                      <w:pPr>
                        <w:jc w:val="center"/>
                        <w:outlineLvl w:val="0"/>
                        <w:rPr>
                          <w:rFonts w:ascii="Myriad Pro" w:hAnsi="Myriad Pro" w:cs="Arial"/>
                          <w:sz w:val="32"/>
                          <w:szCs w:val="32"/>
                        </w:rPr>
                      </w:pPr>
                      <w:r w:rsidRPr="008532AF">
                        <w:rPr>
                          <w:rFonts w:ascii="Myriad Pro" w:hAnsi="Myriad Pro" w:cs="Arial"/>
                          <w:sz w:val="32"/>
                          <w:szCs w:val="32"/>
                        </w:rPr>
                        <w:t>Szczecin, kwiecień 2020 r.</w:t>
                      </w:r>
                    </w:p>
                    <w:p w14:paraId="4A8DCDA1" w14:textId="77777777" w:rsidR="006E1795" w:rsidRPr="008532AF" w:rsidRDefault="006E1795" w:rsidP="00AB0D77">
                      <w:pPr>
                        <w:jc w:val="center"/>
                        <w:rPr>
                          <w:rFonts w:ascii="Myriad Pro" w:hAnsi="Myriad Pro" w:cs="Arial"/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6127" w:rsidRPr="008532AF">
        <w:rPr>
          <w:rFonts w:ascii="Myriad Pro" w:hAnsi="Myriad Pro"/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69D9BF0D" wp14:editId="61833D1F">
            <wp:simplePos x="0" y="0"/>
            <wp:positionH relativeFrom="margin">
              <wp:posOffset>391795</wp:posOffset>
            </wp:positionH>
            <wp:positionV relativeFrom="margin">
              <wp:posOffset>8417560</wp:posOffset>
            </wp:positionV>
            <wp:extent cx="5312410" cy="489585"/>
            <wp:effectExtent l="0" t="0" r="0" b="0"/>
            <wp:wrapSquare wrapText="bothSides"/>
            <wp:docPr id="4" name="Obraz 4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127" w:rsidRPr="008532AF">
        <w:rPr>
          <w:rFonts w:ascii="Myriad Pro" w:hAnsi="Myriad Pro"/>
          <w:noProof/>
          <w:lang w:eastAsia="pl-PL"/>
        </w:rPr>
        <w:drawing>
          <wp:anchor distT="0" distB="0" distL="114300" distR="114300" simplePos="0" relativeHeight="251664896" behindDoc="0" locked="0" layoutInCell="1" allowOverlap="1" wp14:anchorId="02CCC195" wp14:editId="042B1326">
            <wp:simplePos x="0" y="0"/>
            <wp:positionH relativeFrom="margin">
              <wp:posOffset>544195</wp:posOffset>
            </wp:positionH>
            <wp:positionV relativeFrom="margin">
              <wp:posOffset>8569960</wp:posOffset>
            </wp:positionV>
            <wp:extent cx="5312410" cy="489585"/>
            <wp:effectExtent l="0" t="0" r="0" b="0"/>
            <wp:wrapSquare wrapText="bothSides"/>
            <wp:docPr id="5" name="Obraz 5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127" w:rsidRPr="008532AF">
        <w:rPr>
          <w:rFonts w:ascii="Myriad Pro" w:hAnsi="Myriad Pro"/>
          <w:noProof/>
          <w:lang w:eastAsia="pl-PL"/>
        </w:rPr>
        <w:drawing>
          <wp:anchor distT="0" distB="0" distL="114300" distR="114300" simplePos="0" relativeHeight="251666944" behindDoc="0" locked="0" layoutInCell="1" allowOverlap="1" wp14:anchorId="038A5E1F" wp14:editId="6E49700A">
            <wp:simplePos x="0" y="0"/>
            <wp:positionH relativeFrom="margin">
              <wp:posOffset>696595</wp:posOffset>
            </wp:positionH>
            <wp:positionV relativeFrom="margin">
              <wp:posOffset>8722360</wp:posOffset>
            </wp:positionV>
            <wp:extent cx="5312410" cy="489585"/>
            <wp:effectExtent l="0" t="0" r="0" b="0"/>
            <wp:wrapSquare wrapText="bothSides"/>
            <wp:docPr id="6" name="Obraz 6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D77" w:rsidRPr="008532AF">
        <w:rPr>
          <w:rFonts w:ascii="Myriad Pro" w:hAnsi="Myriad Pro" w:cs="Arial"/>
          <w:b/>
          <w:bCs/>
          <w:color w:val="074080"/>
          <w:sz w:val="48"/>
          <w:szCs w:val="48"/>
        </w:rPr>
        <w:t xml:space="preserve"> </w:t>
      </w: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4212"/>
        <w:gridCol w:w="250"/>
        <w:gridCol w:w="1883"/>
        <w:gridCol w:w="300"/>
        <w:gridCol w:w="1997"/>
        <w:gridCol w:w="284"/>
        <w:gridCol w:w="1701"/>
        <w:gridCol w:w="141"/>
        <w:gridCol w:w="709"/>
        <w:gridCol w:w="284"/>
        <w:gridCol w:w="1417"/>
        <w:gridCol w:w="1278"/>
      </w:tblGrid>
      <w:tr w:rsidR="002D3D42" w:rsidRPr="002D3D42" w14:paraId="4CED3583" w14:textId="77777777" w:rsidTr="002D3D42"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06CCD8" w14:textId="7A27CC78" w:rsidR="002D3D42" w:rsidRPr="00AF071C" w:rsidRDefault="002D3D42" w:rsidP="00CA077D">
            <w:pPr>
              <w:tabs>
                <w:tab w:val="left" w:pos="0"/>
              </w:tabs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  <w:u w:val="single"/>
              </w:rPr>
            </w:pPr>
            <w:r w:rsidRPr="00AF071C">
              <w:rPr>
                <w:rFonts w:ascii="Myriad Pro" w:hAnsi="Myriad Pro" w:cs="Arial"/>
                <w:b/>
                <w:sz w:val="24"/>
                <w:szCs w:val="24"/>
                <w:u w:val="single"/>
              </w:rPr>
              <w:lastRenderedPageBreak/>
              <w:t>Część I Wniosku o grant (projekt dwuzadaniowy)</w:t>
            </w:r>
          </w:p>
        </w:tc>
      </w:tr>
      <w:tr w:rsidR="002D3D42" w:rsidRPr="002D3D42" w14:paraId="2645D5CF" w14:textId="77777777" w:rsidTr="002D3D42">
        <w:tc>
          <w:tcPr>
            <w:tcW w:w="4462" w:type="dxa"/>
            <w:gridSpan w:val="2"/>
            <w:shd w:val="clear" w:color="auto" w:fill="C6D9F1" w:themeFill="text2" w:themeFillTint="33"/>
          </w:tcPr>
          <w:p w14:paraId="432AC186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 xml:space="preserve">Numer Wniosku (wypełnia instytucja przyjmująca wnioski) </w:t>
            </w:r>
          </w:p>
        </w:tc>
        <w:tc>
          <w:tcPr>
            <w:tcW w:w="9994" w:type="dxa"/>
            <w:gridSpan w:val="10"/>
            <w:shd w:val="clear" w:color="auto" w:fill="C6D9F1" w:themeFill="text2" w:themeFillTint="33"/>
          </w:tcPr>
          <w:p w14:paraId="5A4F10D6" w14:textId="77777777" w:rsidR="002D3D42" w:rsidRPr="002D3D42" w:rsidRDefault="002D3D42" w:rsidP="002D3D42">
            <w:pPr>
              <w:spacing w:before="120" w:after="120" w:line="276" w:lineRule="auto"/>
              <w:ind w:left="-4804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51C742F1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60282789" w14:textId="77777777" w:rsidR="002D3D42" w:rsidRPr="002D3D42" w:rsidRDefault="002D3D42" w:rsidP="00A21453">
            <w:pPr>
              <w:spacing w:before="120" w:line="276" w:lineRule="auto"/>
              <w:jc w:val="both"/>
              <w:rPr>
                <w:rFonts w:ascii="Myriad Pro" w:hAnsi="Myriad Pro"/>
                <w:i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i/>
                <w:sz w:val="24"/>
                <w:szCs w:val="24"/>
              </w:rPr>
              <w:t xml:space="preserve">Wniosek należy wypełnić wpisując informacje w puste pola, zgodnie ze wskazówkami zawartymi w opisie poszczególnych pól. Nie należy modyfikować wzoru wniosku </w:t>
            </w:r>
            <w:r w:rsidRPr="002D3D42">
              <w:rPr>
                <w:rFonts w:ascii="Myriad Pro" w:eastAsia="Times New Roman" w:hAnsi="Myriad Pro" w:cs="Times New Roman"/>
                <w:i/>
                <w:sz w:val="24"/>
                <w:szCs w:val="24"/>
              </w:rPr>
              <w:t xml:space="preserve">np. dodawać kolumn lub wierszy. </w:t>
            </w:r>
            <w:r w:rsidRPr="002D3D42">
              <w:rPr>
                <w:rFonts w:ascii="Myriad Pro" w:hAnsi="Myriad Pro"/>
                <w:i/>
                <w:sz w:val="24"/>
                <w:szCs w:val="24"/>
              </w:rPr>
              <w:t>W przypadku jeśli pole nie dotyczy, należy wpisać „nie dotyczy”.</w:t>
            </w:r>
          </w:p>
          <w:p w14:paraId="7F819B97" w14:textId="77777777" w:rsidR="002D3D42" w:rsidRPr="002D3D42" w:rsidRDefault="002D3D42" w:rsidP="00A21453">
            <w:pPr>
              <w:spacing w:line="276" w:lineRule="auto"/>
              <w:jc w:val="both"/>
              <w:rPr>
                <w:rFonts w:ascii="Myriad Pro" w:hAnsi="Myriad Pro"/>
                <w:i/>
                <w:sz w:val="24"/>
                <w:szCs w:val="24"/>
              </w:rPr>
            </w:pPr>
            <w:r w:rsidRPr="002D3D42">
              <w:rPr>
                <w:rFonts w:ascii="Myriad Pro" w:hAnsi="Myriad Pro"/>
                <w:i/>
                <w:sz w:val="24"/>
                <w:szCs w:val="24"/>
              </w:rPr>
              <w:t xml:space="preserve">Zgodnie z regulaminem naboru obowiązują odrębne wzory wniosków dla projektu niedzielonego i dwuzadaniowego. </w:t>
            </w:r>
          </w:p>
          <w:p w14:paraId="32C1D9A4" w14:textId="63DC17CB" w:rsidR="002D3D42" w:rsidRPr="00CA077D" w:rsidRDefault="002D3D42" w:rsidP="00A21453">
            <w:pPr>
              <w:spacing w:after="120" w:line="276" w:lineRule="auto"/>
              <w:rPr>
                <w:rFonts w:ascii="Myriad Pro" w:eastAsia="Times New Roman" w:hAnsi="Myriad Pro" w:cs="Times New Roman"/>
                <w:i/>
                <w:sz w:val="24"/>
                <w:szCs w:val="24"/>
              </w:rPr>
            </w:pPr>
            <w:r w:rsidRPr="002D3D42">
              <w:rPr>
                <w:rFonts w:ascii="Myriad Pro" w:hAnsi="Myriad Pro"/>
                <w:i/>
                <w:sz w:val="24"/>
                <w:szCs w:val="24"/>
              </w:rPr>
              <w:t xml:space="preserve">Niniejszy formularz przeznaczony jest dla projektów dwuzadaniowych. </w:t>
            </w:r>
          </w:p>
        </w:tc>
      </w:tr>
      <w:tr w:rsidR="002D3D42" w:rsidRPr="002D3D42" w14:paraId="490078A3" w14:textId="77777777" w:rsidTr="00A21453">
        <w:trPr>
          <w:trHeight w:val="593"/>
        </w:trPr>
        <w:tc>
          <w:tcPr>
            <w:tcW w:w="4462" w:type="dxa"/>
            <w:gridSpan w:val="2"/>
            <w:shd w:val="clear" w:color="auto" w:fill="C6D9F1" w:themeFill="text2" w:themeFillTint="33"/>
            <w:vAlign w:val="center"/>
          </w:tcPr>
          <w:p w14:paraId="645FF3A3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Tytuł projektu B+R</w:t>
            </w:r>
          </w:p>
        </w:tc>
        <w:tc>
          <w:tcPr>
            <w:tcW w:w="9994" w:type="dxa"/>
            <w:gridSpan w:val="10"/>
          </w:tcPr>
          <w:p w14:paraId="743C511B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71F690FC" w14:textId="77777777" w:rsidTr="002D3D42">
        <w:tc>
          <w:tcPr>
            <w:tcW w:w="4462" w:type="dxa"/>
            <w:gridSpan w:val="2"/>
            <w:shd w:val="clear" w:color="auto" w:fill="C6D9F1" w:themeFill="text2" w:themeFillTint="33"/>
          </w:tcPr>
          <w:p w14:paraId="69F2D19F" w14:textId="77777777" w:rsidR="00A21453" w:rsidRPr="008532AF" w:rsidRDefault="00A21453" w:rsidP="00A21453">
            <w:pPr>
              <w:spacing w:before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Wnioskodawca</w:t>
            </w:r>
          </w:p>
          <w:p w14:paraId="2360B0C8" w14:textId="77777777" w:rsidR="00A21453" w:rsidRPr="008532AF" w:rsidRDefault="00A21453" w:rsidP="00A21453">
            <w:pPr>
              <w:spacing w:line="276" w:lineRule="auto"/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</w:pPr>
            <w:r w:rsidRPr="008532AF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>Nazwa Wnioskodawcy / adres / strona internetowa / status prawny</w:t>
            </w:r>
          </w:p>
          <w:p w14:paraId="4F42336D" w14:textId="4F6AB156" w:rsidR="002D3D42" w:rsidRPr="002D3D42" w:rsidRDefault="00A21453" w:rsidP="00A21453">
            <w:pPr>
              <w:spacing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hAnsi="Myriad Pro" w:cstheme="minorHAnsi"/>
                <w:b/>
                <w:sz w:val="24"/>
                <w:szCs w:val="24"/>
              </w:rPr>
              <w:t>Adres e-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mail uczelni</w:t>
            </w:r>
          </w:p>
        </w:tc>
        <w:tc>
          <w:tcPr>
            <w:tcW w:w="9994" w:type="dxa"/>
            <w:gridSpan w:val="10"/>
          </w:tcPr>
          <w:p w14:paraId="39BBBAB5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158FD44B" w14:textId="77777777" w:rsidTr="002D3D42"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7AD277E" w14:textId="22D75C90" w:rsidR="002D3D42" w:rsidRPr="002D3D42" w:rsidRDefault="00A21453" w:rsidP="002D3D42">
            <w:pPr>
              <w:tabs>
                <w:tab w:val="right" w:pos="4498"/>
              </w:tabs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Dane osób do kontaktów roboczych (imię i nazwisko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 xml:space="preserve"> /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 xml:space="preserve">adres 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e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>-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mail z domeną uczelni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 xml:space="preserve"> /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 xml:space="preserve">numer 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telefon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>u</w:t>
            </w:r>
            <w:r w:rsidRPr="008532AF">
              <w:rPr>
                <w:rFonts w:ascii="Myriad Pro" w:hAnsi="Myriad Pro" w:cstheme="minorHAnsi"/>
                <w:b/>
                <w:sz w:val="24"/>
                <w:szCs w:val="24"/>
              </w:rPr>
              <w:t>)</w:t>
            </w:r>
            <w:r w:rsidR="002D3D42" w:rsidRPr="002D3D42">
              <w:rPr>
                <w:rFonts w:ascii="Myriad Pro" w:hAnsi="Myriad Pro" w:cstheme="minorHAnsi"/>
                <w:b/>
                <w:sz w:val="24"/>
                <w:szCs w:val="24"/>
              </w:rPr>
              <w:tab/>
            </w:r>
          </w:p>
        </w:tc>
        <w:tc>
          <w:tcPr>
            <w:tcW w:w="9994" w:type="dxa"/>
            <w:gridSpan w:val="10"/>
            <w:tcBorders>
              <w:bottom w:val="single" w:sz="4" w:space="0" w:color="auto"/>
            </w:tcBorders>
          </w:tcPr>
          <w:p w14:paraId="48D103E9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2D3D42" w:rsidRPr="002D3D42" w14:paraId="4BEEB7BB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49D00222" w14:textId="77777777" w:rsidR="002D3D42" w:rsidRPr="002D3D42" w:rsidRDefault="002D3D42" w:rsidP="003B0804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contextualSpacing w:val="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Zespół naukowy</w:t>
            </w:r>
          </w:p>
        </w:tc>
      </w:tr>
      <w:tr w:rsidR="002D3D42" w:rsidRPr="002D3D42" w14:paraId="6D449F82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200B518F" w14:textId="0CF0CF6A" w:rsidR="002D3D42" w:rsidRPr="002D3D42" w:rsidRDefault="002D3D42" w:rsidP="00473F93">
            <w:pPr>
              <w:spacing w:before="120" w:after="120" w:line="276" w:lineRule="auto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2D3D42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A.1</w:t>
            </w:r>
            <w:r w:rsidR="005D1449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.</w:t>
            </w:r>
            <w:r w:rsidRPr="002D3D42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 xml:space="preserve"> Imię i nazwisko lidera projektu/głównego badacza, tytuł naukowy, opis doświadczenia</w:t>
            </w:r>
          </w:p>
        </w:tc>
      </w:tr>
      <w:tr w:rsidR="002D3D42" w:rsidRPr="002D3D42" w14:paraId="6A89F478" w14:textId="77777777" w:rsidTr="003F6DE0">
        <w:trPr>
          <w:trHeight w:val="1522"/>
        </w:trPr>
        <w:tc>
          <w:tcPr>
            <w:tcW w:w="14456" w:type="dxa"/>
            <w:gridSpan w:val="12"/>
          </w:tcPr>
          <w:p w14:paraId="779D59C6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eastAsia="SimSun" w:hAnsi="Myriad Pro" w:cstheme="minorHAnsi"/>
                <w:kern w:val="2"/>
                <w:sz w:val="24"/>
                <w:szCs w:val="24"/>
                <w:lang w:eastAsia="zh-CN"/>
              </w:rPr>
            </w:pPr>
          </w:p>
        </w:tc>
      </w:tr>
      <w:tr w:rsidR="002D3D42" w:rsidRPr="002D3D42" w14:paraId="00CF7D09" w14:textId="77777777" w:rsidTr="0065312F">
        <w:trPr>
          <w:trHeight w:val="978"/>
        </w:trPr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747D07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A.2. Dane kontaktowe Lidera:</w:t>
            </w:r>
          </w:p>
          <w:p w14:paraId="14ED62CB" w14:textId="77777777" w:rsidR="002D3D42" w:rsidRPr="002D3D42" w:rsidRDefault="002D3D42" w:rsidP="005D1449">
            <w:pPr>
              <w:spacing w:before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sz w:val="24"/>
                <w:szCs w:val="24"/>
              </w:rPr>
              <w:t>Telefon</w:t>
            </w:r>
          </w:p>
          <w:p w14:paraId="71F3B2C6" w14:textId="77777777" w:rsidR="002D3D42" w:rsidRPr="002D3D42" w:rsidRDefault="002D3D42" w:rsidP="005D1449">
            <w:pPr>
              <w:spacing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sz w:val="24"/>
                <w:szCs w:val="24"/>
              </w:rPr>
              <w:t>Email</w:t>
            </w:r>
          </w:p>
        </w:tc>
        <w:tc>
          <w:tcPr>
            <w:tcW w:w="9994" w:type="dxa"/>
            <w:gridSpan w:val="10"/>
            <w:tcBorders>
              <w:bottom w:val="single" w:sz="4" w:space="0" w:color="auto"/>
            </w:tcBorders>
          </w:tcPr>
          <w:p w14:paraId="2D1E5C81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65312F" w:rsidRPr="002D3D42" w14:paraId="5163C281" w14:textId="77777777" w:rsidTr="00212761">
        <w:trPr>
          <w:trHeight w:val="978"/>
        </w:trPr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CA3FA0F" w14:textId="77777777" w:rsidR="0065312F" w:rsidRPr="0065312F" w:rsidRDefault="0065312F" w:rsidP="0065312F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65312F">
              <w:rPr>
                <w:rFonts w:ascii="Myriad Pro" w:hAnsi="Myriad Pro" w:cstheme="minorHAnsi"/>
                <w:b/>
                <w:sz w:val="24"/>
                <w:szCs w:val="24"/>
              </w:rPr>
              <w:t>A.3. Skład zespołu badawczego, opis doświadczenia, rola i zakres obowiązków w projekcie</w:t>
            </w:r>
          </w:p>
          <w:p w14:paraId="19BCF375" w14:textId="77777777" w:rsidR="0065312F" w:rsidRPr="0065312F" w:rsidRDefault="0065312F" w:rsidP="0065312F">
            <w:pPr>
              <w:spacing w:before="120" w:after="120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65312F">
              <w:rPr>
                <w:rFonts w:ascii="Myriad Pro" w:hAnsi="Myriad Pro" w:cstheme="minorHAnsi"/>
                <w:i/>
                <w:sz w:val="24"/>
                <w:szCs w:val="24"/>
              </w:rPr>
              <w:t>Należy podać dane dotyczące członków Zespołu oraz określić ich status wobec uczelni.</w:t>
            </w:r>
          </w:p>
          <w:p w14:paraId="00D49976" w14:textId="77777777" w:rsidR="0065312F" w:rsidRPr="0065312F" w:rsidRDefault="0065312F" w:rsidP="0065312F">
            <w:pPr>
              <w:spacing w:before="120" w:after="120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65312F">
              <w:rPr>
                <w:rFonts w:ascii="Myriad Pro" w:hAnsi="Myriad Pro" w:cstheme="minorHAnsi"/>
                <w:i/>
                <w:sz w:val="24"/>
                <w:szCs w:val="24"/>
              </w:rPr>
              <w:t xml:space="preserve">Należy przedstawić wykształcenie, doświadczenie i kwalifikacje kluczowych zasobów osobowych niezbędnych dla terminowego zrealizowania projektu B+R. </w:t>
            </w:r>
          </w:p>
          <w:p w14:paraId="7710020E" w14:textId="77777777" w:rsidR="0065312F" w:rsidRPr="0065312F" w:rsidRDefault="0065312F" w:rsidP="0065312F">
            <w:pPr>
              <w:spacing w:before="120" w:after="120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65312F">
              <w:rPr>
                <w:rFonts w:ascii="Myriad Pro" w:hAnsi="Myriad Pro" w:cstheme="minorHAnsi"/>
                <w:i/>
                <w:sz w:val="24"/>
                <w:szCs w:val="24"/>
              </w:rPr>
              <w:t>Należy przedstawić zakres obowiązków i rolę poszczególnych członków zespołu badawczego.</w:t>
            </w:r>
          </w:p>
          <w:p w14:paraId="2FD31F47" w14:textId="3C2BCA26" w:rsidR="0065312F" w:rsidRPr="002D3D42" w:rsidRDefault="0065312F" w:rsidP="002D3D42">
            <w:pPr>
              <w:spacing w:before="120" w:after="120"/>
              <w:rPr>
                <w:rFonts w:ascii="Myriad Pro" w:hAnsi="Myriad Pro" w:cstheme="minorHAnsi"/>
                <w:sz w:val="24"/>
                <w:szCs w:val="24"/>
              </w:rPr>
            </w:pPr>
            <w:r w:rsidRPr="0065312F">
              <w:rPr>
                <w:rFonts w:ascii="Myriad Pro" w:hAnsi="Myriad Pro" w:cstheme="minorHAnsi"/>
                <w:i/>
                <w:sz w:val="24"/>
                <w:szCs w:val="24"/>
              </w:rPr>
              <w:t>Jeśli zespół jest interdyscyplinarny (złożony z naukowców reprezentujących różne gałęzie wiedzy, różne uczelnie i/lub projektantów, przedstawicieli przedsiębiorstw), należy podać szczegółowe informacje.</w:t>
            </w:r>
          </w:p>
        </w:tc>
      </w:tr>
      <w:tr w:rsidR="002D3D42" w:rsidRPr="002D3D42" w14:paraId="07F5ABDA" w14:textId="77777777" w:rsidTr="003F6DE0">
        <w:trPr>
          <w:trHeight w:val="1514"/>
        </w:trPr>
        <w:tc>
          <w:tcPr>
            <w:tcW w:w="14456" w:type="dxa"/>
            <w:gridSpan w:val="12"/>
            <w:tcBorders>
              <w:bottom w:val="single" w:sz="4" w:space="0" w:color="auto"/>
            </w:tcBorders>
          </w:tcPr>
          <w:p w14:paraId="0B2E3D63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2E496E0A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76CE761A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/>
                <w:b/>
                <w:sz w:val="24"/>
                <w:szCs w:val="24"/>
              </w:rPr>
            </w:pPr>
            <w:r w:rsidRPr="002D3D42">
              <w:rPr>
                <w:rFonts w:ascii="Myriad Pro" w:hAnsi="Myriad Pro"/>
                <w:b/>
                <w:sz w:val="24"/>
                <w:szCs w:val="24"/>
              </w:rPr>
              <w:t>A.4. Zasoby</w:t>
            </w:r>
          </w:p>
          <w:p w14:paraId="6995AE37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b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 xml:space="preserve">Należy opisać niezbędne zasoby, w tym </w:t>
            </w:r>
            <w:r w:rsidRPr="002D3D42">
              <w:rPr>
                <w:rFonts w:ascii="Myriad Pro" w:hAnsi="Myriad Pro" w:cs="Arial"/>
                <w:bCs/>
                <w:i/>
                <w:sz w:val="24"/>
                <w:szCs w:val="24"/>
              </w:rPr>
              <w:t xml:space="preserve">infrastrukturę naukowo-badawczą </w:t>
            </w: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 xml:space="preserve">niezbędną </w:t>
            </w:r>
            <w:r w:rsidRPr="002D3D42">
              <w:rPr>
                <w:rFonts w:ascii="Myriad Pro" w:hAnsi="Myriad Pro" w:cs="Arial"/>
                <w:bCs/>
                <w:i/>
                <w:sz w:val="24"/>
                <w:szCs w:val="24"/>
              </w:rPr>
              <w:t>dla terminowego zrealizowania</w:t>
            </w: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 xml:space="preserve"> projektu B+R.</w:t>
            </w:r>
          </w:p>
        </w:tc>
      </w:tr>
      <w:tr w:rsidR="002D3D42" w:rsidRPr="002D3D42" w14:paraId="08AC87E5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520F4B5A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b/>
                <w:sz w:val="24"/>
                <w:szCs w:val="24"/>
              </w:rPr>
              <w:t>A.4.1 Zasoby (</w:t>
            </w:r>
            <w:r w:rsidRPr="002D3D42">
              <w:rPr>
                <w:rFonts w:ascii="Myriad Pro" w:hAnsi="Myriad Pro" w:cstheme="minorHAnsi"/>
                <w:b/>
                <w:color w:val="000000" w:themeColor="text1"/>
                <w:sz w:val="24"/>
                <w:szCs w:val="24"/>
              </w:rPr>
              <w:t xml:space="preserve">aparatura/infrastruktura/wartości niematerialne i prawne) </w:t>
            </w:r>
            <w:r w:rsidRPr="002D3D42">
              <w:rPr>
                <w:rFonts w:ascii="Myriad Pro" w:hAnsi="Myriad Pro" w:cs="Arial"/>
                <w:b/>
                <w:bCs/>
                <w:sz w:val="24"/>
                <w:szCs w:val="24"/>
              </w:rPr>
              <w:t>w dyspozycji Wnioskodawcy</w:t>
            </w:r>
          </w:p>
          <w:p w14:paraId="2FCA8DBE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i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>Należy opisać zasoby Wnioskodawcy, które zostaną wykorzystane do realizacji projektu.</w:t>
            </w:r>
          </w:p>
        </w:tc>
      </w:tr>
      <w:tr w:rsidR="002D3D42" w:rsidRPr="002D3D42" w14:paraId="00D578A5" w14:textId="77777777" w:rsidTr="002D3D42">
        <w:tc>
          <w:tcPr>
            <w:tcW w:w="14456" w:type="dxa"/>
            <w:gridSpan w:val="12"/>
            <w:tcBorders>
              <w:bottom w:val="single" w:sz="4" w:space="0" w:color="auto"/>
            </w:tcBorders>
          </w:tcPr>
          <w:p w14:paraId="05EB77DF" w14:textId="77777777" w:rsidR="003F6DE0" w:rsidRDefault="003F6DE0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17B9D179" w14:textId="77777777" w:rsidR="003F6DE0" w:rsidRDefault="003F6DE0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4BD9E28F" w14:textId="35625092" w:rsidR="003F6DE0" w:rsidRPr="002D3D42" w:rsidRDefault="003F6DE0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0E278DE5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18820C9D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2D3D42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lastRenderedPageBreak/>
              <w:t xml:space="preserve">A.4.2 Zasoby </w:t>
            </w:r>
            <w:r w:rsidRPr="002D3D42">
              <w:rPr>
                <w:rFonts w:ascii="Myriad Pro" w:hAnsi="Myriad Pro" w:cs="Arial"/>
                <w:b/>
                <w:sz w:val="24"/>
                <w:szCs w:val="24"/>
              </w:rPr>
              <w:t>(</w:t>
            </w:r>
            <w:r w:rsidRPr="002D3D42">
              <w:rPr>
                <w:rFonts w:ascii="Myriad Pro" w:hAnsi="Myriad Pro" w:cstheme="minorHAnsi"/>
                <w:b/>
                <w:color w:val="000000" w:themeColor="text1"/>
                <w:sz w:val="24"/>
                <w:szCs w:val="24"/>
              </w:rPr>
              <w:t xml:space="preserve">aparatura/wartości niematerialne i prawne) </w:t>
            </w:r>
            <w:r w:rsidRPr="002D3D42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– planowane do uzupełnienia</w:t>
            </w:r>
          </w:p>
          <w:p w14:paraId="502A9F21" w14:textId="77777777" w:rsidR="002D3D42" w:rsidRPr="002D3D42" w:rsidRDefault="002D3D42" w:rsidP="002D3D42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 xml:space="preserve">Jeśli realizacja projektu wymaga uzupełnienia ww. zasobów, należy opisać w podziale na Zadania potrzeby w tym zakresie i sposób w jaki zostaną one zaspokojone w trakcie realizacji projektu. </w:t>
            </w:r>
          </w:p>
        </w:tc>
      </w:tr>
      <w:tr w:rsidR="002D3D42" w:rsidRPr="002D3D42" w14:paraId="4EAF14AE" w14:textId="77777777" w:rsidTr="00597B43">
        <w:trPr>
          <w:trHeight w:val="647"/>
        </w:trPr>
        <w:tc>
          <w:tcPr>
            <w:tcW w:w="4212" w:type="dxa"/>
            <w:shd w:val="clear" w:color="auto" w:fill="C6D9F1" w:themeFill="text2" w:themeFillTint="33"/>
            <w:vAlign w:val="center"/>
          </w:tcPr>
          <w:p w14:paraId="1E7B3E58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sz w:val="24"/>
                <w:szCs w:val="24"/>
              </w:rPr>
              <w:t>Zasoby niezbędne dla Zadania 1:</w:t>
            </w:r>
          </w:p>
        </w:tc>
        <w:tc>
          <w:tcPr>
            <w:tcW w:w="10244" w:type="dxa"/>
            <w:gridSpan w:val="11"/>
          </w:tcPr>
          <w:p w14:paraId="5E67C9A1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2D3D42" w:rsidRPr="002D3D42" w14:paraId="21280CA3" w14:textId="77777777" w:rsidTr="00597B43">
        <w:trPr>
          <w:trHeight w:val="699"/>
        </w:trPr>
        <w:tc>
          <w:tcPr>
            <w:tcW w:w="42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B94655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sz w:val="24"/>
                <w:szCs w:val="24"/>
              </w:rPr>
              <w:t>Zasoby niezbędne dla Zadania 2:</w:t>
            </w:r>
          </w:p>
        </w:tc>
        <w:tc>
          <w:tcPr>
            <w:tcW w:w="10244" w:type="dxa"/>
            <w:gridSpan w:val="11"/>
            <w:tcBorders>
              <w:bottom w:val="single" w:sz="4" w:space="0" w:color="auto"/>
            </w:tcBorders>
          </w:tcPr>
          <w:p w14:paraId="7D898E61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2D3D42" w:rsidRPr="002D3D42" w14:paraId="08D0D70B" w14:textId="77777777" w:rsidTr="002D3D42">
        <w:trPr>
          <w:trHeight w:val="384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18798430" w14:textId="05955FDC" w:rsidR="002D3D42" w:rsidRPr="005D7EFB" w:rsidRDefault="002D3D42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 w:cstheme="minorHAnsi"/>
                <w:b/>
                <w:sz w:val="24"/>
                <w:szCs w:val="24"/>
              </w:rPr>
              <w:t>Informacje o projekcie B+R</w:t>
            </w:r>
          </w:p>
        </w:tc>
      </w:tr>
      <w:tr w:rsidR="002D3D42" w:rsidRPr="002D3D42" w14:paraId="36A68383" w14:textId="77777777" w:rsidTr="002D3D42">
        <w:trPr>
          <w:trHeight w:val="95"/>
        </w:trPr>
        <w:tc>
          <w:tcPr>
            <w:tcW w:w="6645" w:type="dxa"/>
            <w:gridSpan w:val="4"/>
            <w:shd w:val="clear" w:color="auto" w:fill="C6D9F1" w:themeFill="text2" w:themeFillTint="33"/>
            <w:vAlign w:val="center"/>
          </w:tcPr>
          <w:p w14:paraId="4ED67DEA" w14:textId="5A48D318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B.1.  Okres realizacji projektu (od….</w:t>
            </w:r>
            <w:r w:rsidR="00A21453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do….)</w:t>
            </w:r>
          </w:p>
        </w:tc>
        <w:tc>
          <w:tcPr>
            <w:tcW w:w="7811" w:type="dxa"/>
            <w:gridSpan w:val="8"/>
          </w:tcPr>
          <w:p w14:paraId="1A22731B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207A4B87" w14:textId="77777777" w:rsidTr="00A21453">
        <w:trPr>
          <w:trHeight w:val="695"/>
        </w:trPr>
        <w:tc>
          <w:tcPr>
            <w:tcW w:w="6645" w:type="dxa"/>
            <w:gridSpan w:val="4"/>
            <w:shd w:val="clear" w:color="auto" w:fill="C6D9F1" w:themeFill="text2" w:themeFillTint="33"/>
          </w:tcPr>
          <w:p w14:paraId="2D1014FA" w14:textId="77777777" w:rsidR="002D3D42" w:rsidRPr="002D3D42" w:rsidRDefault="002D3D42" w:rsidP="00A21453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B.1.1 w tym termin do którego zostanie zrealizowane zadanie 1 (do…)</w:t>
            </w:r>
          </w:p>
        </w:tc>
        <w:tc>
          <w:tcPr>
            <w:tcW w:w="7811" w:type="dxa"/>
            <w:gridSpan w:val="8"/>
          </w:tcPr>
          <w:p w14:paraId="5D01933C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4F0699E4" w14:textId="77777777" w:rsidTr="00A21453">
        <w:trPr>
          <w:trHeight w:val="666"/>
        </w:trPr>
        <w:tc>
          <w:tcPr>
            <w:tcW w:w="6645" w:type="dxa"/>
            <w:gridSpan w:val="4"/>
            <w:shd w:val="clear" w:color="auto" w:fill="C6D9F1" w:themeFill="text2" w:themeFillTint="33"/>
            <w:vAlign w:val="center"/>
          </w:tcPr>
          <w:p w14:paraId="0EB02EA5" w14:textId="6B8D7FDC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i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B.2. Wnioskowana kwota grantu łącznie</w:t>
            </w:r>
            <w:r w:rsidR="00A21453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(</w:t>
            </w:r>
            <w:proofErr w:type="spellStart"/>
            <w:r w:rsidR="003F6DE0">
              <w:rPr>
                <w:rFonts w:ascii="Myriad Pro" w:hAnsi="Myriad Pro" w:cstheme="minorHAnsi"/>
                <w:b/>
                <w:sz w:val="24"/>
                <w:szCs w:val="24"/>
              </w:rPr>
              <w:t>pln</w:t>
            </w:r>
            <w:proofErr w:type="spellEnd"/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811" w:type="dxa"/>
            <w:gridSpan w:val="8"/>
          </w:tcPr>
          <w:p w14:paraId="3545BA3E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0CE9C4A9" w14:textId="77777777" w:rsidTr="00597B43">
        <w:trPr>
          <w:trHeight w:val="691"/>
        </w:trPr>
        <w:tc>
          <w:tcPr>
            <w:tcW w:w="6645" w:type="dxa"/>
            <w:gridSpan w:val="4"/>
            <w:vMerge w:val="restart"/>
            <w:shd w:val="clear" w:color="auto" w:fill="C6D9F1" w:themeFill="text2" w:themeFillTint="33"/>
          </w:tcPr>
          <w:p w14:paraId="4B4A909A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 xml:space="preserve">B.2.1 Kwoty ryczałtowe </w:t>
            </w:r>
          </w:p>
          <w:p w14:paraId="069A3672" w14:textId="77777777" w:rsidR="002D3D42" w:rsidRPr="002D3D42" w:rsidRDefault="002D3D42" w:rsidP="00597B43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Suma kwot ryczałtowych musi być równa łącznej kwocie grantu</w:t>
            </w:r>
          </w:p>
        </w:tc>
        <w:tc>
          <w:tcPr>
            <w:tcW w:w="4832" w:type="dxa"/>
            <w:gridSpan w:val="5"/>
            <w:shd w:val="clear" w:color="auto" w:fill="C6D9F1" w:themeFill="text2" w:themeFillTint="33"/>
            <w:vAlign w:val="center"/>
          </w:tcPr>
          <w:p w14:paraId="6527665D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sz w:val="24"/>
                <w:szCs w:val="24"/>
              </w:rPr>
              <w:t>Kwota ryczałtowa na realizację Zadania 1</w:t>
            </w:r>
          </w:p>
        </w:tc>
        <w:tc>
          <w:tcPr>
            <w:tcW w:w="2979" w:type="dxa"/>
            <w:gridSpan w:val="3"/>
          </w:tcPr>
          <w:p w14:paraId="338EEB68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5728136E" w14:textId="77777777" w:rsidTr="00597B43">
        <w:trPr>
          <w:trHeight w:val="95"/>
        </w:trPr>
        <w:tc>
          <w:tcPr>
            <w:tcW w:w="6645" w:type="dxa"/>
            <w:gridSpan w:val="4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2A2CA1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FF2742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sz w:val="24"/>
                <w:szCs w:val="24"/>
              </w:rPr>
              <w:t>Kwota ryczałtowa na realizację Zadania 2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4A91D1BD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573C5AAD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377E3FA6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B.3. Streszczenie projektu w języku polskim</w:t>
            </w:r>
          </w:p>
          <w:p w14:paraId="015C913C" w14:textId="33ACB276" w:rsidR="002D3D42" w:rsidRPr="00597B43" w:rsidRDefault="002D3D42" w:rsidP="002D3D42">
            <w:pPr>
              <w:spacing w:before="120"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597B43">
              <w:rPr>
                <w:rFonts w:ascii="Myriad Pro" w:hAnsi="Myriad Pro" w:cstheme="minorHAnsi"/>
                <w:i/>
                <w:sz w:val="24"/>
                <w:szCs w:val="24"/>
              </w:rPr>
              <w:t xml:space="preserve">Streszczenie powinno w zrozumiały i zwięzły sposób opisywać projekt, w tym jego cele/planowane rezultaty. Należy mieć jednak na uwadze, że streszczenie będzie wykorzystywane przez Grantodawcę do celów promocyjno – informacyjnych, nie należy więc podawać w nim informacji, których ujawnienie mogłoby zaszkodzić uzyskaniu ochrony praw własności intelektualnej. </w:t>
            </w:r>
          </w:p>
        </w:tc>
      </w:tr>
      <w:tr w:rsidR="002D3D42" w:rsidRPr="002D3D42" w14:paraId="50323704" w14:textId="77777777" w:rsidTr="002D3D42">
        <w:tc>
          <w:tcPr>
            <w:tcW w:w="14456" w:type="dxa"/>
            <w:gridSpan w:val="12"/>
            <w:tcBorders>
              <w:bottom w:val="single" w:sz="4" w:space="0" w:color="auto"/>
            </w:tcBorders>
          </w:tcPr>
          <w:p w14:paraId="416F7B50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6CDA708B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131C8573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4838577B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3480E732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61A2322D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317563BA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B.4. Streszczenie projektu w języku angielskim</w:t>
            </w:r>
          </w:p>
          <w:p w14:paraId="7F7FB726" w14:textId="6EE27A80" w:rsidR="002D3D42" w:rsidRPr="00597B43" w:rsidRDefault="002D3D42" w:rsidP="002D3D42">
            <w:pPr>
              <w:spacing w:before="120"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597B43">
              <w:rPr>
                <w:rFonts w:ascii="Myriad Pro" w:hAnsi="Myriad Pro" w:cstheme="minorHAnsi"/>
                <w:i/>
                <w:sz w:val="24"/>
                <w:szCs w:val="24"/>
              </w:rPr>
              <w:t>Streszczenie powinno w zrozumiały i zwięzły sposób opisywać projekt, w tym jego cele/planowane rezultaty. Należy mieć jednak na uwadze, że streszczenie będzie wykorzystywane przez Grantodawcę do celów promocyjno – informacyjnych, nie należy więc podawać</w:t>
            </w:r>
            <w:r w:rsidR="00597B43">
              <w:rPr>
                <w:rFonts w:ascii="Myriad Pro" w:hAnsi="Myriad Pro" w:cstheme="minorHAnsi"/>
                <w:i/>
                <w:sz w:val="24"/>
                <w:szCs w:val="24"/>
              </w:rPr>
              <w:t xml:space="preserve"> </w:t>
            </w:r>
            <w:r w:rsidRPr="00597B43">
              <w:rPr>
                <w:rFonts w:ascii="Myriad Pro" w:hAnsi="Myriad Pro" w:cstheme="minorHAnsi"/>
                <w:i/>
                <w:sz w:val="24"/>
                <w:szCs w:val="24"/>
              </w:rPr>
              <w:t>w nim informacji, których ujawnienie mogłoby zaszkodzić uzyskaniu ochrony praw własności intelektualnej.</w:t>
            </w:r>
          </w:p>
        </w:tc>
      </w:tr>
      <w:tr w:rsidR="002D3D42" w:rsidRPr="002D3D42" w14:paraId="3070E7CB" w14:textId="77777777" w:rsidTr="00597B43">
        <w:trPr>
          <w:trHeight w:val="1316"/>
        </w:trPr>
        <w:tc>
          <w:tcPr>
            <w:tcW w:w="14456" w:type="dxa"/>
            <w:gridSpan w:val="12"/>
            <w:tcBorders>
              <w:bottom w:val="single" w:sz="4" w:space="0" w:color="auto"/>
            </w:tcBorders>
          </w:tcPr>
          <w:p w14:paraId="05B94AA2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765B1869" w14:textId="77777777" w:rsidTr="002D3D42"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6792066" w14:textId="77777777" w:rsidR="002D3D42" w:rsidRPr="002D3D42" w:rsidRDefault="002D3D42" w:rsidP="002D3D42">
            <w:pPr>
              <w:shd w:val="clear" w:color="auto" w:fill="C6D9F1" w:themeFill="text2" w:themeFillTint="33"/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B.5. Opis rezultatów zrealizowanych  prac w ramach grantu w Komponencie 1</w:t>
            </w:r>
          </w:p>
          <w:p w14:paraId="1FDCD81A" w14:textId="77777777" w:rsidR="002D3D42" w:rsidRPr="002D3D42" w:rsidRDefault="002D3D42" w:rsidP="002D3D42">
            <w:pPr>
              <w:shd w:val="clear" w:color="auto" w:fill="C6D9F1" w:themeFill="text2" w:themeFillTint="33"/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i/>
                <w:sz w:val="24"/>
                <w:szCs w:val="24"/>
              </w:rPr>
              <w:t>Należy krótko opisać dotychczas wykonane prace i rezultaty w ramach Komponentu 1.</w:t>
            </w:r>
          </w:p>
        </w:tc>
      </w:tr>
      <w:tr w:rsidR="002D3D42" w:rsidRPr="002D3D42" w14:paraId="4E8D76E3" w14:textId="77777777" w:rsidTr="00597B43">
        <w:trPr>
          <w:trHeight w:val="1592"/>
        </w:trPr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4702D7A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</w:tr>
      <w:tr w:rsidR="002D3D42" w:rsidRPr="002D3D42" w14:paraId="19C0F14D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2416CCF1" w14:textId="0182837B" w:rsidR="002D3D42" w:rsidRPr="002D3D42" w:rsidRDefault="002D3D42" w:rsidP="002D3D42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B.6</w:t>
            </w:r>
            <w:r w:rsidR="00597B43">
              <w:rPr>
                <w:rFonts w:ascii="Myriad Pro" w:hAnsi="Myriad Pro" w:cstheme="minorHAnsi"/>
                <w:b/>
                <w:sz w:val="24"/>
                <w:szCs w:val="24"/>
              </w:rPr>
              <w:t>.</w:t>
            </w: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 xml:space="preserve"> Opis prac realizowanych po zakończeniu grantu w Komponencie 1, a nieobjętych kwalifikowalnością w ramach niniejszego grantu</w:t>
            </w:r>
          </w:p>
        </w:tc>
      </w:tr>
      <w:tr w:rsidR="002D3D42" w:rsidRPr="002D3D42" w14:paraId="58E64899" w14:textId="77777777" w:rsidTr="00597B43">
        <w:trPr>
          <w:trHeight w:val="1680"/>
        </w:trPr>
        <w:tc>
          <w:tcPr>
            <w:tcW w:w="14456" w:type="dxa"/>
            <w:gridSpan w:val="12"/>
            <w:tcBorders>
              <w:bottom w:val="single" w:sz="4" w:space="0" w:color="auto"/>
            </w:tcBorders>
          </w:tcPr>
          <w:p w14:paraId="1081A6BD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0558F910" w14:textId="77777777" w:rsidTr="002D3D42">
        <w:trPr>
          <w:trHeight w:val="506"/>
        </w:trPr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7BE84E" w14:textId="2CE59362" w:rsidR="002D3D42" w:rsidRPr="005D7EFB" w:rsidRDefault="002D3D42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 w:cstheme="minorHAnsi"/>
                <w:b/>
                <w:sz w:val="24"/>
                <w:szCs w:val="24"/>
              </w:rPr>
              <w:t xml:space="preserve">Cel projektu </w:t>
            </w:r>
          </w:p>
          <w:p w14:paraId="4D8BC031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i/>
                <w:sz w:val="24"/>
                <w:szCs w:val="24"/>
              </w:rPr>
              <w:t>Należy krótko opisać co jest celem projektu.</w:t>
            </w:r>
          </w:p>
        </w:tc>
      </w:tr>
      <w:tr w:rsidR="002D3D42" w:rsidRPr="002D3D42" w14:paraId="3DDDDB1F" w14:textId="77777777" w:rsidTr="00597B43">
        <w:trPr>
          <w:trHeight w:val="1562"/>
        </w:trPr>
        <w:tc>
          <w:tcPr>
            <w:tcW w:w="14456" w:type="dxa"/>
            <w:gridSpan w:val="12"/>
            <w:shd w:val="clear" w:color="auto" w:fill="FFFFFF" w:themeFill="background1"/>
          </w:tcPr>
          <w:p w14:paraId="0E6117E1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D3D42" w:rsidRPr="002D3D42" w14:paraId="0A660CB7" w14:textId="77777777" w:rsidTr="005D1449">
        <w:trPr>
          <w:trHeight w:val="506"/>
        </w:trPr>
        <w:tc>
          <w:tcPr>
            <w:tcW w:w="6345" w:type="dxa"/>
            <w:gridSpan w:val="3"/>
            <w:vMerge w:val="restart"/>
            <w:shd w:val="clear" w:color="auto" w:fill="C6D9F1" w:themeFill="text2" w:themeFillTint="33"/>
          </w:tcPr>
          <w:p w14:paraId="032BF993" w14:textId="030790A8" w:rsidR="002D3D42" w:rsidRPr="005D7EFB" w:rsidRDefault="002D3D42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5D7EFB">
              <w:rPr>
                <w:rFonts w:ascii="Myriad Pro" w:hAnsi="Myriad Pro" w:cs="Arial"/>
                <w:b/>
                <w:sz w:val="24"/>
                <w:szCs w:val="24"/>
              </w:rPr>
              <w:t>Poziom gotowości technologicznej (TRL)</w:t>
            </w:r>
          </w:p>
          <w:p w14:paraId="20CE118E" w14:textId="32F7C1C7" w:rsidR="002D3D42" w:rsidRPr="002D3D42" w:rsidRDefault="002D3D42" w:rsidP="003F6DE0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sz w:val="24"/>
                <w:szCs w:val="24"/>
              </w:rPr>
              <w:t>Należy wskazać obecny poziom TRL projektu (minimumTRL4), poziom TRL projektu planowany na zakończenie Zadania 1 (TRL7) i poziom TRL planowany na zakończenie realizacji zadania 2 (minimumTRL8).</w:t>
            </w:r>
          </w:p>
        </w:tc>
        <w:tc>
          <w:tcPr>
            <w:tcW w:w="5132" w:type="dxa"/>
            <w:gridSpan w:val="6"/>
            <w:shd w:val="clear" w:color="auto" w:fill="C6D9F1" w:themeFill="text2" w:themeFillTint="33"/>
            <w:vAlign w:val="center"/>
          </w:tcPr>
          <w:p w14:paraId="1C843D1E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sz w:val="24"/>
                <w:szCs w:val="24"/>
              </w:rPr>
              <w:t>Poziom początkowy:</w:t>
            </w:r>
          </w:p>
        </w:tc>
        <w:tc>
          <w:tcPr>
            <w:tcW w:w="2979" w:type="dxa"/>
            <w:gridSpan w:val="3"/>
          </w:tcPr>
          <w:p w14:paraId="18297B26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7F5EDD35" w14:textId="77777777" w:rsidTr="003F6DE0">
        <w:trPr>
          <w:trHeight w:val="692"/>
        </w:trPr>
        <w:tc>
          <w:tcPr>
            <w:tcW w:w="6345" w:type="dxa"/>
            <w:gridSpan w:val="3"/>
            <w:vMerge/>
            <w:shd w:val="clear" w:color="auto" w:fill="C6D9F1" w:themeFill="text2" w:themeFillTint="33"/>
          </w:tcPr>
          <w:p w14:paraId="08028CE5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132" w:type="dxa"/>
            <w:gridSpan w:val="6"/>
            <w:shd w:val="clear" w:color="auto" w:fill="C6D9F1" w:themeFill="text2" w:themeFillTint="33"/>
            <w:vAlign w:val="center"/>
          </w:tcPr>
          <w:p w14:paraId="64E3DA72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sz w:val="24"/>
                <w:szCs w:val="24"/>
              </w:rPr>
              <w:t xml:space="preserve">Poziom planowany na zakończenie </w:t>
            </w: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Zadania 1</w:t>
            </w:r>
            <w:r w:rsidRPr="002D3D42">
              <w:rPr>
                <w:rFonts w:ascii="Myriad Pro" w:hAnsi="Myriad Pro" w:cstheme="minorHAnsi"/>
                <w:sz w:val="24"/>
                <w:szCs w:val="24"/>
              </w:rPr>
              <w:t>:</w:t>
            </w:r>
          </w:p>
        </w:tc>
        <w:tc>
          <w:tcPr>
            <w:tcW w:w="2979" w:type="dxa"/>
            <w:gridSpan w:val="3"/>
          </w:tcPr>
          <w:p w14:paraId="14403C88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3004E5F6" w14:textId="77777777" w:rsidTr="003F6DE0">
        <w:trPr>
          <w:trHeight w:val="686"/>
        </w:trPr>
        <w:tc>
          <w:tcPr>
            <w:tcW w:w="6345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559361C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5132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7DB3C0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sz w:val="24"/>
                <w:szCs w:val="24"/>
              </w:rPr>
              <w:t xml:space="preserve">Poziom planowany na zakończenie </w:t>
            </w: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Zadania 2</w:t>
            </w:r>
            <w:r w:rsidRPr="002D3D42">
              <w:rPr>
                <w:rFonts w:ascii="Myriad Pro" w:hAnsi="Myriad Pro" w:cstheme="minorHAnsi"/>
                <w:sz w:val="24"/>
                <w:szCs w:val="24"/>
              </w:rPr>
              <w:t>: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4365B606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2B71AF31" w14:textId="77777777" w:rsidTr="002D3D42">
        <w:trPr>
          <w:trHeight w:val="506"/>
        </w:trPr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F6E9C8" w14:textId="6C56E75C" w:rsidR="002D3D42" w:rsidRPr="005D7EFB" w:rsidRDefault="002D3D42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 w:cstheme="minorHAnsi"/>
                <w:b/>
                <w:sz w:val="24"/>
                <w:szCs w:val="24"/>
              </w:rPr>
              <w:t xml:space="preserve">Zasadność realizacji projektu dwuzadaniowego – dotyczy projektów o początkowym poziomie TRL6 lub </w:t>
            </w:r>
            <w:r w:rsidR="003F6DE0" w:rsidRPr="005D7EFB">
              <w:rPr>
                <w:rFonts w:ascii="Myriad Pro" w:hAnsi="Myriad Pro" w:cstheme="minorHAnsi"/>
                <w:b/>
                <w:sz w:val="24"/>
                <w:szCs w:val="24"/>
              </w:rPr>
              <w:t>TRL</w:t>
            </w:r>
            <w:r w:rsidRPr="005D7EFB">
              <w:rPr>
                <w:rFonts w:ascii="Myriad Pro" w:hAnsi="Myriad Pro" w:cstheme="minorHAnsi"/>
                <w:b/>
                <w:sz w:val="24"/>
                <w:szCs w:val="24"/>
              </w:rPr>
              <w:t>7</w:t>
            </w:r>
          </w:p>
          <w:p w14:paraId="09736837" w14:textId="77777777" w:rsidR="002D3D42" w:rsidRPr="002D3D42" w:rsidRDefault="002D3D42" w:rsidP="002D3D42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eastAsia="Times New Roman" w:hAnsi="Myriad Pro" w:cs="Arial"/>
                <w:bCs/>
                <w:i/>
                <w:sz w:val="24"/>
                <w:szCs w:val="24"/>
                <w:lang w:eastAsia="pl-PL"/>
              </w:rPr>
              <w:t xml:space="preserve">Projekty, dla których na moment rozpoczęcia realizacji niniejszego grantu TRL określa się na poziomie 6 lub 7 mogą być realizowane jako dwuzadaniowe, pod warunkiem, że Wnioskodawca wykaże, że przed fazą testowania prototypu w warunkach rzeczywistych identyfikuje kamień milowy, którego osiągnięcie obarczone jest znaczącym ryzykiem. Należy jednoznacznie zdefiniować ten kamień milowy i opisać przyczyny, dla których istnieje ryzyko jego niezrealizowania. </w:t>
            </w:r>
          </w:p>
        </w:tc>
      </w:tr>
      <w:tr w:rsidR="002D3D42" w:rsidRPr="002D3D42" w14:paraId="1DA2C424" w14:textId="77777777" w:rsidTr="002D3D42"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6986716" w14:textId="77777777" w:rsidR="003F6DE0" w:rsidRDefault="003F6DE0" w:rsidP="002D3D42">
            <w:pPr>
              <w:spacing w:before="120" w:after="120" w:line="276" w:lineRule="auto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14:paraId="2ED788AB" w14:textId="3C48F980" w:rsidR="003F6DE0" w:rsidRPr="002D3D42" w:rsidRDefault="003F6DE0" w:rsidP="002D3D42">
            <w:pPr>
              <w:spacing w:before="120" w:after="120" w:line="276" w:lineRule="auto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</w:tr>
      <w:tr w:rsidR="002D3D42" w:rsidRPr="002D3D42" w14:paraId="4E9BF48A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084B5F84" w14:textId="29C8B545" w:rsidR="002D3D42" w:rsidRPr="005D7EFB" w:rsidRDefault="002D3D42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5D7EFB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ZADANIE 1</w:t>
            </w:r>
          </w:p>
        </w:tc>
      </w:tr>
      <w:tr w:rsidR="002D3D42" w:rsidRPr="002D3D42" w14:paraId="11309453" w14:textId="77777777" w:rsidTr="002D3D42">
        <w:tc>
          <w:tcPr>
            <w:tcW w:w="14456" w:type="dxa"/>
            <w:gridSpan w:val="12"/>
            <w:shd w:val="clear" w:color="auto" w:fill="C6D9F1" w:themeFill="text2" w:themeFillTint="33"/>
          </w:tcPr>
          <w:p w14:paraId="500124B4" w14:textId="23AF7E5E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b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b/>
                <w:sz w:val="24"/>
                <w:szCs w:val="24"/>
              </w:rPr>
              <w:t>F.1</w:t>
            </w:r>
            <w:r w:rsidR="00F052F2">
              <w:rPr>
                <w:rFonts w:ascii="Myriad Pro" w:hAnsi="Myriad Pro" w:cs="Arial"/>
                <w:b/>
                <w:sz w:val="24"/>
                <w:szCs w:val="24"/>
              </w:rPr>
              <w:t>.</w:t>
            </w:r>
            <w:r w:rsidRPr="002D3D42">
              <w:rPr>
                <w:rFonts w:ascii="Myriad Pro" w:hAnsi="Myriad Pro" w:cs="Arial"/>
                <w:b/>
                <w:sz w:val="24"/>
                <w:szCs w:val="24"/>
              </w:rPr>
              <w:t xml:space="preserve"> Przedmiot Zadania 1 oraz jego zgodność z definicją prac badawczo-rozwojowych</w:t>
            </w:r>
          </w:p>
          <w:p w14:paraId="56E9EDAC" w14:textId="6C2A1565" w:rsidR="002D3D42" w:rsidRPr="002D3D42" w:rsidRDefault="002D3D42" w:rsidP="00F052F2">
            <w:pPr>
              <w:spacing w:line="276" w:lineRule="auto"/>
              <w:jc w:val="both"/>
              <w:rPr>
                <w:rFonts w:ascii="Myriad Pro" w:hAnsi="Myriad Pro" w:cs="Arial"/>
                <w:i/>
                <w:sz w:val="24"/>
                <w:szCs w:val="24"/>
              </w:rPr>
            </w:pPr>
            <w:r w:rsidRPr="002D3D42">
              <w:rPr>
                <w:rFonts w:ascii="Myriad Pro" w:eastAsia="Times New Roman" w:hAnsi="Myriad Pro" w:cs="Arial"/>
                <w:i/>
                <w:sz w:val="24"/>
                <w:szCs w:val="24"/>
              </w:rPr>
              <w:t>Zadanie 1 powinno obejmować prace B+R z zakresu znaczących poprawek/ulepszeń prototypowanego rozwiązania niezbędnych do podniesienia jego gotowości technologicznej umożliwiającej przejście do fazy testowania w jednostkach zewnętrznych. Zadanie nr 1 musi zakładać osiągnięcie TRL</w:t>
            </w:r>
            <w:r w:rsidR="00DF27C7">
              <w:rPr>
                <w:rFonts w:ascii="Myriad Pro" w:eastAsia="Times New Roman" w:hAnsi="Myriad Pro" w:cs="Arial"/>
                <w:i/>
                <w:sz w:val="24"/>
                <w:szCs w:val="24"/>
              </w:rPr>
              <w:t>7</w:t>
            </w:r>
            <w:r w:rsidRPr="002D3D42">
              <w:rPr>
                <w:rFonts w:ascii="Myriad Pro" w:eastAsia="Times New Roman" w:hAnsi="Myriad Pro" w:cs="Arial"/>
                <w:i/>
                <w:sz w:val="24"/>
                <w:szCs w:val="24"/>
              </w:rPr>
              <w:t>.</w:t>
            </w:r>
          </w:p>
          <w:p w14:paraId="674FC8FB" w14:textId="77777777" w:rsidR="002D3D42" w:rsidRPr="002D3D42" w:rsidRDefault="002D3D42" w:rsidP="003F6DE0">
            <w:pPr>
              <w:spacing w:line="276" w:lineRule="auto"/>
              <w:rPr>
                <w:rFonts w:ascii="Myriad Pro" w:hAnsi="Myriad Pro" w:cs="Arial"/>
                <w:i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>Należy wskazać:</w:t>
            </w:r>
          </w:p>
          <w:p w14:paraId="0D7A697A" w14:textId="77777777" w:rsidR="003F6DE0" w:rsidRDefault="002D3D42" w:rsidP="003B080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 w:cs="Arial"/>
                <w:i/>
                <w:sz w:val="24"/>
                <w:szCs w:val="24"/>
              </w:rPr>
            </w:pPr>
            <w:r w:rsidRPr="003F6DE0">
              <w:rPr>
                <w:rFonts w:ascii="Myriad Pro" w:hAnsi="Myriad Pro" w:cs="Arial"/>
                <w:i/>
                <w:sz w:val="24"/>
                <w:szCs w:val="24"/>
              </w:rPr>
              <w:t>czego dotyczy zadanie , jaki problem technologiczny rozwiązuje,</w:t>
            </w:r>
          </w:p>
          <w:p w14:paraId="3AA8C931" w14:textId="190FC80D" w:rsidR="002D3D42" w:rsidRPr="003F6DE0" w:rsidRDefault="002D3D42" w:rsidP="003B080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 w:cs="Arial"/>
                <w:i/>
                <w:sz w:val="24"/>
                <w:szCs w:val="24"/>
              </w:rPr>
            </w:pPr>
            <w:r w:rsidRPr="003F6DE0">
              <w:rPr>
                <w:rFonts w:ascii="Myriad Pro" w:hAnsi="Myriad Pro" w:cs="Arial"/>
                <w:i/>
                <w:sz w:val="24"/>
                <w:szCs w:val="24"/>
              </w:rPr>
              <w:t>czy w ramach zadania przeprowadzone zostaną Prace B+R (zgodnie z definicją z Regulaminu naboru).</w:t>
            </w:r>
          </w:p>
          <w:p w14:paraId="783B2CBF" w14:textId="4659C373" w:rsidR="002D3D42" w:rsidRPr="002D3D42" w:rsidRDefault="002D3D42" w:rsidP="003F6DE0">
            <w:pPr>
              <w:spacing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>W przypadku projektów w obszarze ICT, w których część badawcza wiąże się z przeprowadzeniem prac B+R w zakresie oprogramowania komputerowego, uwzględnione muszą być zasady określone w Podręczniku Frascati.</w:t>
            </w:r>
          </w:p>
        </w:tc>
      </w:tr>
      <w:tr w:rsidR="002D3D42" w:rsidRPr="002D3D42" w14:paraId="13C5ADAA" w14:textId="77777777" w:rsidTr="002D3D42">
        <w:trPr>
          <w:trHeight w:val="95"/>
        </w:trPr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FB6EE3A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/>
                <w:i/>
                <w:sz w:val="24"/>
                <w:szCs w:val="24"/>
              </w:rPr>
            </w:pPr>
          </w:p>
          <w:p w14:paraId="77DDD1C7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32566B74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21A41BAA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 xml:space="preserve">F.2. Przewidywany przebieg oraz zakładane rezultaty Zadania 1 </w:t>
            </w:r>
          </w:p>
          <w:p w14:paraId="2FC6187C" w14:textId="77777777" w:rsidR="002D3D42" w:rsidRPr="002D3D42" w:rsidRDefault="002D3D42" w:rsidP="00F052F2">
            <w:pPr>
              <w:spacing w:before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i/>
                <w:sz w:val="24"/>
                <w:szCs w:val="24"/>
              </w:rPr>
              <w:t>Należy wskazać, jak krok po kroku będzie przebiegała realizacja Zadania 1 i co będzie wynikiem prac B+R (wynikiem może być np.: technologia, sposób, metoda, produkt-wytwór, opracowanie związków chemicznych, kompozycji farmaceutycznych, prototyp). Proszę opisać planowane wyniki prac tego Zadania w nawiązaniu do stopnia gotowości technologicznej, którego osiągniecie się zakłada. Co będzie miarą sukcesu projektu?</w:t>
            </w:r>
          </w:p>
          <w:p w14:paraId="45F5D4C3" w14:textId="77777777" w:rsidR="002D3D42" w:rsidRPr="002D3D42" w:rsidRDefault="002D3D42" w:rsidP="00F052F2">
            <w:pPr>
              <w:spacing w:line="276" w:lineRule="auto"/>
              <w:rPr>
                <w:rFonts w:ascii="Myriad Pro" w:hAnsi="Myriad Pro" w:cstheme="minorHAnsi"/>
                <w:b/>
                <w:i/>
                <w:sz w:val="24"/>
                <w:szCs w:val="24"/>
              </w:rPr>
            </w:pPr>
            <w:r w:rsidRPr="002D3D42">
              <w:rPr>
                <w:rFonts w:ascii="Myriad Pro" w:hAnsi="Myriad Pro"/>
                <w:i/>
                <w:sz w:val="24"/>
                <w:szCs w:val="24"/>
              </w:rPr>
              <w:t>Należy podać rodzaj i opis sposobu potwierdzenia planowanych prac i wyników</w:t>
            </w:r>
            <w:r w:rsidRPr="00F052F2">
              <w:rPr>
                <w:rFonts w:ascii="Myriad Pro" w:hAnsi="Myriad Pro" w:cstheme="minorHAnsi"/>
                <w:i/>
                <w:sz w:val="24"/>
                <w:szCs w:val="24"/>
              </w:rPr>
              <w:t>:</w:t>
            </w:r>
            <w:r w:rsidRPr="002D3D42">
              <w:rPr>
                <w:rFonts w:ascii="Myriad Pro" w:hAnsi="Myriad Pro" w:cstheme="minorHAnsi"/>
                <w:b/>
                <w:i/>
                <w:sz w:val="24"/>
                <w:szCs w:val="24"/>
              </w:rPr>
              <w:t xml:space="preserve"> </w:t>
            </w:r>
          </w:p>
          <w:p w14:paraId="74CBA27D" w14:textId="77777777" w:rsidR="00F052F2" w:rsidRDefault="002D3D42" w:rsidP="00DF27C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F052F2">
              <w:rPr>
                <w:rFonts w:ascii="Myriad Pro" w:hAnsi="Myriad Pro"/>
                <w:i/>
                <w:sz w:val="24"/>
                <w:szCs w:val="24"/>
              </w:rPr>
              <w:t xml:space="preserve">dokumentacja (np. dokumentacja techniczna, opracowanie założeń do prototypu, linii technologicznej, procesu),  </w:t>
            </w:r>
          </w:p>
          <w:p w14:paraId="2669E801" w14:textId="77777777" w:rsidR="00F052F2" w:rsidRDefault="002D3D42" w:rsidP="00DF27C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F052F2">
              <w:rPr>
                <w:rFonts w:ascii="Myriad Pro" w:hAnsi="Myriad Pro"/>
                <w:i/>
                <w:sz w:val="24"/>
                <w:szCs w:val="24"/>
              </w:rPr>
              <w:t xml:space="preserve">udokumentowane wyniki pomiarów, </w:t>
            </w:r>
          </w:p>
          <w:p w14:paraId="5C119E83" w14:textId="77777777" w:rsidR="00F052F2" w:rsidRDefault="002D3D42" w:rsidP="00DF27C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F052F2">
              <w:rPr>
                <w:rFonts w:ascii="Myriad Pro" w:hAnsi="Myriad Pro"/>
                <w:i/>
                <w:sz w:val="24"/>
                <w:szCs w:val="24"/>
              </w:rPr>
              <w:t>raporty (raporty cząstkowe opisujące przeprowadzone prace),</w:t>
            </w:r>
          </w:p>
          <w:p w14:paraId="48BB39B4" w14:textId="77777777" w:rsidR="00F052F2" w:rsidRDefault="002D3D42" w:rsidP="00DF27C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F052F2">
              <w:rPr>
                <w:rFonts w:ascii="Myriad Pro" w:hAnsi="Myriad Pro"/>
                <w:i/>
                <w:sz w:val="24"/>
                <w:szCs w:val="24"/>
              </w:rPr>
              <w:t>zgłoszenie o certyfikację lub uznanie zgodności z normą,</w:t>
            </w:r>
          </w:p>
          <w:p w14:paraId="7B20EC6F" w14:textId="77777777" w:rsidR="00F052F2" w:rsidRDefault="002D3D42" w:rsidP="00DF27C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F052F2">
              <w:rPr>
                <w:rFonts w:ascii="Myriad Pro" w:hAnsi="Myriad Pro"/>
                <w:i/>
                <w:sz w:val="24"/>
                <w:szCs w:val="24"/>
              </w:rPr>
              <w:t>uzyskane certyfikaty,</w:t>
            </w:r>
          </w:p>
          <w:p w14:paraId="1A7C6C60" w14:textId="5E158876" w:rsidR="002D3D42" w:rsidRPr="00F052F2" w:rsidDel="002D1842" w:rsidRDefault="002D3D42" w:rsidP="00DF27C7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F052F2">
              <w:rPr>
                <w:rFonts w:ascii="Myriad Pro" w:hAnsi="Myriad Pro"/>
                <w:i/>
                <w:sz w:val="24"/>
                <w:szCs w:val="24"/>
              </w:rPr>
              <w:t>inne</w:t>
            </w:r>
            <w:r w:rsidRPr="00F052F2">
              <w:rPr>
                <w:rFonts w:ascii="Myriad Pro" w:hAnsi="Myriad Pro" w:cstheme="minorHAnsi"/>
                <w:sz w:val="24"/>
                <w:szCs w:val="24"/>
              </w:rPr>
              <w:t>.</w:t>
            </w:r>
          </w:p>
        </w:tc>
      </w:tr>
      <w:tr w:rsidR="002D3D42" w:rsidRPr="002D3D42" w14:paraId="6CBDD7FB" w14:textId="77777777" w:rsidTr="002D3D42">
        <w:trPr>
          <w:trHeight w:val="95"/>
        </w:trPr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38650D0B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17B238EA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2B3E1B49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08A994CB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79DDB88C" w14:textId="77777777" w:rsidTr="002D3D42">
        <w:trPr>
          <w:trHeight w:val="95"/>
        </w:trPr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A13A6C7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="Arial"/>
                <w:b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F.3. Kamień milowy kończący Zadanie 1</w:t>
            </w:r>
          </w:p>
          <w:p w14:paraId="6EF1FE07" w14:textId="77777777" w:rsidR="002D3D42" w:rsidRPr="002D3D42" w:rsidRDefault="002D3D42" w:rsidP="00F052F2">
            <w:pPr>
              <w:spacing w:line="276" w:lineRule="auto"/>
              <w:jc w:val="both"/>
              <w:rPr>
                <w:rFonts w:ascii="Myriad Pro" w:hAnsi="Myriad Pro" w:cs="Arial"/>
                <w:i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 xml:space="preserve">Należy jednoznacznie zdefiniować kamień milowy, który umożliwi zmierzenie postępu prac i pozwoli ocenić, czy projekt należy kontynuować, czy też zakończyć. </w:t>
            </w:r>
          </w:p>
          <w:p w14:paraId="54AB354C" w14:textId="77777777" w:rsidR="002D3D42" w:rsidRPr="002D3D42" w:rsidRDefault="002D3D42" w:rsidP="00F052F2">
            <w:pPr>
              <w:spacing w:line="276" w:lineRule="auto"/>
              <w:jc w:val="both"/>
              <w:rPr>
                <w:rFonts w:ascii="Myriad Pro" w:hAnsi="Myriad Pro" w:cs="Arial"/>
                <w:i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>Kamień milowe musi być konkretny, mierzalny, osiągalny, ukierunkowany na rezultaty oraz ograniczony czasowo.</w:t>
            </w:r>
          </w:p>
          <w:p w14:paraId="47288E09" w14:textId="77777777" w:rsidR="002D3D42" w:rsidRPr="002D3D42" w:rsidRDefault="002D3D42" w:rsidP="00F052F2">
            <w:pPr>
              <w:spacing w:after="120"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="Arial"/>
                <w:i/>
                <w:sz w:val="24"/>
                <w:szCs w:val="24"/>
              </w:rPr>
              <w:t xml:space="preserve">Kamień milowy musi dostarczyć odpowiedzi, czy w wyniku Zadania 1 powstała technologia gotowa </w:t>
            </w:r>
            <w:r w:rsidRPr="002D3D42">
              <w:rPr>
                <w:rFonts w:ascii="Myriad Pro" w:hAnsi="Myriad Pro" w:cs="Arial"/>
                <w:bCs/>
                <w:i/>
                <w:sz w:val="24"/>
                <w:szCs w:val="24"/>
              </w:rPr>
              <w:t>do testowania w warunkach rzeczywistych.</w:t>
            </w:r>
          </w:p>
        </w:tc>
      </w:tr>
      <w:tr w:rsidR="002D3D42" w:rsidRPr="002D3D42" w14:paraId="5F6C41CE" w14:textId="77777777" w:rsidTr="00F052F2">
        <w:trPr>
          <w:trHeight w:val="1584"/>
        </w:trPr>
        <w:tc>
          <w:tcPr>
            <w:tcW w:w="14456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13C3FE6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2D3D42" w:rsidRPr="002D3D42" w14:paraId="2E1889D5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57256136" w14:textId="77777777" w:rsidR="002D3D42" w:rsidRPr="002D3D42" w:rsidRDefault="002D3D42" w:rsidP="002D3D42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b/>
                <w:sz w:val="24"/>
                <w:szCs w:val="24"/>
              </w:rPr>
              <w:t>F.4. Wskaźniki produktu Zadania 1</w:t>
            </w:r>
          </w:p>
          <w:p w14:paraId="500F4B9A" w14:textId="7F7144F0" w:rsidR="002D3D42" w:rsidRPr="00F052F2" w:rsidRDefault="002D3D42" w:rsidP="003B0804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052F2">
              <w:rPr>
                <w:rFonts w:ascii="Myriad Pro" w:hAnsi="Myriad Pro" w:cstheme="minorHAnsi"/>
                <w:i/>
                <w:sz w:val="24"/>
                <w:szCs w:val="24"/>
              </w:rPr>
              <w:t xml:space="preserve">Obowiązkowo należy wskazać planowaną wartość wskaźnika: </w:t>
            </w:r>
            <w:r w:rsidRPr="00F052F2">
              <w:rPr>
                <w:rFonts w:ascii="Myriad Pro" w:hAnsi="Myriad Pro" w:cstheme="minorHAnsi"/>
                <w:b/>
                <w:i/>
                <w:sz w:val="24"/>
                <w:szCs w:val="24"/>
              </w:rPr>
              <w:t>Liczba realizowanych prac B+R</w:t>
            </w:r>
            <w:r w:rsidR="00F052F2" w:rsidRPr="00F052F2">
              <w:rPr>
                <w:rFonts w:ascii="Myriad Pro" w:hAnsi="Myriad Pro" w:cstheme="minorHAnsi"/>
                <w:b/>
                <w:i/>
                <w:sz w:val="24"/>
                <w:szCs w:val="24"/>
              </w:rPr>
              <w:t>.</w:t>
            </w:r>
          </w:p>
          <w:p w14:paraId="75D43DDD" w14:textId="77777777" w:rsidR="002D3D42" w:rsidRPr="002D3D42" w:rsidRDefault="002D3D42" w:rsidP="00F052F2">
            <w:pPr>
              <w:spacing w:before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i/>
                <w:sz w:val="24"/>
                <w:szCs w:val="24"/>
                <w:u w:val="single"/>
              </w:rPr>
              <w:t>Definicja:</w:t>
            </w:r>
            <w:r w:rsidRPr="002D3D42">
              <w:rPr>
                <w:rFonts w:ascii="Myriad Pro" w:hAnsi="Myriad Pro" w:cstheme="minorHAnsi"/>
                <w:i/>
                <w:sz w:val="24"/>
                <w:szCs w:val="24"/>
              </w:rPr>
              <w:t xml:space="preserve"> jako pojedyncze prace B+R traktuje się całościowo proces badawczy realizowany w ramach Zadania 1, dotyczący jednego spójnego tematu badawczego. Jedno zadanie= 1 szt.</w:t>
            </w:r>
          </w:p>
          <w:p w14:paraId="0C296AEA" w14:textId="63200086" w:rsidR="002D3D42" w:rsidRPr="002D3D42" w:rsidRDefault="002D3D42" w:rsidP="00F052F2">
            <w:pPr>
              <w:spacing w:after="120"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i/>
                <w:sz w:val="24"/>
                <w:szCs w:val="24"/>
                <w:u w:val="single"/>
              </w:rPr>
              <w:t>Jednostka miary</w:t>
            </w:r>
            <w:r w:rsidRPr="002D3D42">
              <w:rPr>
                <w:rFonts w:ascii="Myriad Pro" w:hAnsi="Myriad Pro" w:cstheme="minorHAnsi"/>
                <w:i/>
                <w:sz w:val="24"/>
                <w:szCs w:val="24"/>
              </w:rPr>
              <w:t>: sztuki (szt.)</w:t>
            </w:r>
            <w:r w:rsidR="00F052F2">
              <w:rPr>
                <w:rFonts w:ascii="Myriad Pro" w:hAnsi="Myriad Pro" w:cstheme="minorHAnsi"/>
                <w:i/>
                <w:sz w:val="24"/>
                <w:szCs w:val="24"/>
              </w:rPr>
              <w:t>.</w:t>
            </w:r>
          </w:p>
          <w:p w14:paraId="2BF75180" w14:textId="3E7712F3" w:rsidR="002D3D42" w:rsidRPr="00F052F2" w:rsidRDefault="002D3D42" w:rsidP="003B0804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Myriad Pro" w:hAnsi="Myriad Pro" w:cstheme="minorHAnsi"/>
                <w:b/>
                <w:i/>
                <w:sz w:val="24"/>
                <w:szCs w:val="24"/>
              </w:rPr>
            </w:pPr>
            <w:r w:rsidRPr="00F052F2">
              <w:rPr>
                <w:rFonts w:ascii="Myriad Pro" w:hAnsi="Myriad Pro" w:cstheme="minorHAnsi"/>
                <w:i/>
                <w:sz w:val="24"/>
                <w:szCs w:val="24"/>
              </w:rPr>
              <w:t xml:space="preserve">W przypadku realizacji projektu przez zespół interdyscyplinarny należy wskazać także planowaną wartość wskaźnika: </w:t>
            </w:r>
            <w:r w:rsidRPr="00F052F2">
              <w:rPr>
                <w:rFonts w:ascii="Myriad Pro" w:hAnsi="Myriad Pro" w:cstheme="minorHAnsi"/>
                <w:b/>
                <w:i/>
                <w:sz w:val="24"/>
                <w:szCs w:val="24"/>
              </w:rPr>
              <w:t xml:space="preserve">Liczba interdyscyplinarnych zespołów badawczych. </w:t>
            </w:r>
          </w:p>
          <w:p w14:paraId="49FE61B5" w14:textId="2583C40C" w:rsidR="002D3D42" w:rsidRPr="002D3D42" w:rsidRDefault="002D3D42" w:rsidP="003775BC">
            <w:pPr>
              <w:spacing w:before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i/>
                <w:sz w:val="24"/>
                <w:szCs w:val="24"/>
                <w:u w:val="single"/>
              </w:rPr>
              <w:t>Definicja:</w:t>
            </w:r>
            <w:r w:rsidRPr="002D3D42">
              <w:rPr>
                <w:rFonts w:ascii="Myriad Pro" w:hAnsi="Myriad Pro" w:cstheme="minorHAnsi"/>
                <w:i/>
                <w:sz w:val="24"/>
                <w:szCs w:val="24"/>
              </w:rPr>
              <w:t xml:space="preserve"> zespół badawczy złożony z naukowców reprezentujących różne gałęzie wiedzy, różne uczelnie i/lub projektantów, przedstawicieli przedsiębiorstw. </w:t>
            </w:r>
          </w:p>
          <w:p w14:paraId="3EF73E29" w14:textId="6F2B170B" w:rsidR="002D3D42" w:rsidRPr="002D3D42" w:rsidRDefault="002D3D42" w:rsidP="00F052F2">
            <w:pPr>
              <w:spacing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2D3D42">
              <w:rPr>
                <w:rFonts w:ascii="Myriad Pro" w:hAnsi="Myriad Pro" w:cstheme="minorHAnsi"/>
                <w:i/>
                <w:sz w:val="24"/>
                <w:szCs w:val="24"/>
                <w:u w:val="single"/>
              </w:rPr>
              <w:t>Jednostka miary:</w:t>
            </w:r>
            <w:r w:rsidRPr="002D3D42">
              <w:rPr>
                <w:rFonts w:ascii="Myriad Pro" w:hAnsi="Myriad Pro" w:cstheme="minorHAnsi"/>
                <w:i/>
                <w:sz w:val="24"/>
                <w:szCs w:val="24"/>
              </w:rPr>
              <w:t xml:space="preserve"> sztuki (szt.)</w:t>
            </w:r>
            <w:r w:rsidR="00F052F2">
              <w:rPr>
                <w:rFonts w:ascii="Myriad Pro" w:hAnsi="Myriad Pro" w:cstheme="minorHAnsi"/>
                <w:i/>
                <w:sz w:val="24"/>
                <w:szCs w:val="24"/>
              </w:rPr>
              <w:t>.</w:t>
            </w:r>
          </w:p>
        </w:tc>
      </w:tr>
      <w:tr w:rsidR="003775BC" w:rsidRPr="002D3D42" w14:paraId="69AFB3E8" w14:textId="77777777" w:rsidTr="003775BC">
        <w:trPr>
          <w:trHeight w:val="95"/>
        </w:trPr>
        <w:tc>
          <w:tcPr>
            <w:tcW w:w="8926" w:type="dxa"/>
            <w:gridSpan w:val="6"/>
            <w:shd w:val="clear" w:color="auto" w:fill="C6D9F1" w:themeFill="text2" w:themeFillTint="33"/>
            <w:vAlign w:val="center"/>
          </w:tcPr>
          <w:p w14:paraId="0DF666AD" w14:textId="24357078" w:rsidR="003775BC" w:rsidRPr="003775BC" w:rsidRDefault="003775BC" w:rsidP="003775BC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b/>
                <w:sz w:val="24"/>
                <w:szCs w:val="24"/>
              </w:rPr>
              <w:t>Wskaźnik</w:t>
            </w:r>
          </w:p>
        </w:tc>
        <w:tc>
          <w:tcPr>
            <w:tcW w:w="5530" w:type="dxa"/>
            <w:gridSpan w:val="6"/>
            <w:shd w:val="clear" w:color="auto" w:fill="FFFFFF" w:themeFill="background1"/>
            <w:vAlign w:val="center"/>
          </w:tcPr>
          <w:p w14:paraId="0509F2AE" w14:textId="76D6900F" w:rsidR="003775BC" w:rsidRPr="003775BC" w:rsidRDefault="003775BC" w:rsidP="003775BC">
            <w:pPr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b/>
                <w:sz w:val="24"/>
                <w:szCs w:val="24"/>
              </w:rPr>
              <w:t>Planowana wartość wskaźnika</w:t>
            </w:r>
          </w:p>
        </w:tc>
      </w:tr>
      <w:tr w:rsidR="003775BC" w:rsidRPr="002D3D42" w14:paraId="1786A7C2" w14:textId="77777777" w:rsidTr="003775BC">
        <w:trPr>
          <w:trHeight w:val="95"/>
        </w:trPr>
        <w:tc>
          <w:tcPr>
            <w:tcW w:w="8926" w:type="dxa"/>
            <w:gridSpan w:val="6"/>
            <w:shd w:val="clear" w:color="auto" w:fill="C6D9F1" w:themeFill="text2" w:themeFillTint="33"/>
            <w:vAlign w:val="center"/>
          </w:tcPr>
          <w:p w14:paraId="064CEEA7" w14:textId="616035B9" w:rsidR="003775BC" w:rsidRPr="003775BC" w:rsidRDefault="003775BC" w:rsidP="003B0804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Liczba realizowanych prac B+R</w:t>
            </w:r>
          </w:p>
        </w:tc>
        <w:tc>
          <w:tcPr>
            <w:tcW w:w="5530" w:type="dxa"/>
            <w:gridSpan w:val="6"/>
            <w:shd w:val="clear" w:color="auto" w:fill="FFFFFF" w:themeFill="background1"/>
          </w:tcPr>
          <w:p w14:paraId="4F5C005C" w14:textId="35CFF73F" w:rsidR="003775BC" w:rsidRPr="002D3D42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775BC" w:rsidRPr="002D3D42" w14:paraId="75769012" w14:textId="77777777" w:rsidTr="00AC0B09">
        <w:trPr>
          <w:trHeight w:val="95"/>
        </w:trPr>
        <w:tc>
          <w:tcPr>
            <w:tcW w:w="8926" w:type="dxa"/>
            <w:gridSpan w:val="6"/>
            <w:shd w:val="clear" w:color="auto" w:fill="C6D9F1" w:themeFill="text2" w:themeFillTint="33"/>
            <w:vAlign w:val="center"/>
          </w:tcPr>
          <w:p w14:paraId="7AAA87D5" w14:textId="2F2286D9" w:rsidR="003775BC" w:rsidRPr="003775BC" w:rsidRDefault="003775BC" w:rsidP="003B0804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b/>
                <w:sz w:val="24"/>
                <w:szCs w:val="24"/>
              </w:rPr>
              <w:t>Liczba interdyscyplinarnych zespołów badawczych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7B29FF58" w14:textId="77777777" w:rsidR="003775BC" w:rsidRPr="002D3D42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2B9104EC" w14:textId="69CBEB04" w:rsidR="003775BC" w:rsidRPr="00AC0B09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AC0B09">
              <w:rPr>
                <w:rFonts w:ascii="Arial" w:hAnsi="Arial" w:cs="Arial"/>
                <w:sz w:val="24"/>
                <w:szCs w:val="24"/>
              </w:rPr>
              <w:t>□</w:t>
            </w:r>
            <w:r w:rsidRPr="00AC0B09">
              <w:rPr>
                <w:rFonts w:ascii="Myriad Pro" w:hAnsi="Myriad Pro" w:cstheme="minorHAnsi"/>
                <w:sz w:val="24"/>
                <w:szCs w:val="24"/>
              </w:rPr>
              <w:t xml:space="preserve"> nie dotyczy</w:t>
            </w:r>
          </w:p>
        </w:tc>
      </w:tr>
      <w:tr w:rsidR="003775BC" w:rsidRPr="002D3D42" w14:paraId="7767FC7E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60820789" w14:textId="6CB373F4" w:rsidR="003775BC" w:rsidRPr="003775BC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b/>
                <w:sz w:val="24"/>
                <w:szCs w:val="24"/>
              </w:rPr>
              <w:t>F.5. Wskaźniki rezultatu Zadania 1– obowiązkowy dla każdego grantu</w:t>
            </w:r>
          </w:p>
        </w:tc>
      </w:tr>
      <w:tr w:rsidR="003775BC" w:rsidRPr="002D3D42" w14:paraId="6BDAE573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49DFE905" w14:textId="77777777" w:rsidR="003775BC" w:rsidRPr="003775BC" w:rsidRDefault="003775BC" w:rsidP="003775BC">
            <w:pPr>
              <w:spacing w:before="120" w:after="120"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i/>
                <w:sz w:val="24"/>
                <w:szCs w:val="24"/>
              </w:rPr>
              <w:t>Obowiązkowo należy wskazać planowaną wartość wskaźników:</w:t>
            </w:r>
          </w:p>
          <w:p w14:paraId="2DFB366A" w14:textId="4AFA5F9F" w:rsidR="003775BC" w:rsidRPr="003775BC" w:rsidRDefault="003775BC" w:rsidP="003B080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ind w:left="714" w:hanging="357"/>
              <w:contextualSpacing w:val="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b/>
                <w:sz w:val="24"/>
                <w:szCs w:val="24"/>
              </w:rPr>
              <w:t>Wskaźnik</w:t>
            </w:r>
            <w:r w:rsidRPr="003775BC">
              <w:rPr>
                <w:rFonts w:ascii="Myriad Pro" w:hAnsi="Myriad Pro" w:cs="Arial"/>
                <w:b/>
                <w:bCs/>
                <w:sz w:val="24"/>
                <w:szCs w:val="24"/>
              </w:rPr>
              <w:t>: Liczba technologii zweryfikowanych i/lub udoskonalonych</w:t>
            </w:r>
            <w:r>
              <w:rPr>
                <w:rFonts w:ascii="Myriad Pro" w:hAnsi="Myriad Pro" w:cs="Arial"/>
                <w:b/>
                <w:bCs/>
                <w:sz w:val="24"/>
                <w:szCs w:val="24"/>
              </w:rPr>
              <w:t>.</w:t>
            </w:r>
          </w:p>
          <w:p w14:paraId="196352EE" w14:textId="77777777" w:rsidR="003775BC" w:rsidRPr="003775BC" w:rsidRDefault="003775BC" w:rsidP="003775BC">
            <w:pPr>
              <w:spacing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i/>
                <w:sz w:val="24"/>
                <w:szCs w:val="24"/>
                <w:u w:val="single"/>
              </w:rPr>
              <w:t>Definicja:</w:t>
            </w:r>
            <w:r w:rsidRPr="003775BC">
              <w:rPr>
                <w:rFonts w:ascii="Myriad Pro" w:hAnsi="Myriad Pro" w:cstheme="minorHAnsi"/>
                <w:i/>
                <w:sz w:val="24"/>
                <w:szCs w:val="24"/>
              </w:rPr>
              <w:t xml:space="preserve"> </w:t>
            </w:r>
            <w:r w:rsidRPr="003775BC">
              <w:rPr>
                <w:rFonts w:ascii="Myriad Pro" w:hAnsi="Myriad Pro" w:cs="Arial"/>
                <w:i/>
                <w:sz w:val="24"/>
                <w:szCs w:val="24"/>
              </w:rPr>
              <w:t>Liczba technologii, które zostaną w ramach Zadania 1 zweryfikowane, poprawione lub udoskonalone.</w:t>
            </w:r>
          </w:p>
          <w:p w14:paraId="127146CF" w14:textId="77777777" w:rsidR="003775BC" w:rsidRPr="003775BC" w:rsidRDefault="003775BC" w:rsidP="003775BC">
            <w:pPr>
              <w:spacing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i/>
                <w:sz w:val="24"/>
                <w:szCs w:val="24"/>
              </w:rPr>
              <w:t>Co do zasady przyjmuje się, że Zadanie 1 w ramach grantu, zakładające prace badawcze w zakresie weryfikowania i przygotowywania do testowania jednego nowego lub ulepszonego produktu/technologii/rozwiązania – generuje wartość wskaźnika na poziomie 1.</w:t>
            </w:r>
          </w:p>
          <w:p w14:paraId="1EB63E94" w14:textId="77777777" w:rsidR="003775BC" w:rsidRPr="003775BC" w:rsidRDefault="003775BC" w:rsidP="003775BC">
            <w:pPr>
              <w:spacing w:after="120"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i/>
                <w:sz w:val="24"/>
                <w:szCs w:val="24"/>
                <w:u w:val="single"/>
              </w:rPr>
              <w:t>Jednostka miary</w:t>
            </w:r>
            <w:r w:rsidRPr="003775BC">
              <w:rPr>
                <w:rFonts w:ascii="Myriad Pro" w:hAnsi="Myriad Pro" w:cstheme="minorHAnsi"/>
                <w:i/>
                <w:sz w:val="24"/>
                <w:szCs w:val="24"/>
              </w:rPr>
              <w:t>: sztuki (szt.).</w:t>
            </w:r>
          </w:p>
          <w:p w14:paraId="133796D5" w14:textId="65414642" w:rsidR="003775BC" w:rsidRPr="00AC0B09" w:rsidRDefault="003775BC" w:rsidP="00AC0B09">
            <w:pPr>
              <w:spacing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3775BC">
              <w:rPr>
                <w:rFonts w:ascii="Myriad Pro" w:hAnsi="Myriad Pro" w:cs="Arial"/>
                <w:bCs/>
                <w:i/>
                <w:sz w:val="24"/>
                <w:szCs w:val="24"/>
              </w:rPr>
              <w:t>Osiągniecie wskaźnika jest niezbędne do rozliczenia Zadania 1 i wypłaty kwoty ryczałtowej przypisanej do tego zadania. Wskaźnik może zostać osiągnięty nawet w przypadku, gdy Zadanie 1 zakończy się zweryfikowaniem technologii, ale nie uda się jej opracować na planowanym poziomie gotowości technologicznej.</w:t>
            </w:r>
          </w:p>
          <w:p w14:paraId="56A215A9" w14:textId="0233370C" w:rsidR="003775BC" w:rsidRPr="003775BC" w:rsidRDefault="003775BC" w:rsidP="003B0804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ind w:left="714" w:hanging="357"/>
              <w:contextualSpacing w:val="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="Arial"/>
                <w:b/>
                <w:bCs/>
                <w:sz w:val="24"/>
                <w:szCs w:val="24"/>
              </w:rPr>
              <w:t>Liczba technologii gotowych do testowania w warunkach rzeczywistych</w:t>
            </w:r>
            <w:r>
              <w:rPr>
                <w:rFonts w:ascii="Myriad Pro" w:hAnsi="Myriad Pro" w:cs="Arial"/>
                <w:b/>
                <w:bCs/>
                <w:sz w:val="24"/>
                <w:szCs w:val="24"/>
              </w:rPr>
              <w:t>.</w:t>
            </w:r>
          </w:p>
          <w:p w14:paraId="2325DBA6" w14:textId="63B31EFA" w:rsidR="003775BC" w:rsidRPr="003775BC" w:rsidRDefault="003775BC" w:rsidP="003775BC">
            <w:pPr>
              <w:spacing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i/>
                <w:sz w:val="24"/>
                <w:szCs w:val="24"/>
              </w:rPr>
              <w:t>Definicja: Liczba technologii, które w wyniku realizacji Zadania 1 zostaną udoskonalone i doprowadzone do gotowości technologicznej pozwalającej na realizację Zadania 2, tj. przetestowanie technologii w warunkach rzeczywistych. Osiągniecie tego wskaźnika jest możliwe, jeżeli w wyniku realizacji Zadania 1 osiągnięto kamień milowy umożliwiający dalszą realizację projektu. Wskaźnik nie może być osiągnięty, jeśli realizacja Zadania 1 nie pozwoliła na przygotowanie technologii do testowania w warunkach rzeczywistych.</w:t>
            </w:r>
          </w:p>
          <w:p w14:paraId="36D03054" w14:textId="1325131D" w:rsidR="003775BC" w:rsidRPr="002D3D42" w:rsidRDefault="003775BC" w:rsidP="003775BC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i/>
                <w:sz w:val="24"/>
                <w:szCs w:val="24"/>
                <w:u w:val="single"/>
              </w:rPr>
              <w:t>Jednostka miary:</w:t>
            </w:r>
            <w:r w:rsidRPr="003775BC">
              <w:rPr>
                <w:rFonts w:ascii="Myriad Pro" w:hAnsi="Myriad Pro" w:cstheme="minorHAnsi"/>
                <w:i/>
                <w:sz w:val="24"/>
                <w:szCs w:val="24"/>
              </w:rPr>
              <w:t xml:space="preserve"> sztuki (szt.).</w:t>
            </w:r>
          </w:p>
        </w:tc>
      </w:tr>
      <w:tr w:rsidR="003775BC" w:rsidRPr="002D3D42" w14:paraId="11EB040B" w14:textId="77777777" w:rsidTr="003775BC">
        <w:trPr>
          <w:trHeight w:val="95"/>
        </w:trPr>
        <w:tc>
          <w:tcPr>
            <w:tcW w:w="8926" w:type="dxa"/>
            <w:gridSpan w:val="6"/>
            <w:shd w:val="clear" w:color="auto" w:fill="C6D9F1" w:themeFill="text2" w:themeFillTint="33"/>
            <w:vAlign w:val="center"/>
          </w:tcPr>
          <w:p w14:paraId="1FF0D5C5" w14:textId="4250882D" w:rsidR="003775BC" w:rsidRPr="003775BC" w:rsidRDefault="003775BC" w:rsidP="003775BC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b/>
                <w:sz w:val="24"/>
                <w:szCs w:val="24"/>
              </w:rPr>
              <w:t>Wskaźnik</w:t>
            </w:r>
          </w:p>
        </w:tc>
        <w:tc>
          <w:tcPr>
            <w:tcW w:w="5530" w:type="dxa"/>
            <w:gridSpan w:val="6"/>
            <w:shd w:val="clear" w:color="auto" w:fill="C6D9F1" w:themeFill="text2" w:themeFillTint="33"/>
            <w:vAlign w:val="center"/>
          </w:tcPr>
          <w:p w14:paraId="47A14BF0" w14:textId="14455167" w:rsidR="003775BC" w:rsidRPr="003775BC" w:rsidRDefault="003775BC" w:rsidP="003775BC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3775BC">
              <w:rPr>
                <w:rFonts w:ascii="Myriad Pro" w:hAnsi="Myriad Pro" w:cstheme="minorHAnsi"/>
                <w:b/>
                <w:sz w:val="24"/>
                <w:szCs w:val="24"/>
              </w:rPr>
              <w:t>Planowana wartość wskaźnika</w:t>
            </w:r>
          </w:p>
        </w:tc>
      </w:tr>
      <w:tr w:rsidR="003775BC" w:rsidRPr="002D3D42" w14:paraId="1E701EDE" w14:textId="77777777" w:rsidTr="003775BC">
        <w:trPr>
          <w:trHeight w:val="95"/>
        </w:trPr>
        <w:tc>
          <w:tcPr>
            <w:tcW w:w="8926" w:type="dxa"/>
            <w:gridSpan w:val="6"/>
            <w:shd w:val="clear" w:color="auto" w:fill="C6D9F1" w:themeFill="text2" w:themeFillTint="33"/>
          </w:tcPr>
          <w:p w14:paraId="0291C57B" w14:textId="06606464" w:rsidR="003775BC" w:rsidRPr="002F45C2" w:rsidRDefault="003775BC" w:rsidP="003B0804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F45C2">
              <w:rPr>
                <w:rFonts w:ascii="Myriad Pro" w:hAnsi="Myriad Pro" w:cs="Arial"/>
                <w:b/>
                <w:bCs/>
                <w:sz w:val="24"/>
                <w:szCs w:val="24"/>
              </w:rPr>
              <w:t>Liczba technologii zweryfikowanych i/lub udoskonalonych</w:t>
            </w:r>
            <w:r w:rsidRPr="002F45C2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gridSpan w:val="6"/>
            <w:shd w:val="clear" w:color="auto" w:fill="FFFFFF" w:themeFill="background1"/>
          </w:tcPr>
          <w:p w14:paraId="0006C2E9" w14:textId="2E3356B2" w:rsidR="003775BC" w:rsidRPr="002D3D42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775BC" w:rsidRPr="002D3D42" w14:paraId="5C88A802" w14:textId="77777777" w:rsidTr="003775BC">
        <w:trPr>
          <w:trHeight w:val="95"/>
        </w:trPr>
        <w:tc>
          <w:tcPr>
            <w:tcW w:w="8926" w:type="dxa"/>
            <w:gridSpan w:val="6"/>
            <w:shd w:val="clear" w:color="auto" w:fill="C6D9F1" w:themeFill="text2" w:themeFillTint="33"/>
          </w:tcPr>
          <w:p w14:paraId="7351D8F8" w14:textId="26C53816" w:rsidR="003775BC" w:rsidRPr="002F45C2" w:rsidRDefault="003775BC" w:rsidP="003B0804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F45C2">
              <w:rPr>
                <w:rFonts w:ascii="Myriad Pro" w:hAnsi="Myriad Pro" w:cs="Arial"/>
                <w:b/>
                <w:bCs/>
                <w:sz w:val="24"/>
                <w:szCs w:val="24"/>
              </w:rPr>
              <w:t>Liczba technologii gotowych do testowania w warunkach rzeczywistych</w:t>
            </w:r>
          </w:p>
        </w:tc>
        <w:tc>
          <w:tcPr>
            <w:tcW w:w="5530" w:type="dxa"/>
            <w:gridSpan w:val="6"/>
            <w:shd w:val="clear" w:color="auto" w:fill="FFFFFF" w:themeFill="background1"/>
          </w:tcPr>
          <w:p w14:paraId="4E5CE34C" w14:textId="06EDFEBA" w:rsidR="003775BC" w:rsidRPr="002D3D42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775BC" w:rsidRPr="002D3D42" w14:paraId="6D1F9830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49877851" w14:textId="3EDAEE0C" w:rsidR="003775BC" w:rsidRPr="005D7EFB" w:rsidRDefault="003775BC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ZADANIE 2</w:t>
            </w:r>
          </w:p>
        </w:tc>
      </w:tr>
      <w:tr w:rsidR="003775BC" w:rsidRPr="002D3D42" w14:paraId="5501E15D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76637F95" w14:textId="77777777" w:rsidR="002F45C2" w:rsidRPr="002F45C2" w:rsidRDefault="002F45C2" w:rsidP="002F45C2">
            <w:pPr>
              <w:spacing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2F45C2">
              <w:rPr>
                <w:rFonts w:ascii="Myriad Pro" w:hAnsi="Myriad Pro" w:cs="Arial"/>
                <w:b/>
                <w:sz w:val="24"/>
                <w:szCs w:val="24"/>
              </w:rPr>
              <w:t>G.1. Przedmiot Zadania 2 oraz jego zgodność z definicją prac badawczo-rozwojowych</w:t>
            </w:r>
          </w:p>
          <w:p w14:paraId="6222650C" w14:textId="5242EA79" w:rsidR="002F45C2" w:rsidRPr="002F45C2" w:rsidRDefault="002F45C2" w:rsidP="002F45C2">
            <w:pPr>
              <w:spacing w:line="276" w:lineRule="auto"/>
              <w:jc w:val="both"/>
              <w:rPr>
                <w:rFonts w:ascii="Myriad Pro" w:hAnsi="Myriad Pro" w:cs="Arial"/>
                <w:bCs/>
                <w:i/>
                <w:sz w:val="24"/>
                <w:szCs w:val="24"/>
              </w:rPr>
            </w:pPr>
            <w:r w:rsidRPr="002F45C2">
              <w:rPr>
                <w:rFonts w:ascii="Myriad Pro" w:hAnsi="Myriad Pro" w:cs="Arial"/>
                <w:bCs/>
                <w:i/>
                <w:sz w:val="24"/>
                <w:szCs w:val="24"/>
              </w:rPr>
              <w:t>Zadanie drugie powinno obejmować prace rozwojowe z zakresu wytworzenia określonej liczby prototypów i testowanie ich w jednostkach zewnętrznych w celu dalszego podnoszenia gotowości technologicznej projektu. Zadanie nr 2 musi zakładać osiągnięcie przynajmniej TRL</w:t>
            </w:r>
            <w:r w:rsidR="00DF27C7">
              <w:rPr>
                <w:rFonts w:ascii="Myriad Pro" w:hAnsi="Myriad Pro" w:cs="Arial"/>
                <w:bCs/>
                <w:i/>
                <w:sz w:val="24"/>
                <w:szCs w:val="24"/>
              </w:rPr>
              <w:t>8</w:t>
            </w:r>
            <w:r w:rsidRPr="002F45C2">
              <w:rPr>
                <w:rFonts w:ascii="Myriad Pro" w:hAnsi="Myriad Pro" w:cs="Arial"/>
                <w:bCs/>
                <w:i/>
                <w:sz w:val="24"/>
                <w:szCs w:val="24"/>
              </w:rPr>
              <w:t>.</w:t>
            </w:r>
          </w:p>
          <w:p w14:paraId="5C8B692E" w14:textId="77777777" w:rsidR="002F45C2" w:rsidRPr="002F45C2" w:rsidRDefault="002F45C2" w:rsidP="002F45C2">
            <w:pPr>
              <w:spacing w:line="276" w:lineRule="auto"/>
              <w:jc w:val="both"/>
              <w:rPr>
                <w:rFonts w:ascii="Myriad Pro" w:hAnsi="Myriad Pro" w:cs="Arial"/>
                <w:i/>
                <w:sz w:val="24"/>
                <w:szCs w:val="24"/>
              </w:rPr>
            </w:pPr>
            <w:r w:rsidRPr="002F45C2">
              <w:rPr>
                <w:rFonts w:ascii="Myriad Pro" w:hAnsi="Myriad Pro" w:cs="Arial"/>
                <w:i/>
                <w:sz w:val="24"/>
                <w:szCs w:val="24"/>
              </w:rPr>
              <w:t>Należy wskazać:</w:t>
            </w:r>
          </w:p>
          <w:p w14:paraId="6C521392" w14:textId="77777777" w:rsidR="002F45C2" w:rsidRDefault="002F45C2" w:rsidP="003B0804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Myriad Pro" w:hAnsi="Myriad Pro" w:cs="Arial"/>
                <w:i/>
                <w:sz w:val="24"/>
                <w:szCs w:val="24"/>
              </w:rPr>
            </w:pPr>
            <w:r w:rsidRPr="002F45C2">
              <w:rPr>
                <w:rFonts w:ascii="Myriad Pro" w:hAnsi="Myriad Pro" w:cs="Arial"/>
                <w:i/>
                <w:sz w:val="24"/>
                <w:szCs w:val="24"/>
              </w:rPr>
              <w:t>czego dotyczy zadanie, jaki problem technologiczny rozwiązuje,</w:t>
            </w:r>
          </w:p>
          <w:p w14:paraId="4EACF0AD" w14:textId="6D979C3F" w:rsidR="002F45C2" w:rsidRPr="002F45C2" w:rsidRDefault="002F45C2" w:rsidP="003B0804">
            <w:pPr>
              <w:pStyle w:val="Akapitzlist"/>
              <w:numPr>
                <w:ilvl w:val="0"/>
                <w:numId w:val="12"/>
              </w:numPr>
              <w:spacing w:after="60" w:line="276" w:lineRule="auto"/>
              <w:ind w:left="714" w:hanging="357"/>
              <w:contextualSpacing w:val="0"/>
              <w:rPr>
                <w:rFonts w:ascii="Myriad Pro" w:hAnsi="Myriad Pro" w:cs="Arial"/>
                <w:i/>
                <w:sz w:val="24"/>
                <w:szCs w:val="24"/>
              </w:rPr>
            </w:pPr>
            <w:r w:rsidRPr="002F45C2">
              <w:rPr>
                <w:rFonts w:ascii="Myriad Pro" w:hAnsi="Myriad Pro" w:cs="Arial"/>
                <w:i/>
                <w:sz w:val="24"/>
                <w:szCs w:val="24"/>
              </w:rPr>
              <w:t>czy w ramach zadania przeprowadzone zostaną Prace B+R (zgodnie z definicją z Regulaminu naboru).</w:t>
            </w:r>
          </w:p>
          <w:p w14:paraId="701E49CB" w14:textId="5B99F855" w:rsidR="003775BC" w:rsidRPr="002D3D42" w:rsidRDefault="002F45C2" w:rsidP="002F45C2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F45C2">
              <w:rPr>
                <w:rFonts w:ascii="Myriad Pro" w:hAnsi="Myriad Pro" w:cs="Arial"/>
                <w:i/>
                <w:sz w:val="24"/>
                <w:szCs w:val="24"/>
              </w:rPr>
              <w:t>W przypadku projektów w obszarze ICT, w których część badawcza wiąże się z przeprowadzeniem prac B+R w zakresie oprogramowania komputerowego, uwzględnione muszą być zasady określone w Podręczniku Frascati.</w:t>
            </w:r>
          </w:p>
        </w:tc>
      </w:tr>
      <w:tr w:rsidR="003775BC" w:rsidRPr="002D3D42" w14:paraId="6E57F947" w14:textId="77777777" w:rsidTr="00DE4D57">
        <w:trPr>
          <w:trHeight w:val="1059"/>
        </w:trPr>
        <w:tc>
          <w:tcPr>
            <w:tcW w:w="14456" w:type="dxa"/>
            <w:gridSpan w:val="12"/>
            <w:shd w:val="clear" w:color="auto" w:fill="FFFFFF" w:themeFill="background1"/>
          </w:tcPr>
          <w:p w14:paraId="442F86ED" w14:textId="77777777" w:rsidR="003775BC" w:rsidRPr="002D3D42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775BC" w:rsidRPr="002D3D42" w14:paraId="4F591D9C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6A2B10ED" w14:textId="77777777" w:rsidR="006651C9" w:rsidRPr="006651C9" w:rsidRDefault="006651C9" w:rsidP="006651C9">
            <w:pPr>
              <w:spacing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6651C9">
              <w:rPr>
                <w:rFonts w:ascii="Myriad Pro" w:hAnsi="Myriad Pro" w:cstheme="minorHAnsi"/>
                <w:b/>
                <w:sz w:val="24"/>
                <w:szCs w:val="24"/>
              </w:rPr>
              <w:t>G.2. Przewidywany przebieg oraz zakładane rezultaty Zadania 2</w:t>
            </w:r>
          </w:p>
          <w:p w14:paraId="113547CA" w14:textId="77777777" w:rsidR="006651C9" w:rsidRPr="006651C9" w:rsidRDefault="006651C9" w:rsidP="006651C9">
            <w:pPr>
              <w:spacing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6651C9">
              <w:rPr>
                <w:rFonts w:ascii="Myriad Pro" w:hAnsi="Myriad Pro" w:cstheme="minorHAnsi"/>
                <w:i/>
                <w:sz w:val="24"/>
                <w:szCs w:val="24"/>
              </w:rPr>
              <w:t>Należy wskazać, jak krok po kroku będzie przebiegała realizacja Zadania 2 i co będzie wynikiem prac B+R (wynikiem może być np.: technologia, sposób, metoda, produkt-wytwór, opracowanie związków chemicznych, kompozycji farmaceutycznych, prototyp - przetestowane w warunkach rzeczywistych). Proszę opisać planowane wyniki prac tego Zadania w nawiązaniu do stopnia gotowości technologicznej, którego osiągniecie się zakłada. Co będzie miarą sukcesu projektu?</w:t>
            </w:r>
          </w:p>
          <w:p w14:paraId="2E748297" w14:textId="77777777" w:rsidR="006651C9" w:rsidRPr="006651C9" w:rsidRDefault="006651C9" w:rsidP="00DE4D57">
            <w:pPr>
              <w:spacing w:after="60" w:line="276" w:lineRule="auto"/>
              <w:rPr>
                <w:rFonts w:ascii="Myriad Pro" w:hAnsi="Myriad Pro" w:cstheme="minorHAnsi"/>
                <w:b/>
                <w:i/>
                <w:sz w:val="24"/>
                <w:szCs w:val="24"/>
              </w:rPr>
            </w:pPr>
            <w:r w:rsidRPr="006651C9">
              <w:rPr>
                <w:rFonts w:ascii="Myriad Pro" w:hAnsi="Myriad Pro"/>
                <w:i/>
                <w:sz w:val="24"/>
                <w:szCs w:val="24"/>
              </w:rPr>
              <w:t>Należy podać rodzaj i opis sposobu potwierdzenia planowanych prac i wyników</w:t>
            </w:r>
            <w:r w:rsidRPr="006651C9">
              <w:rPr>
                <w:rFonts w:ascii="Myriad Pro" w:hAnsi="Myriad Pro" w:cstheme="minorHAnsi"/>
                <w:b/>
                <w:i/>
                <w:sz w:val="24"/>
                <w:szCs w:val="24"/>
              </w:rPr>
              <w:t xml:space="preserve">: </w:t>
            </w:r>
          </w:p>
          <w:p w14:paraId="533A8714" w14:textId="77777777" w:rsidR="006651C9" w:rsidRDefault="006651C9" w:rsidP="00DF27C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6651C9">
              <w:rPr>
                <w:rFonts w:ascii="Myriad Pro" w:hAnsi="Myriad Pro"/>
                <w:i/>
                <w:sz w:val="24"/>
                <w:szCs w:val="24"/>
              </w:rPr>
              <w:t xml:space="preserve">dokumentacja (np. dokumentacja techniczna, opracowanie założeń do prototypu, linii technologicznej, procesu),  </w:t>
            </w:r>
          </w:p>
          <w:p w14:paraId="5512714B" w14:textId="77777777" w:rsidR="006651C9" w:rsidRDefault="006651C9" w:rsidP="00DF27C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6651C9">
              <w:rPr>
                <w:rFonts w:ascii="Myriad Pro" w:hAnsi="Myriad Pro"/>
                <w:i/>
                <w:sz w:val="24"/>
                <w:szCs w:val="24"/>
              </w:rPr>
              <w:t>udokumentowane wyniki pomiarów,</w:t>
            </w:r>
          </w:p>
          <w:p w14:paraId="73E9C256" w14:textId="77777777" w:rsidR="006651C9" w:rsidRDefault="006651C9" w:rsidP="00DF27C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6651C9">
              <w:rPr>
                <w:rFonts w:ascii="Myriad Pro" w:hAnsi="Myriad Pro"/>
                <w:i/>
                <w:sz w:val="24"/>
                <w:szCs w:val="24"/>
              </w:rPr>
              <w:t>raporty (raporty opisujące przeprowadzone prace),</w:t>
            </w:r>
          </w:p>
          <w:p w14:paraId="044F2418" w14:textId="77777777" w:rsidR="006651C9" w:rsidRDefault="006651C9" w:rsidP="00DF27C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6651C9">
              <w:rPr>
                <w:rFonts w:ascii="Myriad Pro" w:hAnsi="Myriad Pro"/>
                <w:i/>
                <w:sz w:val="24"/>
                <w:szCs w:val="24"/>
              </w:rPr>
              <w:t>zgłoszenie o certyfikację lub uznanie zgodności z normą,</w:t>
            </w:r>
          </w:p>
          <w:p w14:paraId="2B67E2D1" w14:textId="77777777" w:rsidR="006651C9" w:rsidRDefault="006651C9" w:rsidP="00DF27C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6651C9">
              <w:rPr>
                <w:rFonts w:ascii="Myriad Pro" w:hAnsi="Myriad Pro"/>
                <w:i/>
                <w:sz w:val="24"/>
                <w:szCs w:val="24"/>
              </w:rPr>
              <w:t>uzyskane certyfikaty,</w:t>
            </w:r>
          </w:p>
          <w:p w14:paraId="40030810" w14:textId="368F1D68" w:rsidR="003775BC" w:rsidRPr="006651C9" w:rsidRDefault="006651C9" w:rsidP="00DF27C7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6651C9">
              <w:rPr>
                <w:rFonts w:ascii="Myriad Pro" w:hAnsi="Myriad Pro"/>
                <w:i/>
                <w:sz w:val="24"/>
                <w:szCs w:val="24"/>
              </w:rPr>
              <w:t>inne.</w:t>
            </w:r>
          </w:p>
        </w:tc>
      </w:tr>
      <w:tr w:rsidR="003775BC" w:rsidRPr="002D3D42" w14:paraId="14D88CA6" w14:textId="77777777" w:rsidTr="00DE4D57">
        <w:trPr>
          <w:trHeight w:val="1286"/>
        </w:trPr>
        <w:tc>
          <w:tcPr>
            <w:tcW w:w="14456" w:type="dxa"/>
            <w:gridSpan w:val="12"/>
            <w:shd w:val="clear" w:color="auto" w:fill="FFFFFF" w:themeFill="background1"/>
          </w:tcPr>
          <w:p w14:paraId="28D1D4AC" w14:textId="77777777" w:rsidR="003775BC" w:rsidRPr="002D3D42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775BC" w:rsidRPr="002D3D42" w14:paraId="3F412398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109D9970" w14:textId="77777777" w:rsidR="00DE4D57" w:rsidRPr="00DE4D57" w:rsidRDefault="00DE4D57" w:rsidP="00DE4D57">
            <w:pPr>
              <w:spacing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b/>
                <w:sz w:val="24"/>
                <w:szCs w:val="24"/>
              </w:rPr>
              <w:t>G.3. Miejsce testowania prototypów</w:t>
            </w:r>
          </w:p>
          <w:p w14:paraId="09142001" w14:textId="77777777" w:rsidR="00DE4D57" w:rsidRPr="00DE4D57" w:rsidRDefault="00DE4D57" w:rsidP="00DE4D57">
            <w:pPr>
              <w:spacing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i/>
                <w:sz w:val="24"/>
                <w:szCs w:val="24"/>
              </w:rPr>
              <w:t xml:space="preserve">Proszę opisać, w jakiej instytucji/jednostce będą testowane prototypowe rozwiązania. </w:t>
            </w:r>
          </w:p>
          <w:p w14:paraId="52987EB1" w14:textId="641C7052" w:rsidR="003775BC" w:rsidRPr="002D3D42" w:rsidRDefault="00DE4D57" w:rsidP="00DE4D57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i/>
                <w:sz w:val="24"/>
                <w:szCs w:val="24"/>
              </w:rPr>
              <w:t xml:space="preserve">Należy wskazać, czy wybrana do współpracy jednostka jest </w:t>
            </w:r>
            <w:r w:rsidRPr="00DE4D57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>publiczną</w:t>
            </w:r>
            <w:r w:rsidRPr="00DE4D57">
              <w:rPr>
                <w:rFonts w:ascii="Myriad Pro" w:hAnsi="Myriad Pro"/>
                <w:i/>
                <w:sz w:val="24"/>
                <w:szCs w:val="24"/>
              </w:rPr>
              <w:t xml:space="preserve"> jednostką ochrony zdrowia</w:t>
            </w:r>
            <w:r w:rsidRPr="00DE4D57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>, publicznymi służbami ratunkowymi lub sanitarnymi, instytucją użyteczności publicznej.</w:t>
            </w:r>
          </w:p>
        </w:tc>
      </w:tr>
      <w:tr w:rsidR="003775BC" w:rsidRPr="002D3D42" w14:paraId="1CA602DC" w14:textId="77777777" w:rsidTr="00DE4D57">
        <w:trPr>
          <w:trHeight w:val="1083"/>
        </w:trPr>
        <w:tc>
          <w:tcPr>
            <w:tcW w:w="14456" w:type="dxa"/>
            <w:gridSpan w:val="12"/>
            <w:shd w:val="clear" w:color="auto" w:fill="FFFFFF" w:themeFill="background1"/>
          </w:tcPr>
          <w:p w14:paraId="40FF4926" w14:textId="77777777" w:rsidR="003775BC" w:rsidRPr="002D3D42" w:rsidRDefault="003775BC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3775BC" w:rsidRPr="002D3D42" w14:paraId="5000538B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5FF72AAF" w14:textId="0A23FBF4" w:rsidR="00DE4D57" w:rsidRPr="00DE4D57" w:rsidRDefault="00DE4D57" w:rsidP="00DE4D57">
            <w:pPr>
              <w:spacing w:before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b/>
                <w:sz w:val="24"/>
                <w:szCs w:val="24"/>
              </w:rPr>
              <w:t xml:space="preserve">G.4. Czy Wnioskodawca zdecydował się na testowanie prototypu w jednostkach wskazanych przez Grantodawcę? </w:t>
            </w:r>
          </w:p>
          <w:p w14:paraId="27C87369" w14:textId="282D745C" w:rsidR="003775BC" w:rsidRPr="002D3D42" w:rsidRDefault="00DE4D57" w:rsidP="00DE4D57">
            <w:pPr>
              <w:spacing w:after="120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b/>
                <w:sz w:val="24"/>
                <w:szCs w:val="24"/>
              </w:rPr>
              <w:t>(zaznacz właściwe wpisując TAK)</w:t>
            </w:r>
          </w:p>
        </w:tc>
      </w:tr>
      <w:tr w:rsidR="00DE4D57" w:rsidRPr="002D3D42" w14:paraId="6744CB0C" w14:textId="77777777" w:rsidTr="00AC0B09">
        <w:trPr>
          <w:trHeight w:val="95"/>
        </w:trPr>
        <w:tc>
          <w:tcPr>
            <w:tcW w:w="10768" w:type="dxa"/>
            <w:gridSpan w:val="8"/>
            <w:shd w:val="clear" w:color="auto" w:fill="C6D9F1" w:themeFill="text2" w:themeFillTint="33"/>
          </w:tcPr>
          <w:p w14:paraId="35CEBFE5" w14:textId="4975E5D5" w:rsidR="00DE4D57" w:rsidRPr="00AC0B09" w:rsidRDefault="00DE4D57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AC0B09">
              <w:rPr>
                <w:rFonts w:ascii="Myriad Pro" w:hAnsi="Myriad Pro" w:cs="Arial"/>
                <w:sz w:val="24"/>
                <w:szCs w:val="24"/>
              </w:rPr>
              <w:t xml:space="preserve">w ścisłej współpracy z Wojewódzką Stacją Pogotowia Ratunkowego </w:t>
            </w: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5B9E6991" w14:textId="16DCF5CF" w:rsidR="00DE4D57" w:rsidRPr="002D3D42" w:rsidRDefault="00DE4D57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DE4D57" w:rsidRPr="002D3D42" w14:paraId="719973ED" w14:textId="77777777" w:rsidTr="00AC0B09">
        <w:trPr>
          <w:trHeight w:val="95"/>
        </w:trPr>
        <w:tc>
          <w:tcPr>
            <w:tcW w:w="10768" w:type="dxa"/>
            <w:gridSpan w:val="8"/>
            <w:shd w:val="clear" w:color="auto" w:fill="C6D9F1" w:themeFill="text2" w:themeFillTint="33"/>
          </w:tcPr>
          <w:p w14:paraId="1E7B06F6" w14:textId="4AFF055A" w:rsidR="00DE4D57" w:rsidRPr="00AC0B09" w:rsidRDefault="00DE4D57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AC0B09">
              <w:rPr>
                <w:rFonts w:ascii="Myriad Pro" w:hAnsi="Myriad Pro" w:cs="Arial"/>
                <w:sz w:val="24"/>
                <w:szCs w:val="24"/>
              </w:rPr>
              <w:t>na terenie szpitali, dla których Samorząd Województwa Zachodniopomorskiego jest organem tworzącym</w:t>
            </w: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552E705D" w14:textId="17D69767" w:rsidR="00DE4D57" w:rsidRPr="002D3D42" w:rsidRDefault="00DE4D57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DE4D57" w:rsidRPr="002D3D42" w14:paraId="396F8C0F" w14:textId="77777777" w:rsidTr="00AC0B09">
        <w:trPr>
          <w:trHeight w:val="95"/>
        </w:trPr>
        <w:tc>
          <w:tcPr>
            <w:tcW w:w="10768" w:type="dxa"/>
            <w:gridSpan w:val="8"/>
            <w:shd w:val="clear" w:color="auto" w:fill="C6D9F1" w:themeFill="text2" w:themeFillTint="33"/>
          </w:tcPr>
          <w:p w14:paraId="2B8056B5" w14:textId="347D39E5" w:rsidR="00DE4D57" w:rsidRPr="00AC0B09" w:rsidRDefault="00DE4D57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AC0B09">
              <w:rPr>
                <w:rFonts w:ascii="Myriad Pro" w:hAnsi="Myriad Pro" w:cs="Arial"/>
                <w:sz w:val="24"/>
                <w:szCs w:val="24"/>
              </w:rPr>
              <w:t>w innych jednostkach wskazanych przez Grantodawcę po etapie preselekcji</w:t>
            </w: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7798BBF5" w14:textId="3335A178" w:rsidR="00DE4D57" w:rsidRPr="002D3D42" w:rsidRDefault="00DE4D57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DE4D57" w:rsidRPr="002D3D42" w14:paraId="10C59164" w14:textId="77777777" w:rsidTr="00AC0B09">
        <w:trPr>
          <w:trHeight w:val="95"/>
        </w:trPr>
        <w:tc>
          <w:tcPr>
            <w:tcW w:w="10768" w:type="dxa"/>
            <w:gridSpan w:val="8"/>
            <w:shd w:val="clear" w:color="auto" w:fill="C6D9F1" w:themeFill="text2" w:themeFillTint="33"/>
          </w:tcPr>
          <w:p w14:paraId="527E182F" w14:textId="00257A42" w:rsidR="00DE4D57" w:rsidRPr="00AC0B09" w:rsidRDefault="00AC0B09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hAnsi="Myriad Pro" w:cstheme="minorHAnsi"/>
                <w:sz w:val="24"/>
                <w:szCs w:val="24"/>
              </w:rPr>
              <w:t>n</w:t>
            </w:r>
            <w:r w:rsidR="00DE4D57" w:rsidRPr="00AC0B09">
              <w:rPr>
                <w:rFonts w:ascii="Myriad Pro" w:hAnsi="Myriad Pro" w:cstheme="minorHAnsi"/>
                <w:sz w:val="24"/>
                <w:szCs w:val="24"/>
              </w:rPr>
              <w:t>ie dotyczy</w:t>
            </w: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075CDE37" w14:textId="11786317" w:rsidR="00DE4D57" w:rsidRPr="002D3D42" w:rsidRDefault="00DE4D57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DE4D57" w:rsidRPr="002D3D42" w14:paraId="46CD5798" w14:textId="77777777" w:rsidTr="00AC0B09">
        <w:trPr>
          <w:trHeight w:val="1864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7395E070" w14:textId="77777777" w:rsidR="00DE4D57" w:rsidRPr="00DE4D57" w:rsidRDefault="00DE4D57" w:rsidP="00DE4D57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b/>
                <w:sz w:val="24"/>
                <w:szCs w:val="24"/>
              </w:rPr>
              <w:t>G.5. Koncepcja etapu testowania</w:t>
            </w:r>
          </w:p>
          <w:p w14:paraId="06675FA8" w14:textId="57D02F42" w:rsidR="00DE4D57" w:rsidRPr="002D3D42" w:rsidRDefault="00DE4D57" w:rsidP="00DE4D57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i/>
                <w:sz w:val="24"/>
                <w:szCs w:val="24"/>
              </w:rPr>
              <w:t>Należy opisać w jaki sposób będzie przebiegał etap testowania prototypów. Czy będzie podzielone na etapy? Czy prototyp będzie poprawiany na bieżąco? W jakiej skali odbywać się będzie testowanie tj. liczba prototypów jaka zostanie przekazana do testowania; jaki będzie</w:t>
            </w:r>
            <w:r w:rsidRPr="00DE4D57">
              <w:rPr>
                <w:rFonts w:ascii="Myriad Pro" w:eastAsia="MS Mincho" w:hAnsi="Myriad Pro" w:cstheme="minorHAnsi"/>
                <w:i/>
                <w:sz w:val="24"/>
                <w:szCs w:val="24"/>
                <w:lang w:eastAsia="ja-JP"/>
              </w:rPr>
              <w:t xml:space="preserve"> czas trwania testowania, częstotliwość testów, </w:t>
            </w:r>
            <w:r w:rsidRPr="00DE4D57">
              <w:rPr>
                <w:rFonts w:ascii="Myriad Pro" w:eastAsia="Times New Roman" w:hAnsi="Myriad Pro" w:cs="Arial"/>
                <w:i/>
                <w:sz w:val="24"/>
                <w:szCs w:val="24"/>
                <w:lang w:eastAsia="pl-PL"/>
              </w:rPr>
              <w:t>sposób zapewnienia nadzoru nad testami i bieżącymi wynikami, zasady współpracy z personelem jednostki testującej?</w:t>
            </w:r>
          </w:p>
        </w:tc>
      </w:tr>
      <w:tr w:rsidR="00DE4D57" w:rsidRPr="002D3D42" w14:paraId="59D0E354" w14:textId="77777777" w:rsidTr="00DE4D57">
        <w:trPr>
          <w:trHeight w:val="95"/>
        </w:trPr>
        <w:tc>
          <w:tcPr>
            <w:tcW w:w="14456" w:type="dxa"/>
            <w:gridSpan w:val="12"/>
            <w:shd w:val="clear" w:color="auto" w:fill="FFFFFF" w:themeFill="background1"/>
          </w:tcPr>
          <w:p w14:paraId="321BC55A" w14:textId="77777777" w:rsidR="00DE4D57" w:rsidRDefault="00DE4D57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  <w:p w14:paraId="2CE3C4E7" w14:textId="77777777" w:rsidR="00AC0B09" w:rsidRDefault="00AC0B09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  <w:p w14:paraId="4EA63876" w14:textId="6E6ED4BA" w:rsidR="00AC0B09" w:rsidRPr="002D3D42" w:rsidRDefault="00AC0B09" w:rsidP="003775BC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DE4D57" w:rsidRPr="002D3D42" w14:paraId="6B6CFE3B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2BC5C7D7" w14:textId="77777777" w:rsidR="00DE4D57" w:rsidRPr="00DE4D57" w:rsidRDefault="00DE4D57" w:rsidP="00DE4D57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b/>
                <w:sz w:val="24"/>
                <w:szCs w:val="24"/>
              </w:rPr>
              <w:t>G.6. Wskaźnik produktu Zadania 2</w:t>
            </w:r>
          </w:p>
          <w:p w14:paraId="5D905D3E" w14:textId="77777777" w:rsidR="00DE4D57" w:rsidRPr="00DE4D57" w:rsidRDefault="00DE4D57" w:rsidP="00DE4D57">
            <w:pPr>
              <w:spacing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sz w:val="24"/>
                <w:szCs w:val="24"/>
              </w:rPr>
              <w:t>Obowiązkowo należy wskazać planowaną wartość wskaźnika: Liczba realizowanych prac B+R (testowanie).</w:t>
            </w:r>
          </w:p>
          <w:p w14:paraId="06560113" w14:textId="77777777" w:rsidR="00DE4D57" w:rsidRPr="00DE4D57" w:rsidRDefault="00DE4D57" w:rsidP="00DE4D57">
            <w:pPr>
              <w:spacing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sz w:val="24"/>
                <w:szCs w:val="24"/>
                <w:u w:val="single"/>
              </w:rPr>
              <w:t>Definicja:</w:t>
            </w:r>
            <w:r w:rsidRPr="00DE4D57">
              <w:rPr>
                <w:rFonts w:ascii="Myriad Pro" w:hAnsi="Myriad Pro" w:cstheme="minorHAnsi"/>
                <w:sz w:val="24"/>
                <w:szCs w:val="24"/>
              </w:rPr>
              <w:t xml:space="preserve"> jako pojedyncze prace B+R traktuje się całościowo proces badawczy realizowany w ramach Zadania 2, dotyczący jednego spójnego etapu badawczego Jedno zadanie = 1 szt.</w:t>
            </w:r>
          </w:p>
          <w:p w14:paraId="54661629" w14:textId="2C73D872" w:rsidR="00DE4D57" w:rsidRPr="002D3D42" w:rsidRDefault="00DE4D57" w:rsidP="00DE4D57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sz w:val="24"/>
                <w:szCs w:val="24"/>
                <w:u w:val="single"/>
              </w:rPr>
              <w:t>Jednostka miary:</w:t>
            </w:r>
            <w:r w:rsidRPr="00DE4D57">
              <w:rPr>
                <w:rFonts w:ascii="Myriad Pro" w:hAnsi="Myriad Pro" w:cstheme="minorHAnsi"/>
                <w:sz w:val="24"/>
                <w:szCs w:val="24"/>
              </w:rPr>
              <w:t xml:space="preserve"> sztuki (szt.).</w:t>
            </w:r>
          </w:p>
        </w:tc>
      </w:tr>
      <w:tr w:rsidR="00DE4D57" w:rsidRPr="002D3D42" w14:paraId="7EC20E71" w14:textId="77777777" w:rsidTr="005D7EFB">
        <w:trPr>
          <w:trHeight w:val="95"/>
        </w:trPr>
        <w:tc>
          <w:tcPr>
            <w:tcW w:w="8642" w:type="dxa"/>
            <w:gridSpan w:val="5"/>
            <w:shd w:val="clear" w:color="auto" w:fill="C6D9F1" w:themeFill="text2" w:themeFillTint="33"/>
          </w:tcPr>
          <w:p w14:paraId="0EB29A65" w14:textId="2810644A" w:rsidR="00DE4D57" w:rsidRPr="00DE4D57" w:rsidRDefault="00DE4D57" w:rsidP="00DE4D57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b/>
                <w:sz w:val="24"/>
                <w:szCs w:val="24"/>
              </w:rPr>
              <w:t>Wskaźnik</w:t>
            </w:r>
          </w:p>
        </w:tc>
        <w:tc>
          <w:tcPr>
            <w:tcW w:w="5814" w:type="dxa"/>
            <w:gridSpan w:val="7"/>
            <w:shd w:val="clear" w:color="auto" w:fill="C6D9F1" w:themeFill="text2" w:themeFillTint="33"/>
          </w:tcPr>
          <w:p w14:paraId="4F620762" w14:textId="17E42182" w:rsidR="00DE4D57" w:rsidRPr="00DE4D57" w:rsidRDefault="00DE4D57" w:rsidP="00DE4D57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b/>
                <w:sz w:val="24"/>
                <w:szCs w:val="24"/>
              </w:rPr>
              <w:t>Planowana wartość wskaźnika</w:t>
            </w:r>
          </w:p>
        </w:tc>
      </w:tr>
      <w:tr w:rsidR="00DE4D57" w:rsidRPr="002D3D42" w14:paraId="249BEF7F" w14:textId="77777777" w:rsidTr="005D7EFB">
        <w:trPr>
          <w:trHeight w:val="95"/>
        </w:trPr>
        <w:tc>
          <w:tcPr>
            <w:tcW w:w="8642" w:type="dxa"/>
            <w:gridSpan w:val="5"/>
            <w:shd w:val="clear" w:color="auto" w:fill="C6D9F1" w:themeFill="text2" w:themeFillTint="33"/>
          </w:tcPr>
          <w:p w14:paraId="48C6ED7A" w14:textId="58C3A9B2" w:rsidR="00DE4D57" w:rsidRPr="00DE4D57" w:rsidRDefault="00DE4D57" w:rsidP="003B0804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E4D57">
              <w:rPr>
                <w:rFonts w:ascii="Myriad Pro" w:hAnsi="Myriad Pro" w:cstheme="minorHAnsi"/>
                <w:sz w:val="24"/>
                <w:szCs w:val="24"/>
              </w:rPr>
              <w:t>Liczba realizowanych prac B+R (testowanie).</w:t>
            </w:r>
          </w:p>
        </w:tc>
        <w:tc>
          <w:tcPr>
            <w:tcW w:w="5814" w:type="dxa"/>
            <w:gridSpan w:val="7"/>
            <w:shd w:val="clear" w:color="auto" w:fill="FFFFFF" w:themeFill="background1"/>
          </w:tcPr>
          <w:p w14:paraId="75B10F11" w14:textId="2E388159" w:rsidR="00DE4D57" w:rsidRPr="002D3D42" w:rsidRDefault="00DE4D57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F550C" w:rsidRPr="002D3D42" w14:paraId="693C59F7" w14:textId="77777777" w:rsidTr="004F550C">
        <w:trPr>
          <w:trHeight w:val="95"/>
        </w:trPr>
        <w:tc>
          <w:tcPr>
            <w:tcW w:w="8642" w:type="dxa"/>
            <w:gridSpan w:val="5"/>
            <w:shd w:val="clear" w:color="auto" w:fill="C6D9F1" w:themeFill="text2" w:themeFillTint="33"/>
            <w:vAlign w:val="center"/>
          </w:tcPr>
          <w:p w14:paraId="734B3C09" w14:textId="6CD13ADB" w:rsidR="004F550C" w:rsidRPr="004F550C" w:rsidRDefault="004F550C" w:rsidP="004F550C">
            <w:pPr>
              <w:spacing w:before="120" w:after="120"/>
              <w:ind w:left="360"/>
              <w:rPr>
                <w:rFonts w:ascii="Myriad Pro" w:hAnsi="Myriad Pro" w:cstheme="minorHAnsi"/>
                <w:sz w:val="24"/>
                <w:szCs w:val="24"/>
              </w:rPr>
            </w:pPr>
            <w:r w:rsidRPr="00E648ED">
              <w:rPr>
                <w:rFonts w:ascii="Myriad Pro" w:hAnsi="Myriad Pro" w:cstheme="minorHAnsi"/>
                <w:sz w:val="24"/>
                <w:szCs w:val="24"/>
              </w:rPr>
              <w:t>2. Liczba interdyscyplinarnych zespołów badawczych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284B2553" w14:textId="77777777" w:rsidR="004F550C" w:rsidRPr="002D3D42" w:rsidRDefault="004F550C" w:rsidP="00E648ED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65E3A4F6" w14:textId="77777777" w:rsidR="004F550C" w:rsidRPr="00AC0B09" w:rsidRDefault="004F550C" w:rsidP="00E648ED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AC0B09">
              <w:rPr>
                <w:rFonts w:ascii="Arial" w:hAnsi="Arial" w:cs="Arial"/>
                <w:sz w:val="24"/>
                <w:szCs w:val="24"/>
              </w:rPr>
              <w:t>□</w:t>
            </w:r>
            <w:r w:rsidRPr="00AC0B09">
              <w:rPr>
                <w:rFonts w:ascii="Myriad Pro" w:hAnsi="Myriad Pro" w:cstheme="minorHAnsi"/>
                <w:sz w:val="24"/>
                <w:szCs w:val="24"/>
              </w:rPr>
              <w:t xml:space="preserve"> nie dotyczy</w:t>
            </w:r>
          </w:p>
        </w:tc>
      </w:tr>
      <w:tr w:rsidR="00DE4D57" w:rsidRPr="004F550C" w14:paraId="5BECDC15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16373478" w14:textId="77777777" w:rsidR="00DE4D57" w:rsidRPr="004F550C" w:rsidRDefault="00DE4D57" w:rsidP="00DE4D57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4F550C">
              <w:rPr>
                <w:rFonts w:ascii="Myriad Pro" w:hAnsi="Myriad Pro" w:cstheme="minorHAnsi"/>
                <w:sz w:val="24"/>
                <w:szCs w:val="24"/>
              </w:rPr>
              <w:t>G.7. Wskaźniki rezultatu – obowiązkowy dla każdego grantu</w:t>
            </w:r>
          </w:p>
          <w:p w14:paraId="5EE49B16" w14:textId="77777777" w:rsidR="00DE4D57" w:rsidRPr="004F550C" w:rsidRDefault="00DE4D57" w:rsidP="00DE4D57">
            <w:pPr>
              <w:spacing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4F550C">
              <w:rPr>
                <w:rFonts w:ascii="Myriad Pro" w:hAnsi="Myriad Pro" w:cstheme="minorHAnsi"/>
                <w:sz w:val="24"/>
                <w:szCs w:val="24"/>
              </w:rPr>
              <w:t xml:space="preserve">Wskaźnik: </w:t>
            </w:r>
            <w:r w:rsidRPr="004F550C">
              <w:rPr>
                <w:rFonts w:ascii="Myriad Pro" w:hAnsi="Myriad Pro" w:cs="Arial"/>
                <w:sz w:val="24"/>
                <w:szCs w:val="24"/>
              </w:rPr>
              <w:t xml:space="preserve"> Liczba technologii, rozwiązań przetestowanych w warunkach rzeczywistych.</w:t>
            </w:r>
          </w:p>
          <w:p w14:paraId="031E7D61" w14:textId="77777777" w:rsidR="00DE4D57" w:rsidRPr="004F550C" w:rsidRDefault="00DE4D57" w:rsidP="00DE4D57">
            <w:pPr>
              <w:spacing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4F550C">
              <w:rPr>
                <w:rFonts w:ascii="Myriad Pro" w:hAnsi="Myriad Pro" w:cstheme="minorHAnsi"/>
                <w:sz w:val="24"/>
                <w:szCs w:val="24"/>
              </w:rPr>
              <w:t>Zadanie 2 zakładające prace badawcze w zakresie testowania jednego nowego lub ulepszonego produktu/technologii/rozwiązania – generuje wartość wskaźnika na poziomie 1.</w:t>
            </w:r>
          </w:p>
          <w:p w14:paraId="43BC924F" w14:textId="77777777" w:rsidR="00DE4D57" w:rsidRPr="004F550C" w:rsidRDefault="00DE4D57" w:rsidP="00DE4D57">
            <w:pPr>
              <w:spacing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4F550C">
              <w:rPr>
                <w:rFonts w:ascii="Myriad Pro" w:hAnsi="Myriad Pro" w:cstheme="minorHAnsi"/>
                <w:sz w:val="24"/>
                <w:szCs w:val="24"/>
                <w:u w:val="single"/>
              </w:rPr>
              <w:t>Jednostka miary:</w:t>
            </w:r>
            <w:r w:rsidRPr="004F550C">
              <w:rPr>
                <w:rFonts w:ascii="Myriad Pro" w:hAnsi="Myriad Pro" w:cstheme="minorHAnsi"/>
                <w:sz w:val="24"/>
                <w:szCs w:val="24"/>
              </w:rPr>
              <w:t xml:space="preserve"> sztuki (szt.).</w:t>
            </w:r>
          </w:p>
          <w:p w14:paraId="0D3F9968" w14:textId="3445B0A7" w:rsidR="00DE4D57" w:rsidRPr="004F550C" w:rsidRDefault="00DE4D57" w:rsidP="00DE4D57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4F550C">
              <w:rPr>
                <w:rFonts w:ascii="Myriad Pro" w:hAnsi="Myriad Pro" w:cstheme="minorHAnsi"/>
                <w:sz w:val="24"/>
                <w:szCs w:val="24"/>
              </w:rPr>
              <w:t>Osiągnięty wskaźnik będzie podstawą do uznania prawidłowości realizacji Zadania 2 w ramach projektu B+R i wypłaty drugiej kwoty ryczałtowej.</w:t>
            </w:r>
          </w:p>
        </w:tc>
      </w:tr>
      <w:tr w:rsidR="005D7EFB" w:rsidRPr="002D3D42" w14:paraId="0229C9DE" w14:textId="77777777" w:rsidTr="005D7EFB">
        <w:trPr>
          <w:trHeight w:val="95"/>
        </w:trPr>
        <w:tc>
          <w:tcPr>
            <w:tcW w:w="8642" w:type="dxa"/>
            <w:gridSpan w:val="5"/>
            <w:shd w:val="clear" w:color="auto" w:fill="C6D9F1" w:themeFill="text2" w:themeFillTint="33"/>
          </w:tcPr>
          <w:p w14:paraId="5B246BC9" w14:textId="70A14D7B" w:rsidR="005D7EFB" w:rsidRPr="005D7EFB" w:rsidRDefault="005D7EFB" w:rsidP="005D7EFB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 w:cstheme="minorHAnsi"/>
                <w:b/>
                <w:sz w:val="24"/>
                <w:szCs w:val="24"/>
              </w:rPr>
              <w:t>Wskaźnik</w:t>
            </w:r>
          </w:p>
        </w:tc>
        <w:tc>
          <w:tcPr>
            <w:tcW w:w="5814" w:type="dxa"/>
            <w:gridSpan w:val="7"/>
            <w:shd w:val="clear" w:color="auto" w:fill="C6D9F1" w:themeFill="text2" w:themeFillTint="33"/>
          </w:tcPr>
          <w:p w14:paraId="28C3FF67" w14:textId="772654DA" w:rsidR="005D7EFB" w:rsidRPr="005D7EFB" w:rsidRDefault="005D7EFB" w:rsidP="005D7EFB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 w:cstheme="minorHAnsi"/>
                <w:b/>
                <w:sz w:val="24"/>
                <w:szCs w:val="24"/>
              </w:rPr>
              <w:t>Planowana wartość wskaźnika</w:t>
            </w:r>
          </w:p>
        </w:tc>
      </w:tr>
      <w:tr w:rsidR="005D7EFB" w:rsidRPr="002D3D42" w14:paraId="5329EAE2" w14:textId="77777777" w:rsidTr="005D7EFB">
        <w:trPr>
          <w:trHeight w:val="95"/>
        </w:trPr>
        <w:tc>
          <w:tcPr>
            <w:tcW w:w="8642" w:type="dxa"/>
            <w:gridSpan w:val="5"/>
            <w:shd w:val="clear" w:color="auto" w:fill="C6D9F1" w:themeFill="text2" w:themeFillTint="33"/>
          </w:tcPr>
          <w:p w14:paraId="542441A3" w14:textId="2F15D43B" w:rsidR="005D7EFB" w:rsidRPr="005D7EFB" w:rsidRDefault="005D7EFB" w:rsidP="003B0804">
            <w:pPr>
              <w:pStyle w:val="Akapitzlist"/>
              <w:numPr>
                <w:ilvl w:val="0"/>
                <w:numId w:val="15"/>
              </w:numPr>
              <w:spacing w:before="120" w:after="120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5D7EFB">
              <w:rPr>
                <w:rFonts w:ascii="Myriad Pro" w:hAnsi="Myriad Pro" w:cs="Arial"/>
                <w:sz w:val="24"/>
                <w:szCs w:val="24"/>
              </w:rPr>
              <w:t>Liczba technologii, rozwiązań przetestowanych w warunkach rzeczywistych.</w:t>
            </w:r>
          </w:p>
        </w:tc>
        <w:tc>
          <w:tcPr>
            <w:tcW w:w="5814" w:type="dxa"/>
            <w:gridSpan w:val="7"/>
            <w:shd w:val="clear" w:color="auto" w:fill="FFFFFF" w:themeFill="background1"/>
          </w:tcPr>
          <w:p w14:paraId="18320D03" w14:textId="31DF0735" w:rsidR="005D7EFB" w:rsidRPr="002D3D42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DE4D57" w:rsidRPr="002D3D42" w14:paraId="3CED1082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0A24B2D3" w14:textId="673CCDCC" w:rsidR="00DE4D57" w:rsidRPr="005D7EFB" w:rsidRDefault="005D7EFB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/>
                <w:b/>
                <w:sz w:val="24"/>
                <w:szCs w:val="24"/>
              </w:rPr>
              <w:lastRenderedPageBreak/>
              <w:t>Wymiar strategiczny projektu</w:t>
            </w:r>
          </w:p>
        </w:tc>
      </w:tr>
      <w:tr w:rsidR="00DE4D57" w:rsidRPr="002D3D42" w14:paraId="0E7A620C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6D9F2C7B" w14:textId="38A69275" w:rsidR="00DE4D57" w:rsidRPr="005D7EFB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/>
                <w:b/>
                <w:sz w:val="24"/>
                <w:szCs w:val="24"/>
              </w:rPr>
              <w:t>H.1.</w:t>
            </w:r>
            <w:r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Pr="005D7EFB">
              <w:rPr>
                <w:rFonts w:ascii="Myriad Pro" w:hAnsi="Myriad Pro"/>
                <w:b/>
                <w:sz w:val="24"/>
                <w:szCs w:val="24"/>
              </w:rPr>
              <w:t>Inteligentne Specjalizacje Województwa Zachodniopomorskiego</w:t>
            </w:r>
          </w:p>
        </w:tc>
      </w:tr>
      <w:tr w:rsidR="005D7EFB" w:rsidRPr="002D3D42" w14:paraId="49A9B616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0783E1B9" w14:textId="77777777" w:rsidR="005D7EFB" w:rsidRPr="005D7EFB" w:rsidRDefault="005D7EFB" w:rsidP="003B0804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/>
                <w:sz w:val="24"/>
                <w:szCs w:val="24"/>
              </w:rPr>
              <w:t>Projekt dotyczy inteligentnej specjalizacji województwa zachodniopomorskiego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33A485B1" w14:textId="066196A9" w:rsidR="005D7EFB" w:rsidRPr="005D7EFB" w:rsidRDefault="005D7EFB" w:rsidP="005D7EFB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/>
                <w:sz w:val="24"/>
                <w:szCs w:val="24"/>
              </w:rPr>
              <w:t>tak/nie</w:t>
            </w:r>
          </w:p>
        </w:tc>
      </w:tr>
      <w:tr w:rsidR="005D7EFB" w:rsidRPr="002D3D42" w14:paraId="5A35E69F" w14:textId="77777777" w:rsidTr="001950D8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6A9E692E" w14:textId="1A7C6E20" w:rsidR="005D7EFB" w:rsidRPr="00480283" w:rsidRDefault="005D7EFB" w:rsidP="005D7EFB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Jeśli tak, p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roszę wskazać specjalizacje, których dotyczy projekt:</w:t>
            </w:r>
          </w:p>
        </w:tc>
      </w:tr>
      <w:tr w:rsidR="005D7EFB" w:rsidRPr="002D3D42" w14:paraId="633A7EAF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0EDD7DC8" w14:textId="05E6A663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W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ielkogabarytowe konstrukcje wodne i lądowe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3FDB82EC" w14:textId="09DD6E4F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6260A328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286217B3" w14:textId="7C89DC62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Z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aawansowane wyroby metalowe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561AEF71" w14:textId="495A4DA9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28B0CAB9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43EBE624" w14:textId="4FD89330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rodukty </w:t>
            </w:r>
            <w:proofErr w:type="spellStart"/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drzewno</w:t>
            </w:r>
            <w:proofErr w:type="spellEnd"/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-meblarskie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72906648" w14:textId="2F96B6B4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2B01F0E1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3185704C" w14:textId="42936E61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O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pakowania przyjazne środowisku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215DEAB5" w14:textId="19ECEE7A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263528DB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03205A74" w14:textId="2CFE6631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rodukty inżynierii chemicznej i materiałowej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0482BA63" w14:textId="3222FBBD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54549006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0D71B21A" w14:textId="36A32F4E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N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owoczesne przetwórstwo rolno-spożywcze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606D1892" w14:textId="71921D0F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33FC20DF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1B20E7E1" w14:textId="2D5AA472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rodukty oparte na technologiach informacyjnych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10D0C401" w14:textId="14945F83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2D3935EA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4085527F" w14:textId="09636C7B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W</w:t>
            </w:r>
            <w:r w:rsidRPr="008532AF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ielkogabarytowe konstrukcje wodne i lądowe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6A85E1ED" w14:textId="72479E00" w:rsidR="005D7EFB" w:rsidRPr="002D3D42" w:rsidRDefault="005D7EFB" w:rsidP="005D7EFB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5CA2CBF3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06D60C4E" w14:textId="04A921A2" w:rsidR="005D7EFB" w:rsidRPr="002D3D42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8532AF">
              <w:rPr>
                <w:rFonts w:ascii="Myriad Pro" w:hAnsi="Myriad Pro" w:cstheme="minorHAnsi"/>
                <w:sz w:val="24"/>
                <w:szCs w:val="24"/>
              </w:rPr>
              <w:t>Krótkie uzasadnienie wyboru:</w:t>
            </w:r>
          </w:p>
        </w:tc>
      </w:tr>
      <w:tr w:rsidR="005D7EFB" w:rsidRPr="002D3D42" w14:paraId="2DF8B97A" w14:textId="77777777" w:rsidTr="005D7EFB">
        <w:trPr>
          <w:trHeight w:val="1709"/>
        </w:trPr>
        <w:tc>
          <w:tcPr>
            <w:tcW w:w="14456" w:type="dxa"/>
            <w:gridSpan w:val="12"/>
            <w:shd w:val="clear" w:color="auto" w:fill="FFFFFF" w:themeFill="background1"/>
          </w:tcPr>
          <w:p w14:paraId="6C770B48" w14:textId="77777777" w:rsidR="005D7EFB" w:rsidRPr="002D3D42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502AC128" w14:textId="77777777" w:rsidTr="005D7EFB">
        <w:trPr>
          <w:trHeight w:val="95"/>
        </w:trPr>
        <w:tc>
          <w:tcPr>
            <w:tcW w:w="10627" w:type="dxa"/>
            <w:gridSpan w:val="7"/>
            <w:shd w:val="clear" w:color="auto" w:fill="C6D9F1" w:themeFill="text2" w:themeFillTint="33"/>
          </w:tcPr>
          <w:p w14:paraId="5A54E46A" w14:textId="72ECC028" w:rsidR="005D7EFB" w:rsidRPr="005D7EFB" w:rsidRDefault="005D7EFB" w:rsidP="003B0804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/>
                <w:sz w:val="24"/>
                <w:szCs w:val="24"/>
              </w:rPr>
              <w:t>Projekt wykracza poza obszary inteligentnych specjalizacji województwa zachodniopomorskiego</w:t>
            </w:r>
          </w:p>
        </w:tc>
        <w:tc>
          <w:tcPr>
            <w:tcW w:w="3829" w:type="dxa"/>
            <w:gridSpan w:val="5"/>
            <w:shd w:val="clear" w:color="auto" w:fill="FFFFFF" w:themeFill="background1"/>
          </w:tcPr>
          <w:p w14:paraId="39F03B96" w14:textId="51562BBD" w:rsidR="005D7EFB" w:rsidRPr="005D7EFB" w:rsidRDefault="005D7EFB" w:rsidP="005D7EFB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D7EFB">
              <w:rPr>
                <w:rFonts w:ascii="Myriad Pro" w:hAnsi="Myriad Pro" w:cstheme="minorHAnsi"/>
                <w:sz w:val="24"/>
                <w:szCs w:val="24"/>
              </w:rPr>
              <w:t>tak/nie</w:t>
            </w:r>
          </w:p>
        </w:tc>
      </w:tr>
      <w:tr w:rsidR="005D7EFB" w:rsidRPr="002D3D42" w14:paraId="410EACC8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1341094E" w14:textId="1009E818" w:rsidR="005D7EFB" w:rsidRPr="002D3D42" w:rsidRDefault="004E5F03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hAnsi="Myriad Pro" w:cstheme="minorHAnsi"/>
                <w:sz w:val="24"/>
                <w:szCs w:val="24"/>
              </w:rPr>
              <w:lastRenderedPageBreak/>
              <w:t>Jeśli tak, n</w:t>
            </w:r>
            <w:r w:rsidRPr="008532AF">
              <w:rPr>
                <w:rFonts w:ascii="Myriad Pro" w:hAnsi="Myriad Pro" w:cstheme="minorHAnsi"/>
                <w:sz w:val="24"/>
                <w:szCs w:val="24"/>
              </w:rPr>
              <w:t>ależy wskazać branżę spoza inteligentnych specjalizacji, której dotyczy projekt i krótko uzasadnić wybór:</w:t>
            </w:r>
          </w:p>
        </w:tc>
      </w:tr>
      <w:tr w:rsidR="005D7EFB" w:rsidRPr="002D3D42" w14:paraId="14BC9465" w14:textId="77777777" w:rsidTr="004E5F03">
        <w:trPr>
          <w:trHeight w:val="1352"/>
        </w:trPr>
        <w:tc>
          <w:tcPr>
            <w:tcW w:w="14456" w:type="dxa"/>
            <w:gridSpan w:val="12"/>
            <w:shd w:val="clear" w:color="auto" w:fill="FFFFFF" w:themeFill="background1"/>
          </w:tcPr>
          <w:p w14:paraId="6B075E61" w14:textId="77777777" w:rsidR="005D7EFB" w:rsidRPr="002D3D42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048A26D0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3B841813" w14:textId="77777777" w:rsidR="004E5F03" w:rsidRPr="004E5F03" w:rsidRDefault="004E5F03" w:rsidP="004E5F03">
            <w:pPr>
              <w:spacing w:before="120" w:after="60" w:line="276" w:lineRule="auto"/>
              <w:rPr>
                <w:rFonts w:ascii="Myriad Pro" w:hAnsi="Myriad Pro"/>
                <w:sz w:val="24"/>
                <w:szCs w:val="24"/>
              </w:rPr>
            </w:pPr>
            <w:r w:rsidRPr="004E5F03">
              <w:rPr>
                <w:rFonts w:ascii="Myriad Pro" w:hAnsi="Myriad Pro"/>
                <w:b/>
                <w:sz w:val="24"/>
                <w:szCs w:val="24"/>
              </w:rPr>
              <w:t>H.2. Opis znaczenia przedsięwzięcia dla:</w:t>
            </w:r>
          </w:p>
          <w:p w14:paraId="20977C81" w14:textId="77777777" w:rsidR="004E5F03" w:rsidRPr="004E5F03" w:rsidRDefault="004E5F03" w:rsidP="003B0804">
            <w:pPr>
              <w:numPr>
                <w:ilvl w:val="0"/>
                <w:numId w:val="1"/>
              </w:numPr>
              <w:spacing w:line="276" w:lineRule="auto"/>
              <w:rPr>
                <w:rFonts w:ascii="Myriad Pro" w:hAnsi="Myriad Pro"/>
                <w:sz w:val="24"/>
                <w:szCs w:val="24"/>
              </w:rPr>
            </w:pPr>
            <w:r w:rsidRPr="004E5F03">
              <w:rPr>
                <w:rFonts w:ascii="Myriad Pro" w:hAnsi="Myriad Pro"/>
                <w:sz w:val="24"/>
                <w:szCs w:val="24"/>
              </w:rPr>
              <w:t>walki ze skutkami wystąpienia COVID-19,</w:t>
            </w:r>
          </w:p>
          <w:p w14:paraId="2195A290" w14:textId="00FA623D" w:rsidR="005D7EFB" w:rsidRPr="004E5F03" w:rsidRDefault="004E5F03" w:rsidP="003B0804">
            <w:pPr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4E5F03">
              <w:rPr>
                <w:rFonts w:ascii="Myriad Pro" w:hAnsi="Myriad Pro"/>
                <w:sz w:val="24"/>
                <w:szCs w:val="24"/>
              </w:rPr>
              <w:t>i/lub zapobiegania rozprzestrzeniania się COVID-19.</w:t>
            </w:r>
          </w:p>
        </w:tc>
      </w:tr>
      <w:tr w:rsidR="005D7EFB" w:rsidRPr="002D3D42" w14:paraId="05BCB222" w14:textId="77777777" w:rsidTr="004E5F03">
        <w:trPr>
          <w:trHeight w:val="1687"/>
        </w:trPr>
        <w:tc>
          <w:tcPr>
            <w:tcW w:w="14456" w:type="dxa"/>
            <w:gridSpan w:val="12"/>
            <w:shd w:val="clear" w:color="auto" w:fill="FFFFFF" w:themeFill="background1"/>
          </w:tcPr>
          <w:p w14:paraId="655EED26" w14:textId="77777777" w:rsidR="005D7EFB" w:rsidRPr="002D3D42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361D17BF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1F6A70B6" w14:textId="77777777" w:rsidR="004E5F03" w:rsidRPr="004E5F03" w:rsidRDefault="004E5F03" w:rsidP="004E5F03">
            <w:pPr>
              <w:spacing w:before="120" w:after="120" w:line="276" w:lineRule="auto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  <w:r w:rsidRPr="004E5F03">
              <w:rPr>
                <w:rFonts w:ascii="Myriad Pro" w:hAnsi="Myriad Pro"/>
                <w:b/>
                <w:sz w:val="24"/>
                <w:szCs w:val="24"/>
              </w:rPr>
              <w:t>H.3. Znaczenie projektu dla poprawy skuteczności podmiotów z województwa zachodniopomorskiego w walce z epidemią COVID-19</w:t>
            </w:r>
          </w:p>
          <w:p w14:paraId="5172C983" w14:textId="77777777" w:rsidR="004E5F03" w:rsidRPr="004E5F03" w:rsidRDefault="004E5F03" w:rsidP="004E5F03">
            <w:p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4E5F03">
              <w:rPr>
                <w:rFonts w:ascii="Myriad Pro" w:hAnsi="Myriad Pro"/>
                <w:i/>
                <w:sz w:val="24"/>
                <w:szCs w:val="24"/>
              </w:rPr>
              <w:t>Należy uwzględnić takie kwestie jak:</w:t>
            </w:r>
          </w:p>
          <w:p w14:paraId="1B59771C" w14:textId="77777777" w:rsidR="004E5F03" w:rsidRDefault="004E5F03" w:rsidP="003B080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4E5F03">
              <w:rPr>
                <w:rFonts w:ascii="Myriad Pro" w:hAnsi="Myriad Pro"/>
                <w:i/>
                <w:sz w:val="24"/>
                <w:szCs w:val="24"/>
              </w:rPr>
              <w:t>wpływ projektu na poprawę świadczenia usług publicznych w regionie,</w:t>
            </w:r>
          </w:p>
          <w:p w14:paraId="2E359B26" w14:textId="77777777" w:rsidR="004E5F03" w:rsidRDefault="004E5F03" w:rsidP="003B080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4E5F03">
              <w:rPr>
                <w:rFonts w:ascii="Myriad Pro" w:hAnsi="Myriad Pro"/>
                <w:i/>
                <w:sz w:val="24"/>
                <w:szCs w:val="24"/>
              </w:rPr>
              <w:t>wpływ projektu na jakość życia i zdrowia mieszkańców regionu,</w:t>
            </w:r>
          </w:p>
          <w:p w14:paraId="330A8856" w14:textId="6F01AC23" w:rsidR="005D7EFB" w:rsidRPr="004E5F03" w:rsidRDefault="004E5F03" w:rsidP="003B0804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714" w:hanging="357"/>
              <w:contextualSpacing w:val="0"/>
              <w:rPr>
                <w:rFonts w:ascii="Myriad Pro" w:hAnsi="Myriad Pro"/>
                <w:i/>
                <w:sz w:val="24"/>
                <w:szCs w:val="24"/>
              </w:rPr>
            </w:pPr>
            <w:r w:rsidRPr="004E5F03">
              <w:rPr>
                <w:rFonts w:ascii="Myriad Pro" w:hAnsi="Myriad Pro"/>
                <w:i/>
                <w:sz w:val="24"/>
                <w:szCs w:val="24"/>
              </w:rPr>
              <w:t>korzyści społeczne i gospodarcze z wdrożenia wyników projektu.</w:t>
            </w:r>
          </w:p>
        </w:tc>
      </w:tr>
      <w:tr w:rsidR="005D7EFB" w:rsidRPr="002D3D42" w14:paraId="3DCC8AD3" w14:textId="77777777" w:rsidTr="004E5F03">
        <w:trPr>
          <w:trHeight w:val="1467"/>
        </w:trPr>
        <w:tc>
          <w:tcPr>
            <w:tcW w:w="14456" w:type="dxa"/>
            <w:gridSpan w:val="12"/>
            <w:shd w:val="clear" w:color="auto" w:fill="FFFFFF" w:themeFill="background1"/>
          </w:tcPr>
          <w:p w14:paraId="1524BF53" w14:textId="77777777" w:rsidR="005D7EFB" w:rsidRPr="002D3D42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1155482A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151136D6" w14:textId="1BF2D533" w:rsidR="004E5F03" w:rsidRPr="004E5F03" w:rsidRDefault="004E5F03" w:rsidP="004E5F03">
            <w:pPr>
              <w:spacing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E5F03">
              <w:rPr>
                <w:rFonts w:ascii="Myriad Pro" w:hAnsi="Myriad Pro" w:cstheme="minorHAnsi"/>
                <w:b/>
                <w:sz w:val="24"/>
                <w:szCs w:val="24"/>
              </w:rPr>
              <w:t>H.4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>.</w:t>
            </w:r>
            <w:r w:rsidRPr="004E5F03">
              <w:rPr>
                <w:rFonts w:ascii="Myriad Pro" w:hAnsi="Myriad Pro" w:cstheme="minorHAnsi"/>
                <w:b/>
                <w:sz w:val="24"/>
                <w:szCs w:val="24"/>
              </w:rPr>
              <w:t xml:space="preserve"> Opis innowacyjności projektu</w:t>
            </w:r>
          </w:p>
          <w:p w14:paraId="6AF698EA" w14:textId="50715F52" w:rsidR="005D7EFB" w:rsidRPr="004E5F03" w:rsidRDefault="004E5F03" w:rsidP="004E5F0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E5F03">
              <w:rPr>
                <w:rFonts w:ascii="Myriad Pro" w:hAnsi="Myriad Pro" w:cstheme="minorHAnsi"/>
                <w:i/>
                <w:sz w:val="24"/>
                <w:szCs w:val="24"/>
              </w:rPr>
              <w:t>Należy opisać innowacyjność rezultatów projektu względem rozwiązań dostępnych na rynku.</w:t>
            </w:r>
          </w:p>
        </w:tc>
      </w:tr>
      <w:tr w:rsidR="005D7EFB" w:rsidRPr="002D3D42" w14:paraId="0E4AFBAD" w14:textId="77777777" w:rsidTr="004E5F03">
        <w:trPr>
          <w:trHeight w:val="1174"/>
        </w:trPr>
        <w:tc>
          <w:tcPr>
            <w:tcW w:w="14456" w:type="dxa"/>
            <w:gridSpan w:val="12"/>
            <w:shd w:val="clear" w:color="auto" w:fill="FFFFFF" w:themeFill="background1"/>
          </w:tcPr>
          <w:p w14:paraId="0FBE302E" w14:textId="77777777" w:rsidR="005D7EFB" w:rsidRPr="002D3D42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0FAA56D3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3B21C6F1" w14:textId="33DE704A" w:rsidR="004E5F03" w:rsidRPr="004E5F03" w:rsidRDefault="004E5F03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</w:pPr>
            <w:r w:rsidRPr="004E5F03">
              <w:rPr>
                <w:rFonts w:ascii="Myriad Pro" w:hAnsi="Myriad Pro" w:cstheme="minorHAnsi"/>
                <w:b/>
                <w:sz w:val="24"/>
                <w:szCs w:val="24"/>
              </w:rPr>
              <w:t xml:space="preserve">Przygotowanie do komercjalizacji </w:t>
            </w:r>
          </w:p>
          <w:p w14:paraId="19D9D3EF" w14:textId="77777777" w:rsidR="004E5F03" w:rsidRPr="004E5F03" w:rsidRDefault="004E5F03" w:rsidP="004E5F03">
            <w:pPr>
              <w:spacing w:line="276" w:lineRule="auto"/>
              <w:jc w:val="both"/>
              <w:rPr>
                <w:rFonts w:ascii="Myriad Pro" w:hAnsi="Myriad Pro" w:cs="MyriadPro-Regular"/>
                <w:i/>
                <w:sz w:val="24"/>
                <w:szCs w:val="24"/>
              </w:rPr>
            </w:pPr>
            <w:r w:rsidRPr="004E5F03">
              <w:rPr>
                <w:rFonts w:ascii="Myriad Pro" w:hAnsi="Myriad Pro" w:cs="MyriadPro-Regular"/>
                <w:i/>
                <w:sz w:val="24"/>
                <w:szCs w:val="24"/>
              </w:rPr>
              <w:t xml:space="preserve">Należy opisać kwestię własności intelektualnej w zakresie realizowanego przedsięwzięcia i jego planowanych rezultatów. </w:t>
            </w:r>
          </w:p>
          <w:p w14:paraId="54A43D22" w14:textId="77777777" w:rsidR="004E5F03" w:rsidRPr="004E5F03" w:rsidRDefault="004E5F03" w:rsidP="004E5F03">
            <w:pPr>
              <w:spacing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4E5F03">
              <w:rPr>
                <w:rFonts w:ascii="Myriad Pro" w:hAnsi="Myriad Pro" w:cstheme="minorHAnsi"/>
                <w:i/>
                <w:sz w:val="24"/>
                <w:szCs w:val="24"/>
              </w:rPr>
              <w:t>Należy podać, jakie działania w ramach projektu zostały lub będą podjęte w celu przygotowania projektu do komercjalizacji.</w:t>
            </w:r>
          </w:p>
          <w:p w14:paraId="6DA5E0B4" w14:textId="3BCA1BDE" w:rsidR="005D7EFB" w:rsidRPr="002D3D42" w:rsidRDefault="004E5F03" w:rsidP="004E5F03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E5F03">
              <w:rPr>
                <w:rFonts w:ascii="Myriad Pro" w:hAnsi="Myriad Pro" w:cs="MyriadPro-Regular"/>
                <w:i/>
                <w:sz w:val="24"/>
                <w:szCs w:val="24"/>
              </w:rPr>
              <w:t>Należy wykazać, że aspekty ochrony własności intelektualnej zostały przemyślane, a zaplanowany sposób i zakres ochrony jest adekwatny do specyfiki projektu.</w:t>
            </w:r>
          </w:p>
        </w:tc>
      </w:tr>
      <w:tr w:rsidR="005D7EFB" w:rsidRPr="002D3D42" w14:paraId="46FA8F01" w14:textId="77777777" w:rsidTr="004E5F03">
        <w:trPr>
          <w:trHeight w:val="1403"/>
        </w:trPr>
        <w:tc>
          <w:tcPr>
            <w:tcW w:w="14456" w:type="dxa"/>
            <w:gridSpan w:val="12"/>
            <w:shd w:val="clear" w:color="auto" w:fill="FFFFFF" w:themeFill="background1"/>
          </w:tcPr>
          <w:p w14:paraId="14D192D4" w14:textId="77777777" w:rsidR="005D7EFB" w:rsidRPr="002D3D42" w:rsidRDefault="005D7EFB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5D7EFB" w:rsidRPr="002D3D42" w14:paraId="44CD1B8B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4462E922" w14:textId="55DD0AC4" w:rsidR="004E5F03" w:rsidRPr="004E5F03" w:rsidRDefault="004E5F03" w:rsidP="004E5F03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E5F03">
              <w:rPr>
                <w:rFonts w:ascii="Myriad Pro" w:hAnsi="Myriad Pro" w:cs="Arial"/>
                <w:b/>
                <w:sz w:val="24"/>
                <w:szCs w:val="24"/>
              </w:rPr>
              <w:t>I.1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>.</w:t>
            </w:r>
            <w:r w:rsidRPr="004E5F03">
              <w:rPr>
                <w:rFonts w:ascii="Myriad Pro" w:hAnsi="Myriad Pro" w:cs="Arial"/>
                <w:i/>
                <w:sz w:val="24"/>
                <w:szCs w:val="24"/>
              </w:rPr>
              <w:t xml:space="preserve"> </w:t>
            </w:r>
            <w:r w:rsidRPr="004E5F03">
              <w:rPr>
                <w:rFonts w:ascii="Myriad Pro" w:hAnsi="Myriad Pro" w:cstheme="minorHAnsi"/>
                <w:b/>
                <w:sz w:val="24"/>
                <w:szCs w:val="24"/>
              </w:rPr>
              <w:t xml:space="preserve">Przygotowanie do komercjalizacji </w:t>
            </w:r>
          </w:p>
          <w:p w14:paraId="154CF7DA" w14:textId="0E614363" w:rsidR="005D7EFB" w:rsidRPr="002D3D42" w:rsidRDefault="004E5F03" w:rsidP="004E5F03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4E5F03">
              <w:rPr>
                <w:rFonts w:ascii="Myriad Pro" w:hAnsi="Myriad Pro" w:cs="Arial"/>
                <w:i/>
                <w:sz w:val="24"/>
                <w:szCs w:val="24"/>
              </w:rPr>
              <w:t>Należy wskazać potencjalnych odbiorców zainteresowanych wynikami badań. Czy prowadzono już wstępne rozmowy z konkretnymi odbiorcami? Jeśli tak, proszę o nich napisać.</w:t>
            </w:r>
          </w:p>
        </w:tc>
      </w:tr>
      <w:tr w:rsidR="004E5F03" w:rsidRPr="002D3D42" w14:paraId="1E38515F" w14:textId="77777777" w:rsidTr="004E5F03">
        <w:trPr>
          <w:trHeight w:val="1526"/>
        </w:trPr>
        <w:tc>
          <w:tcPr>
            <w:tcW w:w="14456" w:type="dxa"/>
            <w:gridSpan w:val="12"/>
            <w:shd w:val="clear" w:color="auto" w:fill="FFFFFF" w:themeFill="background1"/>
          </w:tcPr>
          <w:p w14:paraId="35C69469" w14:textId="77777777" w:rsidR="004E5F03" w:rsidRPr="002D3D42" w:rsidRDefault="004E5F03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E5F03" w:rsidRPr="002D3D42" w14:paraId="72FFD65A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15A25EB8" w14:textId="7F40A897" w:rsidR="002A1EB3" w:rsidRPr="002A1EB3" w:rsidRDefault="002A1EB3" w:rsidP="002A1EB3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A1EB3">
              <w:rPr>
                <w:rFonts w:ascii="Myriad Pro" w:hAnsi="Myriad Pro" w:cstheme="minorHAnsi"/>
                <w:b/>
                <w:sz w:val="24"/>
                <w:szCs w:val="24"/>
              </w:rPr>
              <w:t>I.2</w:t>
            </w:r>
            <w:r>
              <w:rPr>
                <w:rFonts w:ascii="Myriad Pro" w:hAnsi="Myriad Pro" w:cstheme="minorHAnsi"/>
                <w:b/>
                <w:sz w:val="24"/>
                <w:szCs w:val="24"/>
              </w:rPr>
              <w:t>.</w:t>
            </w:r>
            <w:r w:rsidRPr="002A1EB3">
              <w:rPr>
                <w:rFonts w:ascii="Myriad Pro" w:hAnsi="Myriad Pro" w:cstheme="minorHAnsi"/>
                <w:b/>
                <w:sz w:val="24"/>
                <w:szCs w:val="24"/>
              </w:rPr>
              <w:t xml:space="preserve"> Dalsze prace nad technologią/rozwiązaniem/dokumentacją </w:t>
            </w:r>
          </w:p>
          <w:p w14:paraId="2FE4AE4F" w14:textId="111872C4" w:rsidR="004E5F03" w:rsidRPr="002A1EB3" w:rsidRDefault="002A1EB3" w:rsidP="002A1EB3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A1EB3">
              <w:rPr>
                <w:rFonts w:ascii="Myriad Pro" w:hAnsi="Myriad Pro" w:cstheme="minorHAnsi"/>
                <w:i/>
                <w:sz w:val="24"/>
                <w:szCs w:val="24"/>
              </w:rPr>
              <w:t>Czy zakłada się, że po zakończeniu realizacji projektu będą przez Wnioskodawcę prowadzone dalsze prace/działania dotyczące technologii? Np. opracowana zostanie dodatkowa dokumentacja:</w:t>
            </w:r>
            <w:r w:rsidRPr="002A1EB3">
              <w:rPr>
                <w:rFonts w:ascii="Myriad Pro" w:hAnsi="Myriad Pro"/>
                <w:i/>
                <w:sz w:val="24"/>
                <w:szCs w:val="24"/>
              </w:rPr>
              <w:t xml:space="preserve"> techniczna, serwisowa, eksploatacyjna i szkoleniowa.</w:t>
            </w:r>
          </w:p>
        </w:tc>
      </w:tr>
      <w:tr w:rsidR="004E5F03" w:rsidRPr="002D3D42" w14:paraId="358118FE" w14:textId="77777777" w:rsidTr="002A1EB3">
        <w:trPr>
          <w:trHeight w:val="1368"/>
        </w:trPr>
        <w:tc>
          <w:tcPr>
            <w:tcW w:w="14456" w:type="dxa"/>
            <w:gridSpan w:val="12"/>
            <w:shd w:val="clear" w:color="auto" w:fill="FFFFFF" w:themeFill="background1"/>
          </w:tcPr>
          <w:p w14:paraId="5BCF29BD" w14:textId="77777777" w:rsidR="004E5F03" w:rsidRPr="002D3D42" w:rsidRDefault="004E5F03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A1EB3" w:rsidRPr="002D3D42" w14:paraId="6DADE760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483BBAF2" w14:textId="54E957EC" w:rsidR="002A1EB3" w:rsidRPr="002A1EB3" w:rsidRDefault="002A1EB3" w:rsidP="003B0804">
            <w:pPr>
              <w:pStyle w:val="Akapitzlist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Myriad Pro" w:hAnsi="Myriad Pro" w:cs="Arial"/>
                <w:b/>
              </w:rPr>
            </w:pPr>
            <w:r w:rsidRPr="002A1EB3">
              <w:rPr>
                <w:rFonts w:ascii="Myriad Pro" w:hAnsi="Myriad Pro" w:cs="Arial"/>
                <w:b/>
              </w:rPr>
              <w:t>Oświadczenia</w:t>
            </w:r>
          </w:p>
          <w:p w14:paraId="367FA02B" w14:textId="77777777" w:rsidR="002A1EB3" w:rsidRPr="002A1EB3" w:rsidRDefault="002A1EB3" w:rsidP="002A1EB3">
            <w:pPr>
              <w:spacing w:line="276" w:lineRule="auto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 xml:space="preserve">Poniższe stwierdzenia potwierdzają zgodność Wniosku z uwarunkowaniami wskazanymi w regulaminie naboru. </w:t>
            </w:r>
          </w:p>
          <w:p w14:paraId="59306BAF" w14:textId="77777777" w:rsidR="002A1EB3" w:rsidRPr="002A1EB3" w:rsidRDefault="002A1EB3" w:rsidP="002A1EB3">
            <w:pPr>
              <w:spacing w:line="276" w:lineRule="auto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 xml:space="preserve">W przypadku przyznania grantu będą one podstawą do sformułowania w umowie o dofinansowanie stosownych zapisów. </w:t>
            </w:r>
          </w:p>
          <w:p w14:paraId="4A797A93" w14:textId="2CB5F4BB" w:rsidR="002A1EB3" w:rsidRPr="002A1EB3" w:rsidRDefault="002A1EB3" w:rsidP="002A1EB3">
            <w:pPr>
              <w:spacing w:after="120" w:line="276" w:lineRule="auto"/>
              <w:jc w:val="both"/>
              <w:rPr>
                <w:rFonts w:ascii="Myriad Pro" w:hAnsi="Myriad Pro" w:cstheme="minorHAnsi"/>
              </w:rPr>
            </w:pPr>
            <w:r w:rsidRPr="002A1EB3">
              <w:rPr>
                <w:rFonts w:ascii="Myriad Pro" w:hAnsi="Myriad Pro" w:cstheme="minorHAnsi"/>
              </w:rPr>
              <w:t>Należy wpisać odpowiedź tak lub nie w odpowiedniej kolumnie zgodnie ze stanem faktycznym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602CE0" w14:textId="09D7E549" w:rsidR="002A1EB3" w:rsidRPr="002D3D42" w:rsidRDefault="002A1EB3" w:rsidP="002A1EB3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hAnsi="Myriad Pro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182771" w14:textId="3217E92F" w:rsidR="002A1EB3" w:rsidRPr="002D3D42" w:rsidRDefault="002A1EB3" w:rsidP="002A1EB3">
            <w:pPr>
              <w:spacing w:before="120" w:after="12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hAnsi="Myriad Pro" w:cstheme="minorHAnsi"/>
                <w:b/>
                <w:sz w:val="24"/>
                <w:szCs w:val="24"/>
              </w:rPr>
              <w:t>NIE</w:t>
            </w:r>
          </w:p>
        </w:tc>
      </w:tr>
      <w:tr w:rsidR="002A1EB3" w:rsidRPr="002D3D42" w14:paraId="039C1511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620C4831" w14:textId="77777777" w:rsidR="002A1EB3" w:rsidRPr="002A1EB3" w:rsidRDefault="002A1EB3" w:rsidP="003B0804">
            <w:pPr>
              <w:numPr>
                <w:ilvl w:val="0"/>
                <w:numId w:val="2"/>
              </w:numPr>
              <w:suppressAutoHyphens/>
              <w:spacing w:before="120" w:line="276" w:lineRule="auto"/>
              <w:ind w:left="425" w:hanging="357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>Zgodnie z rozporządzeniem Parlamentu Europejskiego i Rady (UE) nr 1301/2013 grant udzielany w ramach Europejskiego Funduszu Rozwoju Regionalnego</w:t>
            </w:r>
            <w:r w:rsidRPr="002A1EB3">
              <w:rPr>
                <w:rFonts w:ascii="Myriad Pro" w:hAnsi="Myriad Pro" w:cs="Arial"/>
                <w:b/>
              </w:rPr>
              <w:t xml:space="preserve"> dotyczy</w:t>
            </w:r>
            <w:r w:rsidRPr="002A1EB3">
              <w:rPr>
                <w:rFonts w:ascii="Myriad Pro" w:hAnsi="Myriad Pro" w:cs="Arial"/>
              </w:rPr>
              <w:t xml:space="preserve"> realizacji działań związanych z:</w:t>
            </w:r>
          </w:p>
          <w:p w14:paraId="0C3A7584" w14:textId="77777777" w:rsidR="002A1EB3" w:rsidRPr="002A1EB3" w:rsidRDefault="002A1EB3" w:rsidP="003B0804">
            <w:pPr>
              <w:numPr>
                <w:ilvl w:val="1"/>
                <w:numId w:val="3"/>
              </w:numPr>
              <w:suppressAutoHyphens/>
              <w:spacing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>budową i likwidacją elektrowni jądrowych,</w:t>
            </w:r>
          </w:p>
          <w:p w14:paraId="39BB0A24" w14:textId="12397087" w:rsidR="002A1EB3" w:rsidRPr="002A1EB3" w:rsidRDefault="002A1EB3" w:rsidP="003B0804">
            <w:pPr>
              <w:numPr>
                <w:ilvl w:val="1"/>
                <w:numId w:val="3"/>
              </w:numPr>
              <w:suppressAutoHyphens/>
              <w:spacing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 xml:space="preserve">inwestycjami na rzecz redukcji emisji gazów cieplarnianych pochodzących z listy działań wymienionych </w:t>
            </w:r>
            <w:r>
              <w:rPr>
                <w:rFonts w:ascii="Myriad Pro" w:hAnsi="Myriad Pro" w:cs="Arial"/>
              </w:rPr>
              <w:br/>
            </w:r>
            <w:r w:rsidRPr="002A1EB3">
              <w:rPr>
                <w:rFonts w:ascii="Myriad Pro" w:hAnsi="Myriad Pro" w:cs="Arial"/>
              </w:rPr>
              <w:t>w załączniku I do dyrektywy 2003/87/WE,</w:t>
            </w:r>
          </w:p>
          <w:p w14:paraId="5780E1F7" w14:textId="77777777" w:rsidR="002A1EB3" w:rsidRPr="002A1EB3" w:rsidRDefault="002A1EB3" w:rsidP="003B0804">
            <w:pPr>
              <w:numPr>
                <w:ilvl w:val="1"/>
                <w:numId w:val="3"/>
              </w:numPr>
              <w:suppressAutoHyphens/>
              <w:spacing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>wytwarzaniem, przetwórstwem i wprowadzaniem do obrotu tytoniu i wyrobów tytoniowych,</w:t>
            </w:r>
          </w:p>
          <w:p w14:paraId="7E1B23E0" w14:textId="391729B9" w:rsidR="002A1EB3" w:rsidRPr="002A1EB3" w:rsidRDefault="002A1EB3" w:rsidP="003B0804">
            <w:pPr>
              <w:numPr>
                <w:ilvl w:val="1"/>
                <w:numId w:val="3"/>
              </w:numPr>
              <w:suppressAutoHyphens/>
              <w:spacing w:after="120" w:line="276" w:lineRule="auto"/>
              <w:ind w:left="1134" w:hanging="357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>inwestycjami w infrastrukturę portów lotniczych, chyba że są one związane z ochroną środowiska lub towarzyszą im inwestycje niezbędne do łagodzenia lub ograniczenia ich negatywnego oddziaływania na środowisko.</w:t>
            </w:r>
          </w:p>
        </w:tc>
        <w:tc>
          <w:tcPr>
            <w:tcW w:w="1417" w:type="dxa"/>
            <w:shd w:val="clear" w:color="auto" w:fill="FFFFFF" w:themeFill="background1"/>
          </w:tcPr>
          <w:p w14:paraId="723C419B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CADD39E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A1EB3" w:rsidRPr="002D3D42" w14:paraId="5985B895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1E416EDB" w14:textId="77777777" w:rsidR="002A1EB3" w:rsidRPr="002A1EB3" w:rsidRDefault="002A1EB3" w:rsidP="003B0804">
            <w:pPr>
              <w:pStyle w:val="Akapitzlist"/>
              <w:numPr>
                <w:ilvl w:val="0"/>
                <w:numId w:val="2"/>
              </w:numPr>
              <w:suppressAutoHyphens/>
              <w:spacing w:before="120" w:line="276" w:lineRule="auto"/>
              <w:ind w:left="425" w:hanging="357"/>
              <w:contextualSpacing w:val="0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 xml:space="preserve">Wnioskodawcą </w:t>
            </w:r>
            <w:r w:rsidRPr="002A1EB3">
              <w:rPr>
                <w:rFonts w:ascii="Myriad Pro" w:hAnsi="Myriad Pro" w:cs="Arial"/>
                <w:b/>
              </w:rPr>
              <w:t>jest</w:t>
            </w:r>
            <w:r w:rsidRPr="002A1EB3">
              <w:rPr>
                <w:rFonts w:ascii="Myriad Pro" w:hAnsi="Myriad Pro" w:cs="Arial"/>
              </w:rPr>
              <w:t xml:space="preserve"> podmiot wykluczony z możliwości otrzymania dofinansowania lub wobec którego orzeczono zakaz dostępu do środków funduszy europejskich na podstawie odrębnych przepisów, w szczególności:</w:t>
            </w:r>
          </w:p>
          <w:p w14:paraId="4F469B07" w14:textId="77777777" w:rsidR="002A1EB3" w:rsidRPr="002A1EB3" w:rsidRDefault="002A1EB3" w:rsidP="003B0804">
            <w:pPr>
              <w:numPr>
                <w:ilvl w:val="0"/>
                <w:numId w:val="4"/>
              </w:numPr>
              <w:suppressAutoHyphens/>
              <w:spacing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 xml:space="preserve">wykluczony z możliwości otrzymania dofinansowania na podstawie art. 207 ust. 4 ustawy z dnia 27 sierpnia 2009 r. o finansach publicznych (Dz.U. z 2019 r., poz. 869 ze </w:t>
            </w:r>
            <w:proofErr w:type="spellStart"/>
            <w:r w:rsidRPr="002A1EB3">
              <w:rPr>
                <w:rFonts w:ascii="Myriad Pro" w:hAnsi="Myriad Pro" w:cs="Arial"/>
              </w:rPr>
              <w:t>zm</w:t>
            </w:r>
            <w:proofErr w:type="spellEnd"/>
            <w:r w:rsidRPr="002A1EB3">
              <w:rPr>
                <w:rFonts w:ascii="Myriad Pro" w:hAnsi="Myriad Pro" w:cs="Arial"/>
              </w:rPr>
              <w:t>)</w:t>
            </w:r>
          </w:p>
          <w:p w14:paraId="62B642B8" w14:textId="77777777" w:rsidR="002A1EB3" w:rsidRPr="002A1EB3" w:rsidRDefault="002A1EB3" w:rsidP="003B0804">
            <w:pPr>
              <w:numPr>
                <w:ilvl w:val="0"/>
                <w:numId w:val="4"/>
              </w:numPr>
              <w:suppressAutoHyphens/>
              <w:spacing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>wykluczony z otrzymania pomocy na podstawie art. 12 ust. 1 pkt 1 ustawy z dnia 15 czerwca 2012 r. o skutkach powierzania wykonywania pracy cudzoziemcom przebywającym wbrew przepisom na terytorium Rzeczypospolitej Polskiej (Dz. U. z 2012 r. poz. 769, z 2020 r. poz. 2023),</w:t>
            </w:r>
          </w:p>
          <w:p w14:paraId="052A6B42" w14:textId="409EACE8" w:rsidR="002A1EB3" w:rsidRPr="002A1EB3" w:rsidRDefault="002A1EB3" w:rsidP="003B0804">
            <w:pPr>
              <w:numPr>
                <w:ilvl w:val="0"/>
                <w:numId w:val="4"/>
              </w:numPr>
              <w:suppressAutoHyphens/>
              <w:spacing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 xml:space="preserve">wykluczony z otrzymania pomocy na podstawie art. 9 ust. 1 pkt 2a ustawy z dnia 28 października 2002 r. </w:t>
            </w:r>
            <w:r>
              <w:rPr>
                <w:rFonts w:ascii="Myriad Pro" w:hAnsi="Myriad Pro" w:cs="Arial"/>
              </w:rPr>
              <w:br/>
            </w:r>
            <w:r w:rsidRPr="002A1EB3">
              <w:rPr>
                <w:rFonts w:ascii="Myriad Pro" w:hAnsi="Myriad Pro" w:cs="Arial"/>
              </w:rPr>
              <w:t>o odpowiedzialności podmiotów zbiorowych za czyny zabronione pod groźbą kary (Dz. U. z 2020 r. poz. 358),</w:t>
            </w:r>
          </w:p>
          <w:p w14:paraId="4761715B" w14:textId="77777777" w:rsidR="002A1EB3" w:rsidRPr="002A1EB3" w:rsidRDefault="002A1EB3" w:rsidP="003B0804">
            <w:pPr>
              <w:numPr>
                <w:ilvl w:val="0"/>
                <w:numId w:val="4"/>
              </w:numPr>
              <w:suppressAutoHyphens/>
              <w:spacing w:line="276" w:lineRule="auto"/>
              <w:ind w:left="1134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 xml:space="preserve">który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</w:t>
            </w:r>
            <w:r w:rsidRPr="002A1EB3">
              <w:rPr>
                <w:rFonts w:ascii="Myriad Pro" w:hAnsi="Myriad Pro" w:cs="Arial"/>
              </w:rPr>
              <w:lastRenderedPageBreak/>
              <w:t xml:space="preserve">gospodarczej lub popełnione w celu osiągnięcia korzyści majątkowych, </w:t>
            </w:r>
          </w:p>
          <w:p w14:paraId="5E76ACB5" w14:textId="7302D235" w:rsidR="002A1EB3" w:rsidRPr="002A1EB3" w:rsidRDefault="002A1EB3" w:rsidP="003B0804">
            <w:pPr>
              <w:numPr>
                <w:ilvl w:val="0"/>
                <w:numId w:val="4"/>
              </w:numPr>
              <w:suppressAutoHyphens/>
              <w:spacing w:after="120" w:line="276" w:lineRule="auto"/>
              <w:ind w:left="1134" w:hanging="357"/>
              <w:jc w:val="both"/>
              <w:rPr>
                <w:rFonts w:ascii="Myriad Pro" w:hAnsi="Myriad Pro" w:cs="Arial"/>
              </w:rPr>
            </w:pPr>
            <w:r w:rsidRPr="002A1EB3">
              <w:rPr>
                <w:rFonts w:ascii="Myriad Pro" w:hAnsi="Myriad Pro" w:cs="Arial"/>
              </w:rPr>
              <w:t>którego członek lub reprezentant organu zarządzającego (wykonawczego), wspólnik lub kierownik jednostki organizacyjnej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majątkowych.</w:t>
            </w:r>
          </w:p>
        </w:tc>
        <w:tc>
          <w:tcPr>
            <w:tcW w:w="1417" w:type="dxa"/>
            <w:shd w:val="clear" w:color="auto" w:fill="FFFFFF" w:themeFill="background1"/>
          </w:tcPr>
          <w:p w14:paraId="09CC851B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61B1F20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A1EB3" w:rsidRPr="002D3D42" w14:paraId="36F1D53F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5475ED84" w14:textId="3A1D3CF8" w:rsidR="002A1EB3" w:rsidRPr="002A1EB3" w:rsidRDefault="002A1EB3" w:rsidP="003B0804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425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A1EB3">
              <w:rPr>
                <w:rFonts w:ascii="Myriad Pro" w:hAnsi="Myriad Pro" w:cs="Arial"/>
                <w:lang w:eastAsia="en-GB"/>
              </w:rPr>
              <w:lastRenderedPageBreak/>
              <w:t xml:space="preserve">Wnioskodawca </w:t>
            </w:r>
            <w:r w:rsidRPr="002A1EB3">
              <w:rPr>
                <w:rFonts w:ascii="Myriad Pro" w:hAnsi="Myriad Pro" w:cs="Arial"/>
                <w:b/>
                <w:lang w:eastAsia="en-GB"/>
              </w:rPr>
              <w:t>otrzymał</w:t>
            </w:r>
            <w:r w:rsidRPr="002A1EB3">
              <w:rPr>
                <w:rFonts w:ascii="Myriad Pro" w:hAnsi="Myriad Pro" w:cs="Arial"/>
                <w:lang w:eastAsia="en-GB"/>
              </w:rPr>
              <w:t xml:space="preserve"> na wydatki kwalifikowane w ramach projektu B+R objętego niniejszym wnioskiem wsparcie </w:t>
            </w:r>
            <w:r w:rsidR="00E67410">
              <w:rPr>
                <w:rFonts w:ascii="Myriad Pro" w:hAnsi="Myriad Pro" w:cs="Arial"/>
                <w:lang w:eastAsia="en-GB"/>
              </w:rPr>
              <w:br/>
            </w:r>
            <w:r w:rsidRPr="002A1EB3">
              <w:rPr>
                <w:rFonts w:ascii="Myriad Pro" w:hAnsi="Myriad Pro" w:cs="Arial"/>
              </w:rPr>
              <w:t xml:space="preserve">w ramach innego dofinansowania z </w:t>
            </w:r>
            <w:r w:rsidR="00E67410" w:rsidRPr="002A1EB3">
              <w:rPr>
                <w:rFonts w:ascii="Myriad Pro" w:hAnsi="Myriad Pro" w:cs="Arial"/>
              </w:rPr>
              <w:t>odrę</w:t>
            </w:r>
            <w:r w:rsidR="00E67410" w:rsidRPr="002A1EB3">
              <w:rPr>
                <w:rFonts w:ascii="Arial" w:hAnsi="Arial" w:cs="Arial"/>
              </w:rPr>
              <w:t>b</w:t>
            </w:r>
            <w:r w:rsidR="00E67410" w:rsidRPr="002A1EB3">
              <w:rPr>
                <w:rFonts w:ascii="Myriad Pro" w:hAnsi="Myriad Pro" w:cs="Arial"/>
              </w:rPr>
              <w:t>nych</w:t>
            </w:r>
            <w:r w:rsidRPr="002A1EB3">
              <w:rPr>
                <w:rFonts w:ascii="Myriad Pro" w:hAnsi="Myriad Pro" w:cs="Arial"/>
              </w:rPr>
              <w:t xml:space="preserve"> </w:t>
            </w:r>
            <w:r w:rsidR="00E67410" w:rsidRPr="002A1EB3">
              <w:rPr>
                <w:rFonts w:ascii="Myriad Pro" w:hAnsi="Myriad Pro" w:cs="Arial"/>
              </w:rPr>
              <w:t>środków</w:t>
            </w:r>
            <w:r w:rsidRPr="002A1EB3">
              <w:rPr>
                <w:rFonts w:ascii="Myriad Pro" w:hAnsi="Myriad Pro" w:cs="Arial"/>
              </w:rPr>
              <w:t xml:space="preserve">, </w:t>
            </w:r>
            <w:r w:rsidR="00E67410" w:rsidRPr="002A1EB3">
              <w:rPr>
                <w:rFonts w:ascii="Myriad Pro" w:hAnsi="Myriad Pro" w:cs="Arial"/>
              </w:rPr>
              <w:t>mają</w:t>
            </w:r>
            <w:r w:rsidR="00E67410" w:rsidRPr="002A1EB3">
              <w:rPr>
                <w:rFonts w:ascii="Arial" w:hAnsi="Arial" w:cs="Arial"/>
              </w:rPr>
              <w:t>c</w:t>
            </w:r>
            <w:r w:rsidR="00E67410" w:rsidRPr="002A1EB3">
              <w:rPr>
                <w:rFonts w:ascii="Myriad Pro" w:hAnsi="Myriad Pro" w:cs="Arial"/>
              </w:rPr>
              <w:t>e</w:t>
            </w:r>
            <w:r w:rsidRPr="002A1EB3">
              <w:rPr>
                <w:rFonts w:ascii="Myriad Pro" w:hAnsi="Myriad Pro" w:cs="Arial"/>
              </w:rPr>
              <w:t xml:space="preserve"> charakter naruszenia zakazu podw</w:t>
            </w:r>
            <w:r w:rsidRPr="002A1EB3">
              <w:rPr>
                <w:rFonts w:ascii="Myriad Pro" w:hAnsi="Myriad Pro" w:cs="Myriad Pro"/>
              </w:rPr>
              <w:t>ó</w:t>
            </w:r>
            <w:r w:rsidRPr="002A1EB3">
              <w:rPr>
                <w:rFonts w:ascii="Myriad Pro" w:hAnsi="Myriad Pro" w:cs="Arial"/>
              </w:rPr>
              <w:t>jnego finansowania</w:t>
            </w:r>
          </w:p>
        </w:tc>
        <w:tc>
          <w:tcPr>
            <w:tcW w:w="1417" w:type="dxa"/>
            <w:shd w:val="clear" w:color="auto" w:fill="FFFFFF" w:themeFill="background1"/>
          </w:tcPr>
          <w:p w14:paraId="4B25BEEA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219E84F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A1EB3" w:rsidRPr="002D3D42" w14:paraId="29A75ADF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768EB4B7" w14:textId="5240ACDE" w:rsidR="002A1EB3" w:rsidRPr="00E67410" w:rsidRDefault="002A1EB3" w:rsidP="003B0804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276" w:lineRule="auto"/>
              <w:ind w:left="425" w:hanging="357"/>
              <w:jc w:val="both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A1EB3">
              <w:rPr>
                <w:rFonts w:ascii="Myriad Pro" w:hAnsi="Myriad Pro" w:cstheme="minorHAnsi"/>
                <w:sz w:val="22"/>
                <w:szCs w:val="22"/>
              </w:rPr>
              <w:t xml:space="preserve">Wydatkowanie </w:t>
            </w:r>
            <w:r w:rsidR="00E67410" w:rsidRPr="002A1EB3">
              <w:rPr>
                <w:rFonts w:ascii="Myriad Pro" w:hAnsi="Myriad Pro" w:cstheme="minorHAnsi"/>
                <w:sz w:val="22"/>
                <w:szCs w:val="22"/>
              </w:rPr>
              <w:t>środków</w:t>
            </w:r>
            <w:r w:rsidRPr="002A1EB3">
              <w:rPr>
                <w:rFonts w:ascii="Myriad Pro" w:hAnsi="Myriad Pro" w:cstheme="minorHAnsi"/>
                <w:sz w:val="22"/>
                <w:szCs w:val="22"/>
              </w:rPr>
              <w:t xml:space="preserve"> w ramach projektu B+R objętego niniejszym wnioskiem będzie odbywać się zgodnie z regulacjami wewnętrznymi uczelni oraz </w:t>
            </w:r>
            <w:r w:rsidRPr="002A1EB3">
              <w:rPr>
                <w:rFonts w:ascii="Myriad Pro" w:hAnsi="Myriad Pro" w:cstheme="minorHAnsi"/>
                <w:i/>
                <w:iCs/>
                <w:sz w:val="22"/>
                <w:szCs w:val="22"/>
              </w:rPr>
              <w:t xml:space="preserve">Wytycznymi w zakresie </w:t>
            </w:r>
            <w:r w:rsidR="00E67410" w:rsidRPr="002A1EB3">
              <w:rPr>
                <w:rFonts w:ascii="Myriad Pro" w:hAnsi="Myriad Pro" w:cstheme="minorHAnsi"/>
                <w:i/>
                <w:iCs/>
                <w:sz w:val="22"/>
                <w:szCs w:val="22"/>
              </w:rPr>
              <w:t>kwalifikowalności</w:t>
            </w:r>
            <w:r w:rsidRPr="002A1EB3">
              <w:rPr>
                <w:rFonts w:ascii="Myriad Pro" w:hAnsi="Myriad Pro" w:cstheme="minorHAnsi"/>
                <w:i/>
                <w:iCs/>
                <w:sz w:val="22"/>
                <w:szCs w:val="22"/>
              </w:rPr>
              <w:t xml:space="preserve"> </w:t>
            </w:r>
            <w:r w:rsidR="00E67410" w:rsidRPr="002A1EB3">
              <w:rPr>
                <w:rFonts w:ascii="Myriad Pro" w:hAnsi="Myriad Pro" w:cstheme="minorHAnsi"/>
                <w:i/>
                <w:iCs/>
                <w:sz w:val="22"/>
                <w:szCs w:val="22"/>
              </w:rPr>
              <w:t>wydatków</w:t>
            </w:r>
            <w:r w:rsidRPr="002A1EB3">
              <w:rPr>
                <w:rFonts w:ascii="Myriad Pro" w:hAnsi="Myriad Pro" w:cstheme="minorHAnsi"/>
                <w:i/>
                <w:iCs/>
                <w:sz w:val="22"/>
                <w:szCs w:val="22"/>
              </w:rPr>
              <w:t xml:space="preserve"> w ramach Europejskiego Funduszu Rozwoju Regionalnego, Europejskiego Funduszu Społecznego oraz Funduszu </w:t>
            </w:r>
            <w:r w:rsidR="00E67410" w:rsidRPr="002A1EB3">
              <w:rPr>
                <w:rFonts w:ascii="Myriad Pro" w:hAnsi="Myriad Pro" w:cstheme="minorHAnsi"/>
                <w:i/>
                <w:iCs/>
                <w:sz w:val="22"/>
                <w:szCs w:val="22"/>
              </w:rPr>
              <w:t>Spójności</w:t>
            </w:r>
            <w:r w:rsidRPr="002A1EB3">
              <w:rPr>
                <w:rFonts w:ascii="Myriad Pro" w:hAnsi="Myriad Pro" w:cstheme="minorHAnsi"/>
                <w:i/>
                <w:iCs/>
                <w:sz w:val="22"/>
                <w:szCs w:val="22"/>
              </w:rPr>
              <w:t xml:space="preserve"> na lata 2014-2020</w:t>
            </w:r>
            <w:r w:rsidRPr="002A1EB3">
              <w:rPr>
                <w:rFonts w:ascii="Myriad Pro" w:hAnsi="Myriad Pro" w:cstheme="minorHAnsi"/>
                <w:sz w:val="22"/>
                <w:szCs w:val="22"/>
              </w:rPr>
              <w:t>, z uwzględnieniem aktów prawnych i zaleceń regulujących realizacje projektów w okresie walki z pandemią COVID-19</w:t>
            </w:r>
            <w:r w:rsidR="00E67410">
              <w:rPr>
                <w:rFonts w:ascii="Myriad Pro" w:hAnsi="Myriad Pro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5BB7D7BA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36DBCF2A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A1EB3" w:rsidRPr="002D3D42" w14:paraId="53446AC3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1455E3F9" w14:textId="549A9FC9" w:rsidR="002A1EB3" w:rsidRPr="00E67410" w:rsidRDefault="002A1EB3" w:rsidP="003B0804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425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E67410">
              <w:rPr>
                <w:rFonts w:ascii="Myriad Pro" w:hAnsi="Myriad Pro" w:cs="Arial"/>
                <w:lang w:eastAsia="en-GB"/>
              </w:rPr>
              <w:t xml:space="preserve">Wnioskodawca </w:t>
            </w:r>
            <w:r w:rsidRPr="00E67410">
              <w:rPr>
                <w:rFonts w:ascii="Myriad Pro" w:hAnsi="Myriad Pro" w:cs="Arial"/>
                <w:b/>
                <w:lang w:eastAsia="en-GB"/>
              </w:rPr>
              <w:t xml:space="preserve">ma możliwość </w:t>
            </w:r>
            <w:r w:rsidRPr="00E67410">
              <w:rPr>
                <w:rFonts w:ascii="Myriad Pro" w:hAnsi="Myriad Pro" w:cs="Arial"/>
                <w:lang w:eastAsia="en-GB"/>
              </w:rPr>
              <w:t>odzyskania podatku VAT dotyczącego wydatków objętych niniejszym wnioskiem</w:t>
            </w:r>
            <w:r w:rsidR="00E67410">
              <w:rPr>
                <w:rFonts w:ascii="Myriad Pro" w:hAnsi="Myriad Pro" w:cs="Arial"/>
                <w:lang w:eastAsia="en-GB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3E177B75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25E81398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A1EB3" w:rsidRPr="002D3D42" w14:paraId="12A4C8B3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7FBC91AB" w14:textId="53B4A349" w:rsidR="002A1EB3" w:rsidRPr="00E67410" w:rsidRDefault="002A1EB3" w:rsidP="003B0804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 w:hanging="425"/>
              <w:contextualSpacing w:val="0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E67410">
              <w:rPr>
                <w:rFonts w:ascii="Myriad Pro" w:hAnsi="Myriad Pro" w:cs="Arial"/>
                <w:lang w:eastAsia="en-GB"/>
              </w:rPr>
              <w:t>Wnioskodawca zapewni środki finansowe na realizację projektu B+R objętego niniejszym wnioskiem do czasu uzyskania refundacji poniesionych wydatków.</w:t>
            </w:r>
          </w:p>
        </w:tc>
        <w:tc>
          <w:tcPr>
            <w:tcW w:w="1417" w:type="dxa"/>
            <w:shd w:val="clear" w:color="auto" w:fill="FFFFFF" w:themeFill="background1"/>
          </w:tcPr>
          <w:p w14:paraId="002D36C6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619B01E6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A1EB3" w:rsidRPr="002D3D42" w14:paraId="21D4C39B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56B42B5B" w14:textId="70169097" w:rsidR="002A1EB3" w:rsidRPr="002A1EB3" w:rsidRDefault="002A1EB3" w:rsidP="003B0804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425" w:hanging="357"/>
              <w:contextualSpacing w:val="0"/>
              <w:jc w:val="both"/>
              <w:rPr>
                <w:rFonts w:ascii="Myriad Pro" w:hAnsi="Myriad Pro"/>
              </w:rPr>
            </w:pPr>
            <w:r w:rsidRPr="002A1EB3">
              <w:rPr>
                <w:rFonts w:ascii="Myriad Pro" w:hAnsi="Myriad Pro" w:cs="Arial"/>
                <w:lang w:eastAsia="en-GB"/>
              </w:rPr>
              <w:t xml:space="preserve">Wnioskodawca umożliwi osobom trzecim w Europejskim Obszarze Gospodarczym skorzystanie z licencji niewyłącznych na niedyskryminujących warunkach rynkowych. </w:t>
            </w:r>
          </w:p>
        </w:tc>
        <w:tc>
          <w:tcPr>
            <w:tcW w:w="1417" w:type="dxa"/>
            <w:shd w:val="clear" w:color="auto" w:fill="FFFFFF" w:themeFill="background1"/>
          </w:tcPr>
          <w:p w14:paraId="58F021F7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0F53EDC1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A1EB3" w:rsidRPr="002D3D42" w14:paraId="29FF6E4B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7A60D783" w14:textId="59E24FDB" w:rsidR="002A1EB3" w:rsidRPr="00E67410" w:rsidRDefault="002A1EB3" w:rsidP="003B0804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459" w:hanging="425"/>
              <w:contextualSpacing w:val="0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E67410">
              <w:rPr>
                <w:rFonts w:ascii="Myriad Pro" w:hAnsi="Myriad Pro" w:cs="Arial"/>
                <w:lang w:eastAsia="en-GB"/>
              </w:rPr>
              <w:t xml:space="preserve">Wnioskodawca będzie realizował projekt zgodnie ze </w:t>
            </w:r>
            <w:r w:rsidRPr="00E67410">
              <w:rPr>
                <w:rFonts w:ascii="Myriad Pro" w:hAnsi="Myriad Pro" w:cs="Arial"/>
              </w:rPr>
              <w:t>„Standardami dostępności dla polityki spójności 2014-2020” Wytycznych Ministra Inwestycji i Rozwoju w zakresie realizacji zasady równości szans i niedyskryminacji, w tym dostępności dla osób z niepełnosprawnościami oraz zasady równości szans kobiet i mężczyzn w ramach funduszy unijnych na lata 2014-2020 z dnia 5 kwietnia 2018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8C45B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4CD1DC5B" w14:textId="77777777" w:rsidR="002A1EB3" w:rsidRPr="002D3D42" w:rsidRDefault="002A1EB3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AE327D" w:rsidRPr="002D3D42" w14:paraId="36524D76" w14:textId="77777777" w:rsidTr="004D6202">
        <w:trPr>
          <w:trHeight w:val="95"/>
        </w:trPr>
        <w:tc>
          <w:tcPr>
            <w:tcW w:w="11761" w:type="dxa"/>
            <w:gridSpan w:val="10"/>
            <w:shd w:val="clear" w:color="auto" w:fill="C6D9F1" w:themeFill="text2" w:themeFillTint="33"/>
          </w:tcPr>
          <w:p w14:paraId="3DC06C36" w14:textId="77777777" w:rsidR="00AE327D" w:rsidRPr="004E21BD" w:rsidRDefault="00AE327D" w:rsidP="00AE327D">
            <w:pPr>
              <w:pStyle w:val="NormalnyWeb"/>
              <w:numPr>
                <w:ilvl w:val="0"/>
                <w:numId w:val="18"/>
              </w:numPr>
              <w:spacing w:line="276" w:lineRule="auto"/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Z uwagi na przepisy o pomocy publicznej, o których mowa w:</w:t>
            </w:r>
          </w:p>
          <w:p w14:paraId="1A0426F1" w14:textId="77777777" w:rsidR="00AE327D" w:rsidRPr="004E21BD" w:rsidRDefault="00AE327D" w:rsidP="00AE327D">
            <w:pPr>
              <w:pStyle w:val="NormalnyWeb"/>
              <w:numPr>
                <w:ilvl w:val="1"/>
                <w:numId w:val="18"/>
              </w:numPr>
              <w:spacing w:line="276" w:lineRule="auto"/>
              <w:ind w:left="1134"/>
              <w:jc w:val="both"/>
              <w:rPr>
                <w:rFonts w:ascii="Myriad Pro" w:hAnsi="Myriad Pro" w:cs="Arial"/>
                <w:bCs/>
                <w:i/>
                <w:sz w:val="22"/>
                <w:szCs w:val="22"/>
              </w:rPr>
            </w:pPr>
            <w:r w:rsidRPr="004E21BD">
              <w:rPr>
                <w:rFonts w:ascii="Myriad Pro" w:hAnsi="Myriad Pro" w:cs="Arial"/>
                <w:i/>
                <w:sz w:val="22"/>
                <w:szCs w:val="22"/>
                <w:lang w:eastAsia="en-GB"/>
              </w:rPr>
              <w:t xml:space="preserve">Rozporządzeniu Komisji nr 651/2014 z dnia 17 czerwca 2014 r. uznającego niektóre rodzaje pomocy za zgodne z rynkiem wewnętrznym w zastosowaniu art. 107 i 108 Traktatu Rozporządzenia Komisji nr 651/2014 z dnia 17 czerwca 2014 r. uznającego niektóre rodzaje pomocy za zgodne z rynkiem wewnętrznym w zastosowaniu art. 107 i 108 Traktatu </w:t>
            </w:r>
            <w:r w:rsidRPr="004E21BD">
              <w:rPr>
                <w:rFonts w:ascii="Myriad Pro" w:hAnsi="Myriad Pro" w:cs="Arial"/>
                <w:i/>
                <w:sz w:val="22"/>
                <w:szCs w:val="22"/>
              </w:rPr>
              <w:t>(Dz. Urz. UE L 187 z 26 czerwca 2014 r.)</w:t>
            </w:r>
            <w:r w:rsidRPr="004E21BD">
              <w:rPr>
                <w:rFonts w:ascii="Myriad Pro" w:hAnsi="Myriad Pro" w:cs="Arial"/>
                <w:i/>
                <w:sz w:val="22"/>
                <w:szCs w:val="22"/>
                <w:lang w:eastAsia="en-GB"/>
              </w:rPr>
              <w:t>;</w:t>
            </w:r>
          </w:p>
          <w:p w14:paraId="2C569E6E" w14:textId="77777777" w:rsidR="00AE327D" w:rsidRPr="004E21BD" w:rsidRDefault="00AE327D" w:rsidP="00AE327D">
            <w:pPr>
              <w:pStyle w:val="NormalnyWeb"/>
              <w:numPr>
                <w:ilvl w:val="1"/>
                <w:numId w:val="18"/>
              </w:numPr>
              <w:spacing w:line="276" w:lineRule="auto"/>
              <w:ind w:left="1134"/>
              <w:jc w:val="both"/>
              <w:rPr>
                <w:rFonts w:ascii="Myriad Pro" w:hAnsi="Myriad Pro" w:cs="Arial"/>
                <w:bCs/>
                <w:i/>
                <w:sz w:val="22"/>
                <w:szCs w:val="22"/>
              </w:rPr>
            </w:pPr>
            <w:r w:rsidRPr="004E21BD">
              <w:rPr>
                <w:rFonts w:ascii="Myriad Pro" w:hAnsi="Myriad Pro" w:cs="Arial"/>
                <w:i/>
                <w:sz w:val="22"/>
                <w:szCs w:val="22"/>
              </w:rPr>
              <w:lastRenderedPageBreak/>
              <w:t>Komunikacie Komisji – Zasady ramowe dotyczące pomocy państwa na działalność badawczą, rozwojową i innowacyjną (2014/C 198/01), zwanym dalej: Komunikatem Komisji;</w:t>
            </w:r>
          </w:p>
          <w:p w14:paraId="6850D695" w14:textId="1208A241" w:rsidR="00AE327D" w:rsidRPr="00E67410" w:rsidRDefault="00AE327D" w:rsidP="00AE327D">
            <w:pPr>
              <w:pStyle w:val="Akapitzlist"/>
              <w:numPr>
                <w:ilvl w:val="0"/>
                <w:numId w:val="18"/>
              </w:numPr>
              <w:spacing w:before="120" w:after="120"/>
              <w:ind w:left="459" w:hanging="425"/>
              <w:contextualSpacing w:val="0"/>
              <w:jc w:val="both"/>
              <w:rPr>
                <w:rFonts w:ascii="Myriad Pro" w:hAnsi="Myriad Pro" w:cs="Arial"/>
                <w:lang w:eastAsia="en-GB"/>
              </w:rPr>
            </w:pPr>
            <w:r>
              <w:rPr>
                <w:rFonts w:ascii="Myriad Pro" w:hAnsi="Myriad Pro" w:cs="Arial"/>
                <w:bCs/>
              </w:rPr>
              <w:t>środki przyznane w ramach grantu nie będą nosić znamion pomocy publicznej, tzn. że p</w:t>
            </w:r>
            <w:r w:rsidRPr="004E21BD">
              <w:rPr>
                <w:rFonts w:ascii="Myriad Pro" w:hAnsi="Myriad Pro" w:cs="Arial"/>
              </w:rPr>
              <w:t>rojekt B+</w:t>
            </w:r>
            <w:r>
              <w:rPr>
                <w:rFonts w:ascii="Myriad Pro" w:hAnsi="Myriad Pro" w:cs="Arial"/>
              </w:rPr>
              <w:t xml:space="preserve"> R </w:t>
            </w:r>
            <w:r w:rsidRPr="004E21BD">
              <w:rPr>
                <w:rFonts w:ascii="Myriad Pro" w:hAnsi="Myriad Pro" w:cs="Arial"/>
              </w:rPr>
              <w:t xml:space="preserve">będzie realizowany w ramach </w:t>
            </w:r>
            <w:r>
              <w:rPr>
                <w:rFonts w:ascii="Myriad Pro" w:hAnsi="Myriad Pro" w:cs="Arial"/>
              </w:rPr>
              <w:t>zasadniczej działalności Uczelni (niegospodarczej),</w:t>
            </w:r>
            <w:r w:rsidRPr="004E21BD">
              <w:rPr>
                <w:rFonts w:ascii="Myriad Pro" w:hAnsi="Myriad Pro" w:cs="Arial"/>
              </w:rPr>
              <w:t xml:space="preserve"> </w:t>
            </w:r>
            <w:r>
              <w:rPr>
                <w:rFonts w:ascii="Myriad Pro" w:hAnsi="Myriad Pro" w:cs="Arial"/>
              </w:rPr>
              <w:t>a wszelkie zyski z działań związanych z transferem wiedzy wypracowanej w ramach projektu będą reinwestowane w  tę zasadniczą działalność.</w:t>
            </w:r>
          </w:p>
        </w:tc>
        <w:tc>
          <w:tcPr>
            <w:tcW w:w="1417" w:type="dxa"/>
            <w:shd w:val="clear" w:color="auto" w:fill="FFFFFF" w:themeFill="background1"/>
          </w:tcPr>
          <w:p w14:paraId="0044F916" w14:textId="77777777" w:rsidR="00AE327D" w:rsidRPr="002D3D42" w:rsidRDefault="00AE327D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71146422" w14:textId="77777777" w:rsidR="00AE327D" w:rsidRPr="002D3D42" w:rsidRDefault="00AE327D" w:rsidP="002A1EB3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E5F03" w:rsidRPr="002D3D42" w14:paraId="1253131C" w14:textId="77777777" w:rsidTr="002D3D42">
        <w:trPr>
          <w:trHeight w:val="95"/>
        </w:trPr>
        <w:tc>
          <w:tcPr>
            <w:tcW w:w="14456" w:type="dxa"/>
            <w:gridSpan w:val="12"/>
            <w:shd w:val="clear" w:color="auto" w:fill="C6D9F1" w:themeFill="text2" w:themeFillTint="33"/>
          </w:tcPr>
          <w:p w14:paraId="1B935759" w14:textId="77777777" w:rsidR="00E67410" w:rsidRPr="00DF27C7" w:rsidRDefault="00E67410" w:rsidP="00E67410">
            <w:pPr>
              <w:spacing w:before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F27C7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Osoba upoważniona do reprezentowania Wnioskodawcy, która zaakceptowała treść niniejszego Wniosku:</w:t>
            </w:r>
          </w:p>
          <w:p w14:paraId="6F43AD0F" w14:textId="7E8AB60A" w:rsidR="004E5F03" w:rsidRPr="00DF27C7" w:rsidRDefault="00E67410" w:rsidP="00E67410">
            <w:pPr>
              <w:spacing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F27C7">
              <w:rPr>
                <w:rFonts w:ascii="Myriad Pro" w:hAnsi="Myriad Pro" w:cstheme="minorHAnsi"/>
                <w:b/>
                <w:sz w:val="24"/>
                <w:szCs w:val="24"/>
              </w:rPr>
              <w:t>(należy podać imię i nazwisko, funkcję, tytuł naukowy)</w:t>
            </w:r>
          </w:p>
        </w:tc>
      </w:tr>
      <w:tr w:rsidR="004E5F03" w:rsidRPr="002D3D42" w14:paraId="598776F5" w14:textId="77777777" w:rsidTr="00E67410">
        <w:trPr>
          <w:trHeight w:val="1815"/>
        </w:trPr>
        <w:tc>
          <w:tcPr>
            <w:tcW w:w="14456" w:type="dxa"/>
            <w:gridSpan w:val="12"/>
            <w:shd w:val="clear" w:color="auto" w:fill="FFFFFF" w:themeFill="background1"/>
          </w:tcPr>
          <w:p w14:paraId="1810D9FD" w14:textId="77777777" w:rsidR="004E5F03" w:rsidRPr="002D3D42" w:rsidRDefault="004E5F03" w:rsidP="00DE4D57">
            <w:p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</w:tbl>
    <w:p w14:paraId="761BFEBA" w14:textId="77777777" w:rsidR="00AB0D77" w:rsidRPr="008532AF" w:rsidRDefault="00AB0D77" w:rsidP="00C0052C">
      <w:pPr>
        <w:spacing w:before="120" w:after="120"/>
        <w:rPr>
          <w:rFonts w:ascii="Myriad Pro" w:hAnsi="Myriad Pro" w:cs="Arial"/>
          <w:b/>
          <w:sz w:val="28"/>
          <w:szCs w:val="28"/>
        </w:rPr>
      </w:pPr>
    </w:p>
    <w:sectPr w:rsidR="00AB0D77" w:rsidRPr="008532AF" w:rsidSect="004D6202">
      <w:footerReference w:type="defaul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66AF" w14:textId="77777777" w:rsidR="0052483C" w:rsidRDefault="0052483C" w:rsidP="000849F6">
      <w:pPr>
        <w:spacing w:after="0" w:line="240" w:lineRule="auto"/>
      </w:pPr>
      <w:r>
        <w:separator/>
      </w:r>
    </w:p>
  </w:endnote>
  <w:endnote w:type="continuationSeparator" w:id="0">
    <w:p w14:paraId="5A554DBE" w14:textId="77777777" w:rsidR="0052483C" w:rsidRDefault="0052483C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Cambria"/>
    <w:panose1 w:val="020B0503030403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544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C45311" w14:textId="4D7DD7E9" w:rsidR="00F62935" w:rsidRDefault="00F629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2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221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BF3A53" w14:textId="77777777" w:rsidR="006E1795" w:rsidRDefault="006E1795" w:rsidP="00E95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CC85" w14:textId="77777777" w:rsidR="0052483C" w:rsidRDefault="0052483C" w:rsidP="000849F6">
      <w:pPr>
        <w:spacing w:after="0" w:line="240" w:lineRule="auto"/>
      </w:pPr>
      <w:r>
        <w:separator/>
      </w:r>
    </w:p>
  </w:footnote>
  <w:footnote w:type="continuationSeparator" w:id="0">
    <w:p w14:paraId="3A71D5FA" w14:textId="77777777" w:rsidR="0052483C" w:rsidRDefault="0052483C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CA4"/>
    <w:multiLevelType w:val="hybridMultilevel"/>
    <w:tmpl w:val="3A7E5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A09"/>
    <w:multiLevelType w:val="hybridMultilevel"/>
    <w:tmpl w:val="C8E0F36A"/>
    <w:lvl w:ilvl="0" w:tplc="CC402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76217DE">
      <w:start w:val="1"/>
      <w:numFmt w:val="lowerLetter"/>
      <w:lvlText w:val="%2)"/>
      <w:lvlJc w:val="left"/>
      <w:pPr>
        <w:ind w:left="2148" w:hanging="708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2B66"/>
    <w:multiLevelType w:val="hybridMultilevel"/>
    <w:tmpl w:val="456A48A6"/>
    <w:lvl w:ilvl="0" w:tplc="70B0A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376F"/>
    <w:multiLevelType w:val="hybridMultilevel"/>
    <w:tmpl w:val="A2285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1E20566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7583A"/>
    <w:multiLevelType w:val="hybridMultilevel"/>
    <w:tmpl w:val="61C4368A"/>
    <w:lvl w:ilvl="0" w:tplc="DFFAFC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A138C"/>
    <w:multiLevelType w:val="hybridMultilevel"/>
    <w:tmpl w:val="3A76368C"/>
    <w:lvl w:ilvl="0" w:tplc="00000042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  <w:b w:val="0"/>
        <w:color w:val="auto"/>
        <w:sz w:val="20"/>
        <w:szCs w:val="20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90984"/>
    <w:multiLevelType w:val="hybridMultilevel"/>
    <w:tmpl w:val="96A6F6D6"/>
    <w:lvl w:ilvl="0" w:tplc="7F94F2B2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BCC"/>
    <w:multiLevelType w:val="hybridMultilevel"/>
    <w:tmpl w:val="DE9EF530"/>
    <w:lvl w:ilvl="0" w:tplc="4248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C51D1"/>
    <w:multiLevelType w:val="hybridMultilevel"/>
    <w:tmpl w:val="56209826"/>
    <w:lvl w:ilvl="0" w:tplc="31981DB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6897"/>
    <w:multiLevelType w:val="hybridMultilevel"/>
    <w:tmpl w:val="7CEE12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EF7EE0"/>
    <w:multiLevelType w:val="hybridMultilevel"/>
    <w:tmpl w:val="7BB66292"/>
    <w:lvl w:ilvl="0" w:tplc="00000042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  <w:b w:val="0"/>
        <w:color w:val="auto"/>
        <w:sz w:val="20"/>
        <w:szCs w:val="20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0A3A"/>
    <w:multiLevelType w:val="hybridMultilevel"/>
    <w:tmpl w:val="AB4E531C"/>
    <w:lvl w:ilvl="0" w:tplc="B4AEF4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5F1C"/>
    <w:multiLevelType w:val="hybridMultilevel"/>
    <w:tmpl w:val="A49A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12B95"/>
    <w:multiLevelType w:val="hybridMultilevel"/>
    <w:tmpl w:val="7E6EA5D6"/>
    <w:lvl w:ilvl="0" w:tplc="4248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F4B5C"/>
    <w:multiLevelType w:val="hybridMultilevel"/>
    <w:tmpl w:val="809686E6"/>
    <w:lvl w:ilvl="0" w:tplc="00000042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  <w:b w:val="0"/>
        <w:color w:val="auto"/>
        <w:sz w:val="20"/>
        <w:szCs w:val="20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42C7D"/>
    <w:multiLevelType w:val="hybridMultilevel"/>
    <w:tmpl w:val="C8E0F36A"/>
    <w:lvl w:ilvl="0" w:tplc="CC402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76217DE">
      <w:start w:val="1"/>
      <w:numFmt w:val="lowerLetter"/>
      <w:lvlText w:val="%2)"/>
      <w:lvlJc w:val="left"/>
      <w:pPr>
        <w:ind w:left="2148" w:hanging="708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A689B"/>
    <w:multiLevelType w:val="hybridMultilevel"/>
    <w:tmpl w:val="26DE70F6"/>
    <w:lvl w:ilvl="0" w:tplc="C46283A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F"/>
    <w:rsid w:val="00006915"/>
    <w:rsid w:val="00016C91"/>
    <w:rsid w:val="00030DEB"/>
    <w:rsid w:val="00052AA3"/>
    <w:rsid w:val="00060D9C"/>
    <w:rsid w:val="00065530"/>
    <w:rsid w:val="00073197"/>
    <w:rsid w:val="00084962"/>
    <w:rsid w:val="000849F6"/>
    <w:rsid w:val="000A0ED9"/>
    <w:rsid w:val="000A5151"/>
    <w:rsid w:val="000B6B54"/>
    <w:rsid w:val="000C36D6"/>
    <w:rsid w:val="000E149F"/>
    <w:rsid w:val="000E2EEE"/>
    <w:rsid w:val="000F15BC"/>
    <w:rsid w:val="000F576A"/>
    <w:rsid w:val="000F68BA"/>
    <w:rsid w:val="001247A0"/>
    <w:rsid w:val="00125187"/>
    <w:rsid w:val="00134A3A"/>
    <w:rsid w:val="00140C0C"/>
    <w:rsid w:val="00144E41"/>
    <w:rsid w:val="00146633"/>
    <w:rsid w:val="00160B93"/>
    <w:rsid w:val="00162418"/>
    <w:rsid w:val="00162CEE"/>
    <w:rsid w:val="00174C17"/>
    <w:rsid w:val="00182200"/>
    <w:rsid w:val="001B4C65"/>
    <w:rsid w:val="001D3006"/>
    <w:rsid w:val="001D6A8A"/>
    <w:rsid w:val="001E1D6B"/>
    <w:rsid w:val="002029DC"/>
    <w:rsid w:val="00214F34"/>
    <w:rsid w:val="002241FF"/>
    <w:rsid w:val="0023127B"/>
    <w:rsid w:val="0023252B"/>
    <w:rsid w:val="00241D73"/>
    <w:rsid w:val="00250B01"/>
    <w:rsid w:val="002534DE"/>
    <w:rsid w:val="00272E10"/>
    <w:rsid w:val="00273B8A"/>
    <w:rsid w:val="00295810"/>
    <w:rsid w:val="002A1858"/>
    <w:rsid w:val="002A1EB3"/>
    <w:rsid w:val="002B2DF9"/>
    <w:rsid w:val="002B4B07"/>
    <w:rsid w:val="002C2ADE"/>
    <w:rsid w:val="002C4FC3"/>
    <w:rsid w:val="002C5B3A"/>
    <w:rsid w:val="002D3941"/>
    <w:rsid w:val="002D3D42"/>
    <w:rsid w:val="002D45DE"/>
    <w:rsid w:val="002D5174"/>
    <w:rsid w:val="002E16B2"/>
    <w:rsid w:val="002E36B1"/>
    <w:rsid w:val="002F45C2"/>
    <w:rsid w:val="002F637A"/>
    <w:rsid w:val="00313558"/>
    <w:rsid w:val="00321AD2"/>
    <w:rsid w:val="003246A9"/>
    <w:rsid w:val="003275A2"/>
    <w:rsid w:val="00327A2B"/>
    <w:rsid w:val="003439A3"/>
    <w:rsid w:val="00344491"/>
    <w:rsid w:val="00347C00"/>
    <w:rsid w:val="00363B26"/>
    <w:rsid w:val="00366890"/>
    <w:rsid w:val="003775BC"/>
    <w:rsid w:val="00381EC3"/>
    <w:rsid w:val="003B0804"/>
    <w:rsid w:val="003B1F7F"/>
    <w:rsid w:val="003C10E5"/>
    <w:rsid w:val="003C54BD"/>
    <w:rsid w:val="003D692B"/>
    <w:rsid w:val="003F6DE0"/>
    <w:rsid w:val="004024A3"/>
    <w:rsid w:val="0040638F"/>
    <w:rsid w:val="00407326"/>
    <w:rsid w:val="00413BD8"/>
    <w:rsid w:val="00413CD4"/>
    <w:rsid w:val="0041526D"/>
    <w:rsid w:val="00433BCE"/>
    <w:rsid w:val="004441A1"/>
    <w:rsid w:val="00446DD6"/>
    <w:rsid w:val="00453A07"/>
    <w:rsid w:val="00473F93"/>
    <w:rsid w:val="0047471B"/>
    <w:rsid w:val="0047793A"/>
    <w:rsid w:val="00485596"/>
    <w:rsid w:val="004A314B"/>
    <w:rsid w:val="004A51DA"/>
    <w:rsid w:val="004B4F35"/>
    <w:rsid w:val="004B69EB"/>
    <w:rsid w:val="004B6CF1"/>
    <w:rsid w:val="004D6202"/>
    <w:rsid w:val="004E5F03"/>
    <w:rsid w:val="004E66E9"/>
    <w:rsid w:val="004F3A65"/>
    <w:rsid w:val="004F550C"/>
    <w:rsid w:val="00504117"/>
    <w:rsid w:val="00506918"/>
    <w:rsid w:val="00516EB0"/>
    <w:rsid w:val="00521C4C"/>
    <w:rsid w:val="0052483C"/>
    <w:rsid w:val="005257B4"/>
    <w:rsid w:val="00527CCF"/>
    <w:rsid w:val="00550EE5"/>
    <w:rsid w:val="00551499"/>
    <w:rsid w:val="00561169"/>
    <w:rsid w:val="005702F1"/>
    <w:rsid w:val="00580A3A"/>
    <w:rsid w:val="00597B43"/>
    <w:rsid w:val="005A08B3"/>
    <w:rsid w:val="005A1B4C"/>
    <w:rsid w:val="005A4084"/>
    <w:rsid w:val="005A7B1F"/>
    <w:rsid w:val="005B3D92"/>
    <w:rsid w:val="005B3DA0"/>
    <w:rsid w:val="005C2694"/>
    <w:rsid w:val="005D05B3"/>
    <w:rsid w:val="005D1449"/>
    <w:rsid w:val="005D7EFB"/>
    <w:rsid w:val="005F1E67"/>
    <w:rsid w:val="00600C18"/>
    <w:rsid w:val="00633D40"/>
    <w:rsid w:val="0065312F"/>
    <w:rsid w:val="0066148E"/>
    <w:rsid w:val="006648CC"/>
    <w:rsid w:val="00664B09"/>
    <w:rsid w:val="006651C9"/>
    <w:rsid w:val="00665385"/>
    <w:rsid w:val="00682CDF"/>
    <w:rsid w:val="00693BD2"/>
    <w:rsid w:val="00695392"/>
    <w:rsid w:val="006A2FDA"/>
    <w:rsid w:val="006A3B51"/>
    <w:rsid w:val="006B1FE6"/>
    <w:rsid w:val="006C2504"/>
    <w:rsid w:val="006C33BB"/>
    <w:rsid w:val="006D07CD"/>
    <w:rsid w:val="006D3F05"/>
    <w:rsid w:val="006E1795"/>
    <w:rsid w:val="006E4042"/>
    <w:rsid w:val="006E54FE"/>
    <w:rsid w:val="006F5399"/>
    <w:rsid w:val="0070094A"/>
    <w:rsid w:val="00702B7F"/>
    <w:rsid w:val="0070481B"/>
    <w:rsid w:val="0071356D"/>
    <w:rsid w:val="00721FDA"/>
    <w:rsid w:val="00723DF7"/>
    <w:rsid w:val="00726253"/>
    <w:rsid w:val="00733666"/>
    <w:rsid w:val="00735EEC"/>
    <w:rsid w:val="0074288E"/>
    <w:rsid w:val="00750F60"/>
    <w:rsid w:val="007558A0"/>
    <w:rsid w:val="00776DAE"/>
    <w:rsid w:val="0078111D"/>
    <w:rsid w:val="00797D10"/>
    <w:rsid w:val="007A0B37"/>
    <w:rsid w:val="007A64A0"/>
    <w:rsid w:val="007B38E7"/>
    <w:rsid w:val="007B3B16"/>
    <w:rsid w:val="007B3C2B"/>
    <w:rsid w:val="007B443F"/>
    <w:rsid w:val="007C2251"/>
    <w:rsid w:val="007D14E4"/>
    <w:rsid w:val="00810245"/>
    <w:rsid w:val="008214B0"/>
    <w:rsid w:val="00826C4D"/>
    <w:rsid w:val="008275F8"/>
    <w:rsid w:val="008315E2"/>
    <w:rsid w:val="00833E7D"/>
    <w:rsid w:val="008372B7"/>
    <w:rsid w:val="00837BF8"/>
    <w:rsid w:val="00847A19"/>
    <w:rsid w:val="00850C23"/>
    <w:rsid w:val="008532AF"/>
    <w:rsid w:val="00861DF4"/>
    <w:rsid w:val="0086383F"/>
    <w:rsid w:val="00884992"/>
    <w:rsid w:val="008A4AA7"/>
    <w:rsid w:val="008B34AB"/>
    <w:rsid w:val="008B42D6"/>
    <w:rsid w:val="008C1626"/>
    <w:rsid w:val="008C35B4"/>
    <w:rsid w:val="008C6255"/>
    <w:rsid w:val="008C6475"/>
    <w:rsid w:val="008E4133"/>
    <w:rsid w:val="008E4DA9"/>
    <w:rsid w:val="008F2479"/>
    <w:rsid w:val="008F2D5A"/>
    <w:rsid w:val="00900F1B"/>
    <w:rsid w:val="009141F9"/>
    <w:rsid w:val="009221D0"/>
    <w:rsid w:val="00923C05"/>
    <w:rsid w:val="009410E8"/>
    <w:rsid w:val="00954893"/>
    <w:rsid w:val="00955BFD"/>
    <w:rsid w:val="00956F35"/>
    <w:rsid w:val="0097609E"/>
    <w:rsid w:val="00984708"/>
    <w:rsid w:val="009870F3"/>
    <w:rsid w:val="00990AFF"/>
    <w:rsid w:val="00996132"/>
    <w:rsid w:val="009D3221"/>
    <w:rsid w:val="009D5F8A"/>
    <w:rsid w:val="009E0FD7"/>
    <w:rsid w:val="009E1ECD"/>
    <w:rsid w:val="009E4FBE"/>
    <w:rsid w:val="009E5308"/>
    <w:rsid w:val="00A0199C"/>
    <w:rsid w:val="00A02996"/>
    <w:rsid w:val="00A074F4"/>
    <w:rsid w:val="00A161DA"/>
    <w:rsid w:val="00A21453"/>
    <w:rsid w:val="00A30C38"/>
    <w:rsid w:val="00A704C3"/>
    <w:rsid w:val="00A72013"/>
    <w:rsid w:val="00A762CA"/>
    <w:rsid w:val="00A908D8"/>
    <w:rsid w:val="00A90903"/>
    <w:rsid w:val="00A935B6"/>
    <w:rsid w:val="00AA17AD"/>
    <w:rsid w:val="00AA760E"/>
    <w:rsid w:val="00AB0D77"/>
    <w:rsid w:val="00AC0B09"/>
    <w:rsid w:val="00AC606F"/>
    <w:rsid w:val="00AD4C6E"/>
    <w:rsid w:val="00AE0122"/>
    <w:rsid w:val="00AE327D"/>
    <w:rsid w:val="00AE6350"/>
    <w:rsid w:val="00AF071C"/>
    <w:rsid w:val="00B001FE"/>
    <w:rsid w:val="00B01BD9"/>
    <w:rsid w:val="00B01E23"/>
    <w:rsid w:val="00B10340"/>
    <w:rsid w:val="00B20E90"/>
    <w:rsid w:val="00B233E0"/>
    <w:rsid w:val="00B36716"/>
    <w:rsid w:val="00B4360B"/>
    <w:rsid w:val="00B4461E"/>
    <w:rsid w:val="00B506D4"/>
    <w:rsid w:val="00B54649"/>
    <w:rsid w:val="00B65DD3"/>
    <w:rsid w:val="00B8111D"/>
    <w:rsid w:val="00B85EC3"/>
    <w:rsid w:val="00B8746E"/>
    <w:rsid w:val="00B9514C"/>
    <w:rsid w:val="00BA35E8"/>
    <w:rsid w:val="00BB1D05"/>
    <w:rsid w:val="00BC5617"/>
    <w:rsid w:val="00BD39FB"/>
    <w:rsid w:val="00BD51EC"/>
    <w:rsid w:val="00BD6F94"/>
    <w:rsid w:val="00BE3D92"/>
    <w:rsid w:val="00BF0195"/>
    <w:rsid w:val="00BF2205"/>
    <w:rsid w:val="00C0052C"/>
    <w:rsid w:val="00C02CA1"/>
    <w:rsid w:val="00C11A8A"/>
    <w:rsid w:val="00C14979"/>
    <w:rsid w:val="00C17A3A"/>
    <w:rsid w:val="00C238EF"/>
    <w:rsid w:val="00C33335"/>
    <w:rsid w:val="00C41CC5"/>
    <w:rsid w:val="00C43123"/>
    <w:rsid w:val="00C53E9D"/>
    <w:rsid w:val="00C55503"/>
    <w:rsid w:val="00C601F0"/>
    <w:rsid w:val="00C60CB2"/>
    <w:rsid w:val="00C62849"/>
    <w:rsid w:val="00C82117"/>
    <w:rsid w:val="00C95FA4"/>
    <w:rsid w:val="00CA077D"/>
    <w:rsid w:val="00CC0C7D"/>
    <w:rsid w:val="00CD5A39"/>
    <w:rsid w:val="00CE12AF"/>
    <w:rsid w:val="00CE52AC"/>
    <w:rsid w:val="00CF74AB"/>
    <w:rsid w:val="00D06F54"/>
    <w:rsid w:val="00D1529F"/>
    <w:rsid w:val="00D21823"/>
    <w:rsid w:val="00D22427"/>
    <w:rsid w:val="00D33F4E"/>
    <w:rsid w:val="00D36127"/>
    <w:rsid w:val="00D46FA4"/>
    <w:rsid w:val="00D5657E"/>
    <w:rsid w:val="00D60818"/>
    <w:rsid w:val="00D75C58"/>
    <w:rsid w:val="00D820AF"/>
    <w:rsid w:val="00D84B2F"/>
    <w:rsid w:val="00D910DB"/>
    <w:rsid w:val="00DC2C5F"/>
    <w:rsid w:val="00DC3647"/>
    <w:rsid w:val="00DD5260"/>
    <w:rsid w:val="00DE1844"/>
    <w:rsid w:val="00DE361B"/>
    <w:rsid w:val="00DE4CBB"/>
    <w:rsid w:val="00DE4D57"/>
    <w:rsid w:val="00DF27C7"/>
    <w:rsid w:val="00E141A8"/>
    <w:rsid w:val="00E17908"/>
    <w:rsid w:val="00E2244D"/>
    <w:rsid w:val="00E25C30"/>
    <w:rsid w:val="00E44615"/>
    <w:rsid w:val="00E64858"/>
    <w:rsid w:val="00E64FEB"/>
    <w:rsid w:val="00E67410"/>
    <w:rsid w:val="00E67D80"/>
    <w:rsid w:val="00E712D4"/>
    <w:rsid w:val="00E73108"/>
    <w:rsid w:val="00E742CF"/>
    <w:rsid w:val="00E77807"/>
    <w:rsid w:val="00E95BB8"/>
    <w:rsid w:val="00EA0B7E"/>
    <w:rsid w:val="00EA182D"/>
    <w:rsid w:val="00EA2924"/>
    <w:rsid w:val="00EB0465"/>
    <w:rsid w:val="00EB612C"/>
    <w:rsid w:val="00ED0455"/>
    <w:rsid w:val="00EE57C9"/>
    <w:rsid w:val="00EE64EF"/>
    <w:rsid w:val="00EF271B"/>
    <w:rsid w:val="00EF5B8E"/>
    <w:rsid w:val="00EF785A"/>
    <w:rsid w:val="00F052F2"/>
    <w:rsid w:val="00F06FF0"/>
    <w:rsid w:val="00F10301"/>
    <w:rsid w:val="00F11807"/>
    <w:rsid w:val="00F23AEA"/>
    <w:rsid w:val="00F40472"/>
    <w:rsid w:val="00F44260"/>
    <w:rsid w:val="00F6068A"/>
    <w:rsid w:val="00F62935"/>
    <w:rsid w:val="00F70D6C"/>
    <w:rsid w:val="00F81E90"/>
    <w:rsid w:val="00F9184C"/>
    <w:rsid w:val="00F96AA4"/>
    <w:rsid w:val="00FE078A"/>
    <w:rsid w:val="00FE5FF8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C4A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9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E1795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37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9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E1795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59"/>
    <w:rsid w:val="0037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96939-6493-4936-AB25-D7FF0325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2955</Words>
  <Characters>17732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Kaak-Łasecka</dc:creator>
  <cp:lastModifiedBy>bopar</cp:lastModifiedBy>
  <cp:revision>7</cp:revision>
  <cp:lastPrinted>2020-04-28T08:24:00Z</cp:lastPrinted>
  <dcterms:created xsi:type="dcterms:W3CDTF">2020-12-18T17:37:00Z</dcterms:created>
  <dcterms:modified xsi:type="dcterms:W3CDTF">2020-12-29T12:27:00Z</dcterms:modified>
</cp:coreProperties>
</file>