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93" w:rsidRDefault="00C52F93" w:rsidP="00C52F93">
      <w:pPr>
        <w:ind w:left="720"/>
        <w:jc w:val="both"/>
        <w:rPr>
          <w:rFonts w:ascii="Myriad Pro" w:hAnsi="Myriad Pro"/>
          <w:i/>
          <w:sz w:val="22"/>
          <w:szCs w:val="22"/>
        </w:rPr>
      </w:pPr>
      <w:r>
        <w:rPr>
          <w:rFonts w:ascii="Myriad Pro" w:hAnsi="Myriad Pro"/>
          <w:i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62625" cy="581025"/>
            <wp:effectExtent l="19050" t="0" r="9525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F93" w:rsidRDefault="00C52F93" w:rsidP="00C52F93">
      <w:pPr>
        <w:ind w:left="720"/>
        <w:jc w:val="both"/>
        <w:rPr>
          <w:rFonts w:ascii="Myriad Pro" w:hAnsi="Myriad Pro"/>
          <w:i/>
          <w:sz w:val="22"/>
          <w:szCs w:val="22"/>
        </w:rPr>
      </w:pPr>
    </w:p>
    <w:p w:rsidR="00CF69E0" w:rsidRDefault="00CF69E0" w:rsidP="00CF69E0">
      <w:pPr>
        <w:ind w:left="720"/>
        <w:jc w:val="both"/>
        <w:rPr>
          <w:rFonts w:ascii="Myriad Pro" w:hAnsi="Myriad Pro"/>
          <w:b/>
          <w:sz w:val="22"/>
          <w:szCs w:val="22"/>
        </w:rPr>
      </w:pPr>
      <w:r w:rsidRPr="00CF69E0">
        <w:rPr>
          <w:rFonts w:ascii="Myriad Pro" w:hAnsi="Myriad Pro"/>
          <w:b/>
          <w:sz w:val="22"/>
          <w:szCs w:val="22"/>
        </w:rPr>
        <w:t xml:space="preserve">LISTA DOKUMENTÓW PROGRAMOWYCH Z KTÓRYMI NALEŻY SIĘ ZAPOZNAĆ </w:t>
      </w:r>
    </w:p>
    <w:p w:rsidR="00E02C5D" w:rsidRPr="00CF69E0" w:rsidRDefault="00E02C5D" w:rsidP="00E02C5D">
      <w:pPr>
        <w:jc w:val="both"/>
        <w:rPr>
          <w:rFonts w:ascii="Myriad Pro" w:hAnsi="Myriad Pro"/>
          <w:b/>
          <w:sz w:val="22"/>
          <w:szCs w:val="22"/>
        </w:rPr>
      </w:pPr>
    </w:p>
    <w:p w:rsidR="00C52F93" w:rsidRDefault="00C52F93" w:rsidP="00C52F93">
      <w:pPr>
        <w:ind w:left="720"/>
        <w:jc w:val="both"/>
        <w:rPr>
          <w:rFonts w:ascii="Myriad Pro" w:hAnsi="Myriad Pro"/>
          <w:i/>
          <w:sz w:val="22"/>
          <w:szCs w:val="22"/>
        </w:rPr>
      </w:pPr>
    </w:p>
    <w:p w:rsidR="00C52F93" w:rsidRDefault="00C52F93" w:rsidP="00C52F93">
      <w:pPr>
        <w:numPr>
          <w:ilvl w:val="0"/>
          <w:numId w:val="1"/>
        </w:numPr>
        <w:jc w:val="both"/>
        <w:rPr>
          <w:rFonts w:ascii="Myriad Pro" w:hAnsi="Myriad Pro"/>
          <w:i/>
          <w:sz w:val="22"/>
          <w:szCs w:val="22"/>
        </w:rPr>
      </w:pPr>
      <w:r>
        <w:rPr>
          <w:rFonts w:ascii="Myriad Pro" w:hAnsi="Myriad Pro"/>
          <w:i/>
          <w:sz w:val="22"/>
          <w:szCs w:val="22"/>
        </w:rPr>
        <w:t>U</w:t>
      </w:r>
      <w:r w:rsidRPr="00860A87">
        <w:rPr>
          <w:rFonts w:ascii="Myriad Pro" w:hAnsi="Myriad Pro"/>
          <w:i/>
          <w:sz w:val="22"/>
          <w:szCs w:val="22"/>
        </w:rPr>
        <w:t>staw</w:t>
      </w:r>
      <w:r>
        <w:rPr>
          <w:rFonts w:ascii="Myriad Pro" w:hAnsi="Myriad Pro"/>
          <w:i/>
          <w:sz w:val="22"/>
          <w:szCs w:val="22"/>
        </w:rPr>
        <w:t>a</w:t>
      </w:r>
      <w:r w:rsidRPr="00860A87">
        <w:rPr>
          <w:rFonts w:ascii="Myriad Pro" w:hAnsi="Myriad Pro"/>
          <w:i/>
          <w:sz w:val="22"/>
          <w:szCs w:val="22"/>
        </w:rPr>
        <w:t xml:space="preserve"> z dnia 11 lipca 2014 r. o zasadach realizacji programów w zakresie polityki spójności finansowanych w perspektywie finansowej 2014–2020</w:t>
      </w:r>
      <w:r w:rsidR="00B90C1A">
        <w:rPr>
          <w:rFonts w:ascii="Myriad Pro" w:hAnsi="Myriad Pro"/>
          <w:i/>
          <w:sz w:val="22"/>
          <w:szCs w:val="22"/>
        </w:rPr>
        <w:t xml:space="preserve"> </w:t>
      </w:r>
      <w:r w:rsidRPr="00860A87">
        <w:rPr>
          <w:rFonts w:ascii="Myriad Pro" w:hAnsi="Myriad Pro"/>
          <w:i/>
          <w:sz w:val="22"/>
          <w:szCs w:val="22"/>
        </w:rPr>
        <w:t xml:space="preserve">; </w:t>
      </w:r>
    </w:p>
    <w:p w:rsidR="00C52F93" w:rsidRPr="00860A87" w:rsidRDefault="00C52F93" w:rsidP="00C52F93">
      <w:pPr>
        <w:numPr>
          <w:ilvl w:val="0"/>
          <w:numId w:val="1"/>
        </w:numPr>
        <w:jc w:val="both"/>
        <w:rPr>
          <w:rFonts w:ascii="Myriad Pro" w:hAnsi="Myriad Pro"/>
          <w:i/>
          <w:sz w:val="22"/>
          <w:szCs w:val="22"/>
        </w:rPr>
      </w:pPr>
      <w:r>
        <w:rPr>
          <w:rFonts w:ascii="Myriad Pro" w:hAnsi="Myriad Pro"/>
          <w:i/>
          <w:sz w:val="22"/>
          <w:szCs w:val="22"/>
        </w:rPr>
        <w:t>Regionalny Program Operacyjny Województwa Zachodniopomorskiego 2014 – 2020;</w:t>
      </w:r>
    </w:p>
    <w:p w:rsidR="00C52F93" w:rsidRPr="00860A87" w:rsidRDefault="00C52F93" w:rsidP="00C52F93">
      <w:pPr>
        <w:numPr>
          <w:ilvl w:val="0"/>
          <w:numId w:val="1"/>
        </w:numPr>
        <w:jc w:val="both"/>
        <w:rPr>
          <w:rFonts w:ascii="Myriad Pro" w:hAnsi="Myriad Pro"/>
          <w:i/>
          <w:sz w:val="22"/>
          <w:szCs w:val="22"/>
        </w:rPr>
      </w:pPr>
      <w:r w:rsidRPr="00860A87">
        <w:rPr>
          <w:rFonts w:ascii="Myriad Pro" w:hAnsi="Myriad Pro"/>
          <w:i/>
          <w:sz w:val="22"/>
          <w:szCs w:val="22"/>
        </w:rPr>
        <w:t>Szczegółowy Opis Osi Priorytetowych Regionalnego Programu Operacyjnego Województwa Zachodniopomorskiego</w:t>
      </w:r>
      <w:r>
        <w:rPr>
          <w:rFonts w:ascii="Myriad Pro" w:hAnsi="Myriad Pro"/>
          <w:i/>
          <w:sz w:val="22"/>
          <w:szCs w:val="22"/>
        </w:rPr>
        <w:t xml:space="preserve"> 2014-2020</w:t>
      </w:r>
      <w:r w:rsidRPr="00860A87">
        <w:rPr>
          <w:rFonts w:ascii="Myriad Pro" w:hAnsi="Myriad Pro"/>
          <w:i/>
          <w:sz w:val="22"/>
          <w:szCs w:val="22"/>
        </w:rPr>
        <w:t>;</w:t>
      </w:r>
    </w:p>
    <w:p w:rsidR="00C52F93" w:rsidRPr="00004173" w:rsidRDefault="00C52F93" w:rsidP="00C52F93">
      <w:pPr>
        <w:numPr>
          <w:ilvl w:val="0"/>
          <w:numId w:val="1"/>
        </w:numPr>
        <w:jc w:val="both"/>
        <w:rPr>
          <w:rFonts w:ascii="Myriad Pro" w:hAnsi="Myriad Pro"/>
          <w:i/>
          <w:sz w:val="22"/>
          <w:szCs w:val="22"/>
        </w:rPr>
      </w:pPr>
      <w:r w:rsidRPr="00004173">
        <w:rPr>
          <w:rFonts w:ascii="Myriad Pro" w:hAnsi="Myriad Pro"/>
          <w:i/>
          <w:sz w:val="22"/>
          <w:szCs w:val="22"/>
        </w:rPr>
        <w:t xml:space="preserve">Wytyczne w zakresie </w:t>
      </w:r>
      <w:proofErr w:type="spellStart"/>
      <w:r w:rsidRPr="00004173">
        <w:rPr>
          <w:rFonts w:ascii="Myriad Pro" w:hAnsi="Myriad Pro"/>
          <w:i/>
          <w:sz w:val="22"/>
          <w:szCs w:val="22"/>
        </w:rPr>
        <w:t>kwalifikowalności</w:t>
      </w:r>
      <w:proofErr w:type="spellEnd"/>
      <w:r w:rsidRPr="00004173">
        <w:rPr>
          <w:rFonts w:ascii="Myriad Pro" w:hAnsi="Myriad Pro"/>
          <w:i/>
          <w:sz w:val="22"/>
          <w:szCs w:val="22"/>
        </w:rPr>
        <w:t xml:space="preserve"> wydatków w ramach Europejskiego Funduszu Rozwoju Regionalnego, Europejskiego Funduszu Społecznego oraz Funduszu Spójności na lata 2014-2020;</w:t>
      </w:r>
    </w:p>
    <w:p w:rsidR="00C52F93" w:rsidRPr="00004173" w:rsidRDefault="00C52F93" w:rsidP="00C52F93">
      <w:pPr>
        <w:numPr>
          <w:ilvl w:val="0"/>
          <w:numId w:val="1"/>
        </w:numPr>
        <w:jc w:val="both"/>
        <w:rPr>
          <w:rFonts w:ascii="Myriad Pro" w:hAnsi="Myriad Pro"/>
          <w:i/>
          <w:sz w:val="22"/>
          <w:szCs w:val="22"/>
        </w:rPr>
      </w:pPr>
      <w:r w:rsidRPr="00004173">
        <w:rPr>
          <w:rFonts w:ascii="Myriad Pro" w:hAnsi="Myriad Pro"/>
          <w:i/>
          <w:sz w:val="22"/>
          <w:szCs w:val="22"/>
        </w:rPr>
        <w:t>W</w:t>
      </w:r>
      <w:r w:rsidRPr="002D7AF6">
        <w:rPr>
          <w:rFonts w:ascii="Myriad Pro" w:hAnsi="Myriad Pro"/>
          <w:i/>
          <w:sz w:val="22"/>
          <w:szCs w:val="22"/>
        </w:rPr>
        <w:t>ytyczne w zakresie trybów wyboru projektów na lata 2014-2020;</w:t>
      </w:r>
    </w:p>
    <w:p w:rsidR="00C52F93" w:rsidRDefault="00C52F93" w:rsidP="00C52F93">
      <w:pPr>
        <w:numPr>
          <w:ilvl w:val="0"/>
          <w:numId w:val="1"/>
        </w:numPr>
        <w:jc w:val="both"/>
        <w:rPr>
          <w:rFonts w:ascii="Myriad Pro" w:hAnsi="Myriad Pro"/>
          <w:i/>
          <w:sz w:val="22"/>
          <w:szCs w:val="22"/>
        </w:rPr>
      </w:pPr>
      <w:r w:rsidRPr="00425271">
        <w:rPr>
          <w:rFonts w:ascii="Myriad Pro" w:hAnsi="Myriad Pro"/>
          <w:i/>
          <w:sz w:val="22"/>
          <w:szCs w:val="22"/>
        </w:rPr>
        <w:t>Wytyczne w zakresie monitorowania postępu rzeczowego realizacji programów operacyjnych na lata 2014-2020</w:t>
      </w:r>
      <w:r>
        <w:rPr>
          <w:rFonts w:ascii="Myriad Pro" w:hAnsi="Myriad Pro"/>
          <w:i/>
          <w:sz w:val="22"/>
          <w:szCs w:val="22"/>
        </w:rPr>
        <w:t>;</w:t>
      </w:r>
    </w:p>
    <w:p w:rsidR="00C52F93" w:rsidRPr="00004173" w:rsidRDefault="00C52F93" w:rsidP="00C52F93">
      <w:pPr>
        <w:numPr>
          <w:ilvl w:val="0"/>
          <w:numId w:val="1"/>
        </w:numPr>
        <w:jc w:val="both"/>
        <w:rPr>
          <w:rFonts w:ascii="Myriad Pro" w:hAnsi="Myriad Pro"/>
          <w:i/>
          <w:sz w:val="22"/>
          <w:szCs w:val="22"/>
        </w:rPr>
      </w:pPr>
      <w:r w:rsidRPr="00860A87">
        <w:rPr>
          <w:rFonts w:ascii="Myriad Pro" w:hAnsi="Myriad Pro"/>
          <w:i/>
          <w:sz w:val="22"/>
          <w:szCs w:val="22"/>
        </w:rPr>
        <w:t>Wytyczn</w:t>
      </w:r>
      <w:r>
        <w:rPr>
          <w:rFonts w:ascii="Myriad Pro" w:hAnsi="Myriad Pro"/>
          <w:i/>
          <w:sz w:val="22"/>
          <w:szCs w:val="22"/>
        </w:rPr>
        <w:t>e</w:t>
      </w:r>
      <w:r w:rsidRPr="00860A87">
        <w:rPr>
          <w:rFonts w:ascii="Myriad Pro" w:hAnsi="Myriad Pro"/>
          <w:i/>
          <w:sz w:val="22"/>
          <w:szCs w:val="22"/>
        </w:rPr>
        <w:t xml:space="preserve"> w zakresie realizacji zasady równości szans i niedyskryminacji, w tym dostępności </w:t>
      </w:r>
      <w:r w:rsidR="00DD397B">
        <w:rPr>
          <w:rFonts w:ascii="Myriad Pro" w:hAnsi="Myriad Pro"/>
          <w:i/>
          <w:sz w:val="22"/>
          <w:szCs w:val="22"/>
        </w:rPr>
        <w:br/>
      </w:r>
      <w:r w:rsidRPr="00860A87">
        <w:rPr>
          <w:rFonts w:ascii="Myriad Pro" w:hAnsi="Myriad Pro"/>
          <w:i/>
          <w:sz w:val="22"/>
          <w:szCs w:val="22"/>
        </w:rPr>
        <w:t xml:space="preserve">dla osób z </w:t>
      </w:r>
      <w:proofErr w:type="spellStart"/>
      <w:r w:rsidRPr="00860A87">
        <w:rPr>
          <w:rFonts w:ascii="Myriad Pro" w:hAnsi="Myriad Pro"/>
          <w:i/>
          <w:sz w:val="22"/>
          <w:szCs w:val="22"/>
        </w:rPr>
        <w:t>niepełnosprawnościami</w:t>
      </w:r>
      <w:proofErr w:type="spellEnd"/>
      <w:r w:rsidRPr="00860A87">
        <w:rPr>
          <w:rFonts w:ascii="Myriad Pro" w:hAnsi="Myriad Pro"/>
          <w:i/>
          <w:sz w:val="22"/>
          <w:szCs w:val="22"/>
        </w:rPr>
        <w:t xml:space="preserve"> oraz zasady równości szans kobiet i mężczyzn w ramach funduszy unijnych na lata 2014-2020, </w:t>
      </w:r>
    </w:p>
    <w:p w:rsidR="001D755D" w:rsidRPr="005172D0" w:rsidRDefault="002D56EA" w:rsidP="001D755D">
      <w:pPr>
        <w:numPr>
          <w:ilvl w:val="0"/>
          <w:numId w:val="1"/>
        </w:numPr>
        <w:jc w:val="both"/>
        <w:rPr>
          <w:rFonts w:ascii="Myriad Pro" w:hAnsi="Myriad Pro"/>
          <w:i/>
          <w:sz w:val="22"/>
          <w:szCs w:val="22"/>
        </w:rPr>
      </w:pPr>
      <w:hyperlink r:id="rId6" w:tooltip="Wytyczne zakresie realizacji przedsięwzięć  z udziałem środków EFS w obszarze przystosowania przedsiębiorców  i pracowników do zmian na lata 2014-2020" w:history="1">
        <w:r w:rsidR="001D755D" w:rsidRPr="001D755D">
          <w:rPr>
            <w:rFonts w:ascii="Myriad Pro" w:hAnsi="Myriad Pro"/>
            <w:i/>
            <w:sz w:val="22"/>
            <w:szCs w:val="22"/>
          </w:rPr>
          <w:t>Wytyczne w zakresie realizacji przedsięwzięć z udziałem środków Europejskiego Funduszu Społecznego w obszarze przystosowania przedsiębiorców i pracowników do zmian na lata 2014-2020</w:t>
        </w:r>
        <w:r w:rsidR="001D755D">
          <w:rPr>
            <w:rFonts w:ascii="Myriad Pro" w:hAnsi="Myriad Pro"/>
            <w:i/>
            <w:sz w:val="22"/>
            <w:szCs w:val="22"/>
          </w:rPr>
          <w:t>;</w:t>
        </w:r>
        <w:r w:rsidR="001D755D" w:rsidRPr="001D755D">
          <w:rPr>
            <w:rFonts w:ascii="Myriad Pro" w:hAnsi="Myriad Pro"/>
            <w:i/>
            <w:sz w:val="22"/>
            <w:szCs w:val="22"/>
          </w:rPr>
          <w:t xml:space="preserve"> </w:t>
        </w:r>
      </w:hyperlink>
    </w:p>
    <w:p w:rsidR="005172D0" w:rsidRDefault="00D24AE9" w:rsidP="001D755D">
      <w:pPr>
        <w:numPr>
          <w:ilvl w:val="0"/>
          <w:numId w:val="1"/>
        </w:numPr>
        <w:jc w:val="both"/>
        <w:rPr>
          <w:rFonts w:ascii="Myriad Pro" w:hAnsi="Myriad Pro"/>
          <w:i/>
          <w:sz w:val="22"/>
          <w:szCs w:val="22"/>
        </w:rPr>
      </w:pPr>
      <w:r w:rsidRPr="00D24AE9">
        <w:rPr>
          <w:rFonts w:ascii="Myriad Pro" w:hAnsi="Myriad Pro"/>
          <w:i/>
          <w:sz w:val="22"/>
          <w:szCs w:val="22"/>
        </w:rPr>
        <w:t>Wytyczne programowe w sprawie wyboru projektów w ramach Regionalnego Programu Operacyjnego Województwa</w:t>
      </w:r>
      <w:r>
        <w:rPr>
          <w:rFonts w:ascii="Myriad Pro" w:hAnsi="Myriad Pro"/>
          <w:i/>
          <w:sz w:val="22"/>
          <w:szCs w:val="22"/>
        </w:rPr>
        <w:t xml:space="preserve"> Zachodniopomorskiego 2014-2020</w:t>
      </w:r>
    </w:p>
    <w:p w:rsidR="008854E3" w:rsidRDefault="008854E3" w:rsidP="003C2554">
      <w:pPr>
        <w:ind w:left="720"/>
        <w:jc w:val="both"/>
        <w:rPr>
          <w:rFonts w:ascii="Myriad Pro" w:hAnsi="Myriad Pro"/>
          <w:i/>
          <w:sz w:val="22"/>
          <w:szCs w:val="22"/>
        </w:rPr>
      </w:pPr>
    </w:p>
    <w:p w:rsidR="00927DD6" w:rsidRPr="001D755D" w:rsidRDefault="00927DD6" w:rsidP="0022309A">
      <w:pPr>
        <w:ind w:left="720"/>
        <w:jc w:val="both"/>
        <w:rPr>
          <w:rFonts w:ascii="Myriad Pro" w:hAnsi="Myriad Pro"/>
          <w:i/>
          <w:sz w:val="22"/>
          <w:szCs w:val="22"/>
        </w:rPr>
      </w:pPr>
    </w:p>
    <w:p w:rsidR="001D755D" w:rsidRPr="000379F7" w:rsidRDefault="001D755D" w:rsidP="001D755D">
      <w:pPr>
        <w:jc w:val="both"/>
        <w:rPr>
          <w:rFonts w:ascii="Myriad Pro" w:hAnsi="Myriad Pro"/>
          <w:i/>
          <w:sz w:val="22"/>
          <w:szCs w:val="22"/>
        </w:rPr>
      </w:pPr>
    </w:p>
    <w:p w:rsidR="00C52F93" w:rsidRDefault="00C52F93"/>
    <w:sectPr w:rsidR="00C52F93" w:rsidSect="00533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9246F"/>
    <w:multiLevelType w:val="hybridMultilevel"/>
    <w:tmpl w:val="8B54AC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2F93"/>
    <w:rsid w:val="0015133A"/>
    <w:rsid w:val="001D755D"/>
    <w:rsid w:val="0022309A"/>
    <w:rsid w:val="002D56EA"/>
    <w:rsid w:val="003A19EE"/>
    <w:rsid w:val="003C2554"/>
    <w:rsid w:val="005172D0"/>
    <w:rsid w:val="0053328F"/>
    <w:rsid w:val="006E7971"/>
    <w:rsid w:val="007D56CF"/>
    <w:rsid w:val="008854E3"/>
    <w:rsid w:val="008C0B42"/>
    <w:rsid w:val="008C334C"/>
    <w:rsid w:val="00927DD6"/>
    <w:rsid w:val="00B26795"/>
    <w:rsid w:val="00B90C1A"/>
    <w:rsid w:val="00C52F93"/>
    <w:rsid w:val="00CF69E0"/>
    <w:rsid w:val="00D24AE9"/>
    <w:rsid w:val="00DD397B"/>
    <w:rsid w:val="00E02C5D"/>
    <w:rsid w:val="00E31F69"/>
    <w:rsid w:val="00F2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D75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D755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75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unduszeeuropejskie.gov.pl/media/21987/Wytyczne_28_06_2016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marta.mieta</cp:lastModifiedBy>
  <cp:revision>7</cp:revision>
  <cp:lastPrinted>2016-07-29T10:19:00Z</cp:lastPrinted>
  <dcterms:created xsi:type="dcterms:W3CDTF">2015-11-09T09:10:00Z</dcterms:created>
  <dcterms:modified xsi:type="dcterms:W3CDTF">2016-07-29T10:27:00Z</dcterms:modified>
</cp:coreProperties>
</file>