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746" w:rsidRDefault="00901746" w:rsidP="001F69D2">
      <w:pPr>
        <w:autoSpaceDE w:val="0"/>
        <w:autoSpaceDN w:val="0"/>
        <w:adjustRightInd w:val="0"/>
        <w:ind w:firstLine="0"/>
        <w:rPr>
          <w:rFonts w:ascii="Arial" w:hAnsi="Arial" w:cs="Arial"/>
          <w:sz w:val="20"/>
          <w:szCs w:val="20"/>
        </w:rPr>
      </w:pPr>
    </w:p>
    <w:p w:rsidR="00BD5236" w:rsidRPr="00BD5236" w:rsidRDefault="00BD5236" w:rsidP="00BD5236">
      <w:pPr>
        <w:autoSpaceDE w:val="0"/>
        <w:autoSpaceDN w:val="0"/>
        <w:adjustRightInd w:val="0"/>
        <w:ind w:firstLine="0"/>
        <w:jc w:val="center"/>
        <w:rPr>
          <w:rFonts w:ascii="Arial" w:hAnsi="Arial" w:cs="Arial"/>
          <w:b/>
          <w:sz w:val="24"/>
          <w:szCs w:val="24"/>
        </w:rPr>
      </w:pPr>
      <w:r w:rsidRPr="00BD5236">
        <w:rPr>
          <w:rFonts w:ascii="Arial" w:hAnsi="Arial" w:cs="Arial"/>
          <w:b/>
          <w:sz w:val="24"/>
          <w:szCs w:val="24"/>
        </w:rPr>
        <w:t>TABELA REJESTR ZMIAN</w:t>
      </w:r>
    </w:p>
    <w:p w:rsidR="001F69D2" w:rsidRPr="001F69D2" w:rsidRDefault="001F69D2" w:rsidP="001F69D2">
      <w:pPr>
        <w:autoSpaceDE w:val="0"/>
        <w:autoSpaceDN w:val="0"/>
        <w:adjustRightInd w:val="0"/>
        <w:ind w:firstLine="0"/>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4648"/>
      </w:tblGrid>
      <w:tr w:rsidR="001F69D2" w:rsidRPr="001F69D2" w:rsidTr="007A6F97">
        <w:trPr>
          <w:trHeight w:val="277"/>
        </w:trPr>
        <w:tc>
          <w:tcPr>
            <w:tcW w:w="4413" w:type="dxa"/>
          </w:tcPr>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rPr>
              <w:t xml:space="preserve">Zapis przed zmianą </w:t>
            </w:r>
          </w:p>
        </w:tc>
        <w:tc>
          <w:tcPr>
            <w:tcW w:w="4649" w:type="dxa"/>
          </w:tcPr>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rPr>
              <w:t>Zapis po zmianie</w:t>
            </w:r>
          </w:p>
        </w:tc>
      </w:tr>
      <w:tr w:rsidR="001F69D2" w:rsidRPr="001F69D2" w:rsidTr="007A6F97">
        <w:trPr>
          <w:trHeight w:val="975"/>
        </w:trPr>
        <w:tc>
          <w:tcPr>
            <w:tcW w:w="4413" w:type="dxa"/>
          </w:tcPr>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Strona tytułowa</w:t>
            </w:r>
          </w:p>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rPr>
              <w:t>Wersja 1.3</w:t>
            </w:r>
          </w:p>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rPr>
              <w:t xml:space="preserve">Szczecin, dnia 9 września 2022 r. </w:t>
            </w:r>
          </w:p>
          <w:p w:rsidR="001F69D2" w:rsidRPr="001F69D2" w:rsidRDefault="001F69D2" w:rsidP="001F69D2">
            <w:pPr>
              <w:autoSpaceDE w:val="0"/>
              <w:autoSpaceDN w:val="0"/>
              <w:adjustRightInd w:val="0"/>
              <w:ind w:firstLine="0"/>
              <w:rPr>
                <w:rFonts w:ascii="Arial" w:hAnsi="Arial" w:cs="Arial"/>
                <w:b/>
                <w:sz w:val="20"/>
                <w:szCs w:val="20"/>
              </w:rPr>
            </w:pPr>
          </w:p>
        </w:tc>
        <w:tc>
          <w:tcPr>
            <w:tcW w:w="4649" w:type="dxa"/>
          </w:tcPr>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Strona tytułowa</w:t>
            </w:r>
          </w:p>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rPr>
              <w:t>Wersja 1.4</w:t>
            </w:r>
          </w:p>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rPr>
              <w:t>Szczecin, dnia 25 października 2022 r.</w:t>
            </w:r>
          </w:p>
          <w:p w:rsidR="001F69D2" w:rsidRPr="001F69D2" w:rsidRDefault="001F69D2" w:rsidP="001F69D2">
            <w:pPr>
              <w:autoSpaceDE w:val="0"/>
              <w:autoSpaceDN w:val="0"/>
              <w:adjustRightInd w:val="0"/>
              <w:ind w:firstLine="0"/>
              <w:rPr>
                <w:rFonts w:ascii="Arial" w:hAnsi="Arial" w:cs="Arial"/>
                <w:b/>
                <w:sz w:val="20"/>
                <w:szCs w:val="20"/>
              </w:rPr>
            </w:pPr>
          </w:p>
        </w:tc>
      </w:tr>
      <w:tr w:rsidR="001F69D2" w:rsidRPr="001F69D2" w:rsidTr="007A6F97">
        <w:trPr>
          <w:trHeight w:val="975"/>
        </w:trPr>
        <w:tc>
          <w:tcPr>
            <w:tcW w:w="4413" w:type="dxa"/>
          </w:tcPr>
          <w:p w:rsidR="001F69D2" w:rsidRPr="001F69D2" w:rsidRDefault="001F69D2" w:rsidP="001F69D2">
            <w:pPr>
              <w:autoSpaceDE w:val="0"/>
              <w:autoSpaceDN w:val="0"/>
              <w:adjustRightInd w:val="0"/>
              <w:ind w:firstLine="0"/>
              <w:rPr>
                <w:rFonts w:ascii="Arial" w:hAnsi="Arial" w:cs="Arial"/>
                <w:sz w:val="20"/>
                <w:szCs w:val="20"/>
                <w:lang w:val="x-none"/>
              </w:rPr>
            </w:pPr>
            <w:r w:rsidRPr="001F69D2">
              <w:rPr>
                <w:rFonts w:ascii="Arial" w:hAnsi="Arial" w:cs="Arial"/>
                <w:bCs/>
                <w:sz w:val="20"/>
                <w:szCs w:val="20"/>
              </w:rPr>
              <w:t xml:space="preserve">1.3.1. </w:t>
            </w:r>
            <w:r w:rsidRPr="001F69D2">
              <w:rPr>
                <w:rFonts w:ascii="Arial" w:hAnsi="Arial" w:cs="Arial"/>
                <w:sz w:val="20"/>
                <w:szCs w:val="20"/>
                <w:lang w:val="x-none"/>
              </w:rPr>
              <w:t xml:space="preserve">Konkurs ogłasza Wojewódzki Urząd Pracy w Szczecinie, ul. A. Mickiewicza 41, 70-383 Szczecin zwany dalej Instytucją Organizującą Konkurs (IOK). IOK, ogłasza konkurs  nr </w:t>
            </w:r>
            <w:r w:rsidRPr="001F69D2">
              <w:rPr>
                <w:rFonts w:ascii="Arial" w:hAnsi="Arial" w:cs="Arial"/>
                <w:bCs/>
                <w:sz w:val="20"/>
                <w:szCs w:val="20"/>
              </w:rPr>
              <w:t>RPZP.06.08.00-IP.02-32-K73/22</w:t>
            </w:r>
            <w:r w:rsidRPr="001F69D2">
              <w:rPr>
                <w:rFonts w:ascii="Arial" w:hAnsi="Arial" w:cs="Arial"/>
                <w:b/>
                <w:bCs/>
                <w:sz w:val="20"/>
                <w:szCs w:val="20"/>
              </w:rPr>
              <w:t xml:space="preserve"> </w:t>
            </w:r>
            <w:r w:rsidRPr="001F69D2">
              <w:rPr>
                <w:rFonts w:ascii="Arial" w:hAnsi="Arial" w:cs="Arial"/>
                <w:sz w:val="20"/>
                <w:szCs w:val="20"/>
                <w:lang w:val="x-none"/>
              </w:rPr>
              <w:t>na projekty ukierunkowane na</w:t>
            </w:r>
            <w:r w:rsidRPr="001F69D2">
              <w:rPr>
                <w:rFonts w:ascii="Arial" w:hAnsi="Arial" w:cs="Arial"/>
                <w:sz w:val="20"/>
                <w:szCs w:val="20"/>
              </w:rPr>
              <w:t xml:space="preserve">  wydłużenie aktywności zawodowej oraz niwelowanie ryzyka jej przerwania z powodów zdrowotnych </w:t>
            </w:r>
            <w:r w:rsidRPr="001F69D2">
              <w:rPr>
                <w:rFonts w:ascii="Arial" w:hAnsi="Arial" w:cs="Arial"/>
                <w:sz w:val="20"/>
                <w:szCs w:val="20"/>
                <w:lang w:val="x-none"/>
              </w:rPr>
              <w:t xml:space="preserve"> w ramach Osi Priorytetowej </w:t>
            </w:r>
            <w:r w:rsidRPr="001F69D2">
              <w:rPr>
                <w:rFonts w:ascii="Arial" w:hAnsi="Arial" w:cs="Arial"/>
                <w:sz w:val="20"/>
                <w:szCs w:val="20"/>
              </w:rPr>
              <w:t>VI Rynek Pracy</w:t>
            </w:r>
            <w:r w:rsidRPr="001F69D2">
              <w:rPr>
                <w:rFonts w:ascii="Arial" w:hAnsi="Arial" w:cs="Arial"/>
                <w:sz w:val="20"/>
                <w:szCs w:val="20"/>
                <w:lang w:val="x-none"/>
              </w:rPr>
              <w:t>, Działania</w:t>
            </w:r>
            <w:r w:rsidRPr="001F69D2">
              <w:rPr>
                <w:rFonts w:ascii="Arial" w:hAnsi="Arial" w:cs="Arial"/>
                <w:sz w:val="20"/>
                <w:szCs w:val="20"/>
              </w:rPr>
              <w:t xml:space="preserve"> 6.8 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sidRPr="001F69D2">
              <w:rPr>
                <w:rFonts w:ascii="Arial" w:hAnsi="Arial" w:cs="Arial"/>
                <w:sz w:val="20"/>
                <w:szCs w:val="20"/>
                <w:lang w:val="x-none"/>
              </w:rPr>
              <w:t>. Konkurs  został podzielony na rundy.</w:t>
            </w:r>
            <w:r w:rsidRPr="001F69D2">
              <w:rPr>
                <w:rFonts w:ascii="Arial" w:hAnsi="Arial" w:cs="Arial"/>
                <w:sz w:val="20"/>
                <w:szCs w:val="20"/>
              </w:rPr>
              <w:t xml:space="preserve"> Każda runda konkursu obejmuje nabór projektów, ocenę spełnienia kryteriów wyboru projektów i rozstrzygnięcie w zakresie wyboru projektów do dofinansowania. Konkurs obejmuje 4 rundy konkursowe, oznacza to, że zostały wyznaczone 4  terminy naboru wniosków. Co do zasady  IOK nie przewiduje skrócenia terminu naboru wniosków w ramach rozpoczętych  rund konkursu. IOK może podjąć  decyzję o nieuruchamianiu kolejnej rundy</w:t>
            </w:r>
            <w:r w:rsidRPr="001F69D2">
              <w:rPr>
                <w:rFonts w:ascii="Arial" w:hAnsi="Arial" w:cs="Arial"/>
                <w:sz w:val="20"/>
                <w:szCs w:val="20"/>
                <w:vertAlign w:val="superscript"/>
              </w:rPr>
              <w:footnoteReference w:id="1"/>
            </w:r>
            <w:r w:rsidRPr="001F69D2">
              <w:rPr>
                <w:rFonts w:ascii="Arial" w:hAnsi="Arial" w:cs="Arial"/>
                <w:sz w:val="20"/>
                <w:szCs w:val="20"/>
              </w:rPr>
              <w:t xml:space="preserve">. Po każdej rundzie konkursu IOK </w:t>
            </w:r>
            <w:r w:rsidRPr="001F69D2">
              <w:rPr>
                <w:rFonts w:ascii="Arial" w:hAnsi="Arial" w:cs="Arial"/>
                <w:sz w:val="20"/>
                <w:szCs w:val="20"/>
              </w:rPr>
              <w:lastRenderedPageBreak/>
              <w:t xml:space="preserve">opublikuje listę projektów, o której mowa w art. 46 ust.3 ustawy. W każdej rundzie konkursu obowiązują te same standardy oceny i takie same kryteria wyboru projektów wskazane w niniejszym regulaminie konkursu. </w:t>
            </w:r>
          </w:p>
          <w:p w:rsidR="001F69D2" w:rsidRPr="001F69D2" w:rsidRDefault="001F69D2" w:rsidP="001F69D2">
            <w:pPr>
              <w:autoSpaceDE w:val="0"/>
              <w:autoSpaceDN w:val="0"/>
              <w:adjustRightInd w:val="0"/>
              <w:ind w:firstLine="0"/>
              <w:rPr>
                <w:rFonts w:ascii="Arial" w:hAnsi="Arial" w:cs="Arial"/>
                <w:b/>
                <w:bCs/>
                <w:sz w:val="20"/>
                <w:szCs w:val="20"/>
                <w:lang w:val="x-none"/>
              </w:rPr>
            </w:pPr>
          </w:p>
        </w:tc>
        <w:tc>
          <w:tcPr>
            <w:tcW w:w="4649" w:type="dxa"/>
          </w:tcPr>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lastRenderedPageBreak/>
              <w:t xml:space="preserve">1.3.1. </w:t>
            </w:r>
            <w:r w:rsidRPr="001F69D2">
              <w:rPr>
                <w:rFonts w:ascii="Arial" w:hAnsi="Arial" w:cs="Arial"/>
                <w:bCs/>
                <w:sz w:val="20"/>
                <w:szCs w:val="20"/>
                <w:lang w:val="x-none"/>
              </w:rPr>
              <w:t xml:space="preserve">Konkurs ogłasza Wojewódzki Urząd Pracy w Szczecinie, ul. A. Mickiewicza 41, 70-383 Szczecin zwany dalej Instytucją Organizującą Konkurs (IOK). IOK, ogłasza konkurs  nr </w:t>
            </w:r>
            <w:r w:rsidRPr="001F69D2">
              <w:rPr>
                <w:rFonts w:ascii="Arial" w:hAnsi="Arial" w:cs="Arial"/>
                <w:bCs/>
                <w:sz w:val="20"/>
                <w:szCs w:val="20"/>
              </w:rPr>
              <w:t xml:space="preserve">RPZP.06.08.00-IP.02-32-K73/22 </w:t>
            </w:r>
            <w:r w:rsidRPr="001F69D2">
              <w:rPr>
                <w:rFonts w:ascii="Arial" w:hAnsi="Arial" w:cs="Arial"/>
                <w:bCs/>
                <w:sz w:val="20"/>
                <w:szCs w:val="20"/>
                <w:lang w:val="x-none"/>
              </w:rPr>
              <w:t>na projekty ukierunkowane na</w:t>
            </w:r>
            <w:r w:rsidRPr="001F69D2">
              <w:rPr>
                <w:rFonts w:ascii="Arial" w:hAnsi="Arial" w:cs="Arial"/>
                <w:bCs/>
                <w:sz w:val="20"/>
                <w:szCs w:val="20"/>
              </w:rPr>
              <w:t xml:space="preserve">  wydłużenie aktywności zawodowej oraz niwelowanie ryzyka jej przerwania z powodów zdrowotnych </w:t>
            </w:r>
            <w:r w:rsidRPr="001F69D2">
              <w:rPr>
                <w:rFonts w:ascii="Arial" w:hAnsi="Arial" w:cs="Arial"/>
                <w:bCs/>
                <w:sz w:val="20"/>
                <w:szCs w:val="20"/>
                <w:lang w:val="x-none"/>
              </w:rPr>
              <w:t xml:space="preserve"> w ramach Osi Priorytetowej </w:t>
            </w:r>
            <w:r w:rsidRPr="001F69D2">
              <w:rPr>
                <w:rFonts w:ascii="Arial" w:hAnsi="Arial" w:cs="Arial"/>
                <w:bCs/>
                <w:sz w:val="20"/>
                <w:szCs w:val="20"/>
              </w:rPr>
              <w:t>VI Rynek Pracy</w:t>
            </w:r>
            <w:r w:rsidRPr="001F69D2">
              <w:rPr>
                <w:rFonts w:ascii="Arial" w:hAnsi="Arial" w:cs="Arial"/>
                <w:bCs/>
                <w:sz w:val="20"/>
                <w:szCs w:val="20"/>
                <w:lang w:val="x-none"/>
              </w:rPr>
              <w:t>, Działania</w:t>
            </w:r>
            <w:r w:rsidRPr="001F69D2">
              <w:rPr>
                <w:rFonts w:ascii="Arial" w:hAnsi="Arial" w:cs="Arial"/>
                <w:bCs/>
                <w:sz w:val="20"/>
                <w:szCs w:val="20"/>
              </w:rPr>
              <w:t xml:space="preserve"> 6.8 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sidRPr="001F69D2">
              <w:rPr>
                <w:rFonts w:ascii="Arial" w:hAnsi="Arial" w:cs="Arial"/>
                <w:bCs/>
                <w:sz w:val="20"/>
                <w:szCs w:val="20"/>
                <w:lang w:val="x-none"/>
              </w:rPr>
              <w:t>. Konkurs  został podzielony na rundy.</w:t>
            </w:r>
            <w:r w:rsidRPr="001F69D2">
              <w:rPr>
                <w:rFonts w:ascii="Arial" w:hAnsi="Arial" w:cs="Arial"/>
                <w:bCs/>
                <w:sz w:val="20"/>
                <w:szCs w:val="20"/>
              </w:rPr>
              <w:t xml:space="preserve"> Każda runda konkursu obejmuje nabór projektów, ocenę spełnienia kryteriów wyboru projektów i rozstrzygnięcie w zakresie wyboru projektów do dofinansowania. Konkurs obejmuje  5 rund  konkursowych, oznacza to, że zostało wyznaczonych   5 terminów naboru wniosków. Co do zasady  IOK nie przewiduje skrócenia terminu naboru wniosków w ramach rozpoczętych  rund konkursu. Po każdej rundzie konkursu IOK opublikuje listę projektów, o której mowa w art. 46 ust.3 ustawy. W każdej rundzie konkursu obowiązują te same standardy oceny i takie same </w:t>
            </w:r>
            <w:r w:rsidRPr="001F69D2">
              <w:rPr>
                <w:rFonts w:ascii="Arial" w:hAnsi="Arial" w:cs="Arial"/>
                <w:bCs/>
                <w:sz w:val="20"/>
                <w:szCs w:val="20"/>
              </w:rPr>
              <w:lastRenderedPageBreak/>
              <w:t xml:space="preserve">kryteria wyboru projektów wskazane w niniejszym regulaminie konkursu. </w:t>
            </w:r>
          </w:p>
          <w:p w:rsidR="001F69D2" w:rsidRPr="001F69D2" w:rsidRDefault="001F69D2" w:rsidP="001F69D2">
            <w:pPr>
              <w:autoSpaceDE w:val="0"/>
              <w:autoSpaceDN w:val="0"/>
              <w:adjustRightInd w:val="0"/>
              <w:ind w:firstLine="0"/>
              <w:rPr>
                <w:rFonts w:ascii="Arial" w:hAnsi="Arial" w:cs="Arial"/>
                <w:bCs/>
                <w:sz w:val="20"/>
                <w:szCs w:val="20"/>
                <w:lang w:val="x-none"/>
              </w:rPr>
            </w:pPr>
          </w:p>
        </w:tc>
      </w:tr>
      <w:tr w:rsidR="001F69D2" w:rsidRPr="001F69D2" w:rsidTr="007A6F97">
        <w:trPr>
          <w:trHeight w:val="535"/>
        </w:trPr>
        <w:tc>
          <w:tcPr>
            <w:tcW w:w="4413" w:type="dxa"/>
            <w:tcBorders>
              <w:top w:val="single" w:sz="4" w:space="0" w:color="000000"/>
              <w:left w:val="single" w:sz="4" w:space="0" w:color="000000"/>
              <w:bottom w:val="single" w:sz="4" w:space="0" w:color="000000"/>
              <w:right w:val="single" w:sz="4" w:space="0" w:color="000000"/>
            </w:tcBorders>
          </w:tcPr>
          <w:p w:rsidR="001F69D2" w:rsidRPr="001F69D2" w:rsidRDefault="001F69D2" w:rsidP="005E0A58">
            <w:pPr>
              <w:numPr>
                <w:ilvl w:val="2"/>
                <w:numId w:val="2"/>
              </w:numPr>
              <w:autoSpaceDE w:val="0"/>
              <w:autoSpaceDN w:val="0"/>
              <w:adjustRightInd w:val="0"/>
              <w:ind w:left="0" w:firstLine="22"/>
              <w:rPr>
                <w:rFonts w:ascii="Arial" w:hAnsi="Arial" w:cs="Arial"/>
                <w:bCs/>
                <w:sz w:val="20"/>
                <w:szCs w:val="20"/>
                <w:lang w:val="x-none"/>
              </w:rPr>
            </w:pPr>
            <w:r w:rsidRPr="001F69D2">
              <w:rPr>
                <w:rFonts w:ascii="Arial" w:hAnsi="Arial" w:cs="Arial"/>
                <w:bCs/>
                <w:sz w:val="20"/>
                <w:szCs w:val="20"/>
              </w:rPr>
              <w:lastRenderedPageBreak/>
              <w:t xml:space="preserve"> </w:t>
            </w:r>
            <w:r w:rsidRPr="001F69D2">
              <w:rPr>
                <w:rFonts w:ascii="Arial" w:hAnsi="Arial" w:cs="Arial"/>
                <w:bCs/>
                <w:sz w:val="20"/>
                <w:szCs w:val="20"/>
                <w:lang w:val="x-none"/>
              </w:rPr>
              <w:t>Kwota środków przeznaczona na dofinansowanie realizacji projektów w niniejszym konkursie wynosi</w:t>
            </w:r>
            <w:r w:rsidRPr="001F69D2">
              <w:rPr>
                <w:rFonts w:ascii="Arial" w:hAnsi="Arial" w:cs="Arial"/>
                <w:bCs/>
                <w:sz w:val="20"/>
                <w:szCs w:val="20"/>
              </w:rPr>
              <w:t xml:space="preserve"> łącznie</w:t>
            </w:r>
            <w:r w:rsidRPr="001F69D2">
              <w:rPr>
                <w:rFonts w:ascii="Arial" w:hAnsi="Arial" w:cs="Arial"/>
                <w:bCs/>
                <w:sz w:val="20"/>
                <w:szCs w:val="20"/>
                <w:lang w:val="x-none"/>
              </w:rPr>
              <w:t xml:space="preserve">: </w:t>
            </w:r>
          </w:p>
          <w:p w:rsidR="001F69D2" w:rsidRPr="001F69D2" w:rsidRDefault="001F69D2" w:rsidP="001F69D2">
            <w:pPr>
              <w:numPr>
                <w:ilvl w:val="0"/>
                <w:numId w:val="20"/>
              </w:numPr>
              <w:autoSpaceDE w:val="0"/>
              <w:autoSpaceDN w:val="0"/>
              <w:adjustRightInd w:val="0"/>
              <w:rPr>
                <w:rFonts w:ascii="Arial" w:hAnsi="Arial" w:cs="Arial"/>
                <w:bCs/>
                <w:sz w:val="20"/>
                <w:szCs w:val="20"/>
                <w:lang w:val="x-none"/>
              </w:rPr>
            </w:pPr>
            <w:r w:rsidRPr="001F69D2">
              <w:rPr>
                <w:rFonts w:ascii="Arial" w:hAnsi="Arial" w:cs="Arial"/>
                <w:bCs/>
                <w:sz w:val="20"/>
                <w:szCs w:val="20"/>
              </w:rPr>
              <w:t>117 121,76</w:t>
            </w:r>
            <w:r w:rsidRPr="001F69D2">
              <w:rPr>
                <w:rFonts w:ascii="Arial" w:hAnsi="Arial" w:cs="Arial"/>
                <w:bCs/>
                <w:sz w:val="20"/>
                <w:szCs w:val="20"/>
                <w:lang w:val="x-none"/>
              </w:rPr>
              <w:t xml:space="preserve"> zł.</w:t>
            </w:r>
            <w:r w:rsidRPr="001F69D2">
              <w:rPr>
                <w:rFonts w:ascii="Arial" w:hAnsi="Arial" w:cs="Arial"/>
                <w:bCs/>
                <w:sz w:val="20"/>
                <w:szCs w:val="20"/>
              </w:rPr>
              <w:t xml:space="preserve">,  z czego:  </w:t>
            </w:r>
          </w:p>
          <w:p w:rsidR="001F69D2" w:rsidRPr="001F69D2" w:rsidRDefault="001F69D2" w:rsidP="001F69D2">
            <w:pPr>
              <w:numPr>
                <w:ilvl w:val="0"/>
                <w:numId w:val="19"/>
              </w:numPr>
              <w:autoSpaceDE w:val="0"/>
              <w:autoSpaceDN w:val="0"/>
              <w:adjustRightInd w:val="0"/>
              <w:rPr>
                <w:rFonts w:ascii="Arial" w:hAnsi="Arial" w:cs="Arial"/>
                <w:bCs/>
                <w:sz w:val="20"/>
                <w:szCs w:val="20"/>
                <w:lang w:val="x-none"/>
              </w:rPr>
            </w:pPr>
            <w:r w:rsidRPr="001F69D2">
              <w:rPr>
                <w:rFonts w:ascii="Arial" w:hAnsi="Arial" w:cs="Arial"/>
                <w:bCs/>
                <w:sz w:val="20"/>
                <w:szCs w:val="20"/>
              </w:rPr>
              <w:t>na I rundę konkursu przeznacza się środki w wysokości 2 142 355,48 zł.</w:t>
            </w:r>
            <w:r w:rsidRPr="001F69D2">
              <w:rPr>
                <w:rFonts w:ascii="Arial" w:hAnsi="Arial" w:cs="Arial"/>
                <w:bCs/>
                <w:sz w:val="20"/>
                <w:szCs w:val="20"/>
                <w:vertAlign w:val="superscript"/>
              </w:rPr>
              <w:footnoteReference w:id="2"/>
            </w:r>
          </w:p>
          <w:p w:rsidR="001F69D2" w:rsidRPr="001F69D2" w:rsidRDefault="001F69D2" w:rsidP="001F69D2">
            <w:pPr>
              <w:numPr>
                <w:ilvl w:val="0"/>
                <w:numId w:val="19"/>
              </w:numPr>
              <w:autoSpaceDE w:val="0"/>
              <w:autoSpaceDN w:val="0"/>
              <w:adjustRightInd w:val="0"/>
              <w:rPr>
                <w:rFonts w:ascii="Arial" w:hAnsi="Arial" w:cs="Arial"/>
                <w:bCs/>
                <w:sz w:val="20"/>
                <w:szCs w:val="20"/>
                <w:lang w:val="x-none"/>
              </w:rPr>
            </w:pPr>
            <w:r w:rsidRPr="001F69D2">
              <w:rPr>
                <w:rFonts w:ascii="Arial" w:hAnsi="Arial" w:cs="Arial"/>
                <w:bCs/>
                <w:sz w:val="20"/>
                <w:szCs w:val="20"/>
              </w:rPr>
              <w:t>na II rundę konkursu przeznacza się środki w wysokości 974 766,28 zł.</w:t>
            </w:r>
          </w:p>
          <w:p w:rsidR="001F69D2" w:rsidRPr="001F69D2" w:rsidRDefault="001F69D2" w:rsidP="001F69D2">
            <w:pPr>
              <w:numPr>
                <w:ilvl w:val="0"/>
                <w:numId w:val="19"/>
              </w:numPr>
              <w:autoSpaceDE w:val="0"/>
              <w:autoSpaceDN w:val="0"/>
              <w:adjustRightInd w:val="0"/>
              <w:rPr>
                <w:rFonts w:ascii="Arial" w:hAnsi="Arial" w:cs="Arial"/>
                <w:bCs/>
                <w:sz w:val="20"/>
                <w:szCs w:val="20"/>
                <w:lang w:val="x-none"/>
              </w:rPr>
            </w:pPr>
            <w:r w:rsidRPr="001F69D2">
              <w:rPr>
                <w:rFonts w:ascii="Arial" w:hAnsi="Arial" w:cs="Arial"/>
                <w:bCs/>
                <w:sz w:val="20"/>
                <w:szCs w:val="20"/>
              </w:rPr>
              <w:t>na III rundę konkursu przeznacza się środki w wysokości 3 000 000,00  zł</w:t>
            </w:r>
            <w:r w:rsidRPr="001F69D2" w:rsidDel="00065FAF">
              <w:rPr>
                <w:rFonts w:ascii="Arial" w:hAnsi="Arial" w:cs="Arial"/>
                <w:bCs/>
                <w:sz w:val="20"/>
                <w:szCs w:val="20"/>
                <w:vertAlign w:val="superscript"/>
              </w:rPr>
              <w:t xml:space="preserve"> </w:t>
            </w:r>
            <w:r w:rsidRPr="001F69D2">
              <w:rPr>
                <w:rFonts w:ascii="Arial" w:hAnsi="Arial" w:cs="Arial"/>
                <w:bCs/>
                <w:sz w:val="20"/>
                <w:szCs w:val="20"/>
                <w:vertAlign w:val="superscript"/>
              </w:rPr>
              <w:t>.</w:t>
            </w:r>
          </w:p>
          <w:p w:rsidR="001F69D2" w:rsidRPr="001F69D2" w:rsidRDefault="001F69D2" w:rsidP="001F69D2">
            <w:pPr>
              <w:numPr>
                <w:ilvl w:val="0"/>
                <w:numId w:val="19"/>
              </w:numPr>
              <w:autoSpaceDE w:val="0"/>
              <w:autoSpaceDN w:val="0"/>
              <w:adjustRightInd w:val="0"/>
              <w:rPr>
                <w:rFonts w:ascii="Arial" w:hAnsi="Arial" w:cs="Arial"/>
                <w:bCs/>
                <w:sz w:val="20"/>
                <w:szCs w:val="20"/>
                <w:lang w:val="x-none"/>
              </w:rPr>
            </w:pPr>
            <w:r w:rsidRPr="001F69D2">
              <w:rPr>
                <w:rFonts w:ascii="Arial" w:hAnsi="Arial" w:cs="Arial"/>
                <w:bCs/>
                <w:sz w:val="20"/>
                <w:szCs w:val="20"/>
              </w:rPr>
              <w:t>na IV rundę konkursu przeznacza się środki w wysokości 3 000 000,00 zł</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w tym:</w:t>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 xml:space="preserve">- </w:t>
            </w:r>
            <w:r w:rsidRPr="001F69D2">
              <w:rPr>
                <w:rFonts w:ascii="Arial" w:hAnsi="Arial" w:cs="Arial"/>
                <w:bCs/>
                <w:sz w:val="20"/>
                <w:szCs w:val="20"/>
                <w:lang w:val="x-none"/>
              </w:rPr>
              <w:t xml:space="preserve">wsparcie finansowe EFS: </w:t>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a) w I rundzie 2 142 355,48</w:t>
            </w:r>
            <w:r w:rsidRPr="001F69D2">
              <w:rPr>
                <w:rFonts w:ascii="Arial" w:hAnsi="Arial" w:cs="Arial"/>
                <w:bCs/>
                <w:sz w:val="20"/>
                <w:szCs w:val="20"/>
                <w:lang w:val="x-none"/>
              </w:rPr>
              <w:t xml:space="preserve"> zł.</w:t>
            </w:r>
            <w:r w:rsidRPr="001F69D2">
              <w:rPr>
                <w:rFonts w:ascii="Arial" w:hAnsi="Arial" w:cs="Arial"/>
                <w:bCs/>
                <w:sz w:val="20"/>
                <w:szCs w:val="20"/>
                <w:vertAlign w:val="superscript"/>
                <w:lang w:val="x-none"/>
              </w:rPr>
              <w:footnoteReference w:id="3"/>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b) w II rundzie 974 766,28</w:t>
            </w:r>
            <w:r w:rsidRPr="001F69D2">
              <w:rPr>
                <w:rFonts w:ascii="Arial" w:hAnsi="Arial" w:cs="Arial"/>
                <w:bCs/>
                <w:sz w:val="20"/>
                <w:szCs w:val="20"/>
                <w:lang w:val="x-none"/>
              </w:rPr>
              <w:t xml:space="preserve"> zł.</w:t>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c) w III rundzie 3 000 000,00</w:t>
            </w:r>
            <w:r w:rsidRPr="001F69D2">
              <w:rPr>
                <w:rFonts w:ascii="Arial" w:hAnsi="Arial" w:cs="Arial"/>
                <w:bCs/>
                <w:sz w:val="20"/>
                <w:szCs w:val="20"/>
                <w:lang w:val="x-none"/>
              </w:rPr>
              <w:t xml:space="preserve"> </w:t>
            </w:r>
            <w:r w:rsidRPr="001F69D2">
              <w:rPr>
                <w:rFonts w:ascii="Arial" w:hAnsi="Arial" w:cs="Arial"/>
                <w:bCs/>
                <w:sz w:val="20"/>
                <w:szCs w:val="20"/>
              </w:rPr>
              <w:t xml:space="preserve"> </w:t>
            </w:r>
            <w:r w:rsidRPr="001F69D2">
              <w:rPr>
                <w:rFonts w:ascii="Arial" w:hAnsi="Arial" w:cs="Arial"/>
                <w:bCs/>
                <w:sz w:val="20"/>
                <w:szCs w:val="20"/>
                <w:lang w:val="x-none"/>
              </w:rPr>
              <w:t>zł.</w:t>
            </w:r>
            <w:r w:rsidRPr="001F69D2" w:rsidDel="00065FAF">
              <w:rPr>
                <w:rFonts w:ascii="Arial" w:hAnsi="Arial" w:cs="Arial"/>
                <w:bCs/>
                <w:sz w:val="20"/>
                <w:szCs w:val="20"/>
                <w:vertAlign w:val="superscript"/>
                <w:lang w:val="x-none"/>
              </w:rPr>
              <w:t xml:space="preserve"> </w:t>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d) w IV rundzie 3 000 000,00 zł.</w:t>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lang w:val="x-none"/>
              </w:rPr>
              <w:t xml:space="preserve"> </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
                <w:bCs/>
                <w:sz w:val="20"/>
                <w:szCs w:val="20"/>
              </w:rPr>
              <w:t>Uwaga</w:t>
            </w:r>
            <w:r w:rsidRPr="001F69D2">
              <w:rPr>
                <w:rFonts w:ascii="Arial" w:hAnsi="Arial" w:cs="Arial"/>
                <w:bCs/>
                <w:sz w:val="20"/>
                <w:szCs w:val="20"/>
              </w:rPr>
              <w:t>: IOK może podjąć decyzję o wydłużeniu terminu naboru wniosków, tj. przeprowadzeniu kolejnych rund w konkursie. Informacja w tym zakresie zostanie opublikowana w odpowiednim wyprzedzeniem na stronie internetowej RPO WZ oraz Portalu Funduszy Europejskich.</w:t>
            </w:r>
          </w:p>
        </w:tc>
        <w:tc>
          <w:tcPr>
            <w:tcW w:w="4649" w:type="dxa"/>
            <w:tcBorders>
              <w:top w:val="single" w:sz="4" w:space="0" w:color="000000"/>
              <w:left w:val="single" w:sz="4" w:space="0" w:color="000000"/>
              <w:bottom w:val="single" w:sz="4" w:space="0" w:color="000000"/>
              <w:right w:val="single" w:sz="4" w:space="0" w:color="000000"/>
            </w:tcBorders>
          </w:tcPr>
          <w:p w:rsidR="001F69D2" w:rsidRPr="001F69D2" w:rsidRDefault="001F69D2" w:rsidP="005E0A58">
            <w:pPr>
              <w:numPr>
                <w:ilvl w:val="2"/>
                <w:numId w:val="2"/>
              </w:numPr>
              <w:autoSpaceDE w:val="0"/>
              <w:autoSpaceDN w:val="0"/>
              <w:adjustRightInd w:val="0"/>
              <w:ind w:left="0" w:firstLine="7"/>
              <w:rPr>
                <w:rFonts w:ascii="Arial" w:hAnsi="Arial" w:cs="Arial"/>
                <w:bCs/>
                <w:sz w:val="20"/>
                <w:szCs w:val="20"/>
                <w:lang w:val="x-none"/>
              </w:rPr>
            </w:pPr>
            <w:r w:rsidRPr="001F69D2">
              <w:rPr>
                <w:rFonts w:ascii="Arial" w:hAnsi="Arial" w:cs="Arial"/>
                <w:bCs/>
                <w:sz w:val="20"/>
                <w:szCs w:val="20"/>
                <w:lang w:val="x-none"/>
              </w:rPr>
              <w:t>Kwota środków przeznaczona na dofinansowanie realizacji projektów w niniejszym konkursie wynosi</w:t>
            </w:r>
            <w:r w:rsidRPr="001F69D2">
              <w:rPr>
                <w:rFonts w:ascii="Arial" w:hAnsi="Arial" w:cs="Arial"/>
                <w:bCs/>
                <w:sz w:val="20"/>
                <w:szCs w:val="20"/>
              </w:rPr>
              <w:t xml:space="preserve"> łącznie</w:t>
            </w:r>
            <w:r w:rsidRPr="001F69D2">
              <w:rPr>
                <w:rFonts w:ascii="Arial" w:hAnsi="Arial" w:cs="Arial"/>
                <w:bCs/>
                <w:sz w:val="20"/>
                <w:szCs w:val="20"/>
                <w:lang w:val="x-none"/>
              </w:rPr>
              <w:t xml:space="preserve">: </w:t>
            </w:r>
            <w:r w:rsidRPr="001F69D2">
              <w:rPr>
                <w:rFonts w:ascii="Arial" w:hAnsi="Arial" w:cs="Arial"/>
                <w:bCs/>
                <w:sz w:val="20"/>
                <w:szCs w:val="20"/>
              </w:rPr>
              <w:t xml:space="preserve"> 13 652 534,50</w:t>
            </w:r>
            <w:r w:rsidRPr="001F69D2">
              <w:rPr>
                <w:rFonts w:ascii="Arial" w:hAnsi="Arial" w:cs="Arial"/>
                <w:bCs/>
                <w:sz w:val="20"/>
                <w:szCs w:val="20"/>
                <w:lang w:val="x-none"/>
              </w:rPr>
              <w:t xml:space="preserve"> zł.</w:t>
            </w:r>
            <w:r w:rsidRPr="001F69D2">
              <w:rPr>
                <w:rFonts w:ascii="Arial" w:hAnsi="Arial" w:cs="Arial"/>
                <w:bCs/>
                <w:sz w:val="20"/>
                <w:szCs w:val="20"/>
              </w:rPr>
              <w:t xml:space="preserve">,  </w:t>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 xml:space="preserve">z czego:  </w:t>
            </w:r>
          </w:p>
          <w:p w:rsidR="001F69D2" w:rsidRPr="001F69D2" w:rsidRDefault="001F69D2" w:rsidP="001F69D2">
            <w:pPr>
              <w:numPr>
                <w:ilvl w:val="0"/>
                <w:numId w:val="4"/>
              </w:numPr>
              <w:autoSpaceDE w:val="0"/>
              <w:autoSpaceDN w:val="0"/>
              <w:adjustRightInd w:val="0"/>
              <w:rPr>
                <w:rFonts w:ascii="Arial" w:hAnsi="Arial" w:cs="Arial"/>
                <w:bCs/>
                <w:sz w:val="20"/>
                <w:szCs w:val="20"/>
              </w:rPr>
            </w:pPr>
            <w:r w:rsidRPr="001F69D2">
              <w:rPr>
                <w:rFonts w:ascii="Arial" w:hAnsi="Arial" w:cs="Arial"/>
                <w:bCs/>
                <w:sz w:val="20"/>
                <w:szCs w:val="20"/>
              </w:rPr>
              <w:t xml:space="preserve">na I rundę konkursu przeznacza się środki w wysokości </w:t>
            </w:r>
            <w:bookmarkStart w:id="1" w:name="_Hlk111196758"/>
            <w:r w:rsidRPr="001F69D2">
              <w:rPr>
                <w:rFonts w:ascii="Arial" w:hAnsi="Arial" w:cs="Arial"/>
                <w:bCs/>
                <w:sz w:val="20"/>
                <w:szCs w:val="20"/>
              </w:rPr>
              <w:t>2 142 355,48</w:t>
            </w:r>
            <w:r w:rsidRPr="001F69D2">
              <w:rPr>
                <w:rFonts w:ascii="Arial" w:hAnsi="Arial" w:cs="Arial"/>
                <w:bCs/>
                <w:sz w:val="20"/>
                <w:szCs w:val="20"/>
                <w:vertAlign w:val="superscript"/>
              </w:rPr>
              <w:footnoteReference w:id="4"/>
            </w:r>
            <w:r w:rsidRPr="001F69D2">
              <w:rPr>
                <w:rFonts w:ascii="Arial" w:hAnsi="Arial" w:cs="Arial"/>
                <w:bCs/>
                <w:sz w:val="20"/>
                <w:szCs w:val="20"/>
              </w:rPr>
              <w:t xml:space="preserve"> </w:t>
            </w:r>
            <w:bookmarkEnd w:id="1"/>
            <w:r w:rsidRPr="001F69D2">
              <w:rPr>
                <w:rFonts w:ascii="Arial" w:hAnsi="Arial" w:cs="Arial"/>
                <w:bCs/>
                <w:sz w:val="20"/>
                <w:szCs w:val="20"/>
              </w:rPr>
              <w:t>zł.</w:t>
            </w:r>
          </w:p>
          <w:p w:rsidR="001F69D2" w:rsidRPr="001F69D2" w:rsidRDefault="001F69D2" w:rsidP="001F69D2">
            <w:pPr>
              <w:numPr>
                <w:ilvl w:val="0"/>
                <w:numId w:val="4"/>
              </w:numPr>
              <w:autoSpaceDE w:val="0"/>
              <w:autoSpaceDN w:val="0"/>
              <w:adjustRightInd w:val="0"/>
              <w:rPr>
                <w:rFonts w:ascii="Arial" w:hAnsi="Arial" w:cs="Arial"/>
                <w:bCs/>
                <w:sz w:val="20"/>
                <w:szCs w:val="20"/>
              </w:rPr>
            </w:pPr>
            <w:r w:rsidRPr="001F69D2">
              <w:rPr>
                <w:rFonts w:ascii="Arial" w:hAnsi="Arial" w:cs="Arial"/>
                <w:bCs/>
                <w:sz w:val="20"/>
                <w:szCs w:val="20"/>
              </w:rPr>
              <w:t>na II rundę konkursu przeznacza się środki w wysokości 2 510 179,02 zł.</w:t>
            </w:r>
            <w:r w:rsidRPr="001F69D2">
              <w:rPr>
                <w:rFonts w:ascii="Arial" w:hAnsi="Arial" w:cs="Arial"/>
                <w:bCs/>
                <w:sz w:val="20"/>
                <w:szCs w:val="20"/>
                <w:vertAlign w:val="superscript"/>
              </w:rPr>
              <w:footnoteReference w:id="5"/>
            </w:r>
          </w:p>
          <w:p w:rsidR="001F69D2" w:rsidRPr="001F69D2" w:rsidRDefault="001F69D2" w:rsidP="001F69D2">
            <w:pPr>
              <w:numPr>
                <w:ilvl w:val="0"/>
                <w:numId w:val="4"/>
              </w:numPr>
              <w:autoSpaceDE w:val="0"/>
              <w:autoSpaceDN w:val="0"/>
              <w:adjustRightInd w:val="0"/>
              <w:rPr>
                <w:rFonts w:ascii="Arial" w:hAnsi="Arial" w:cs="Arial"/>
                <w:bCs/>
                <w:sz w:val="20"/>
                <w:szCs w:val="20"/>
              </w:rPr>
            </w:pPr>
            <w:r w:rsidRPr="001F69D2">
              <w:rPr>
                <w:rFonts w:ascii="Arial" w:hAnsi="Arial" w:cs="Arial"/>
                <w:bCs/>
                <w:sz w:val="20"/>
                <w:szCs w:val="20"/>
              </w:rPr>
              <w:t>na III rundę konkursu przeznacza się środki w wysokości 3 000 000,00  zł</w:t>
            </w:r>
            <w:r w:rsidRPr="001F69D2" w:rsidDel="00065FAF">
              <w:rPr>
                <w:rFonts w:ascii="Arial" w:hAnsi="Arial" w:cs="Arial"/>
                <w:bCs/>
                <w:sz w:val="20"/>
                <w:szCs w:val="20"/>
                <w:vertAlign w:val="superscript"/>
              </w:rPr>
              <w:t xml:space="preserve"> </w:t>
            </w:r>
          </w:p>
          <w:p w:rsidR="001F69D2" w:rsidRPr="001F69D2" w:rsidRDefault="001F69D2" w:rsidP="001F69D2">
            <w:pPr>
              <w:numPr>
                <w:ilvl w:val="0"/>
                <w:numId w:val="4"/>
              </w:numPr>
              <w:autoSpaceDE w:val="0"/>
              <w:autoSpaceDN w:val="0"/>
              <w:adjustRightInd w:val="0"/>
              <w:rPr>
                <w:rFonts w:ascii="Arial" w:hAnsi="Arial" w:cs="Arial"/>
                <w:bCs/>
                <w:sz w:val="20"/>
                <w:szCs w:val="20"/>
              </w:rPr>
            </w:pPr>
            <w:r w:rsidRPr="001F69D2">
              <w:rPr>
                <w:rFonts w:ascii="Arial" w:hAnsi="Arial" w:cs="Arial"/>
                <w:bCs/>
                <w:sz w:val="20"/>
                <w:szCs w:val="20"/>
              </w:rPr>
              <w:t>na IV rundę konkursu przeznacza się środki w wysokości 3 000 000,00 zł.</w:t>
            </w:r>
          </w:p>
          <w:p w:rsidR="001F69D2" w:rsidRPr="001F69D2" w:rsidRDefault="001F69D2" w:rsidP="001F69D2">
            <w:pPr>
              <w:numPr>
                <w:ilvl w:val="0"/>
                <w:numId w:val="4"/>
              </w:numPr>
              <w:autoSpaceDE w:val="0"/>
              <w:autoSpaceDN w:val="0"/>
              <w:adjustRightInd w:val="0"/>
              <w:rPr>
                <w:rFonts w:ascii="Arial" w:hAnsi="Arial" w:cs="Arial"/>
                <w:bCs/>
                <w:sz w:val="20"/>
                <w:szCs w:val="20"/>
              </w:rPr>
            </w:pPr>
            <w:r w:rsidRPr="001F69D2">
              <w:rPr>
                <w:rFonts w:ascii="Arial" w:hAnsi="Arial" w:cs="Arial"/>
                <w:bCs/>
                <w:sz w:val="20"/>
                <w:szCs w:val="20"/>
              </w:rPr>
              <w:t>na V rundę konkursu przeznacza się środki w wysokości 3 000 000,00 zł.</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w tym:</w:t>
            </w:r>
          </w:p>
          <w:p w:rsidR="001F69D2" w:rsidRPr="001F69D2" w:rsidRDefault="001F69D2" w:rsidP="001F69D2">
            <w:pPr>
              <w:numPr>
                <w:ilvl w:val="0"/>
                <w:numId w:val="3"/>
              </w:numPr>
              <w:autoSpaceDE w:val="0"/>
              <w:autoSpaceDN w:val="0"/>
              <w:adjustRightInd w:val="0"/>
              <w:rPr>
                <w:rFonts w:ascii="Arial" w:hAnsi="Arial" w:cs="Arial"/>
                <w:bCs/>
                <w:sz w:val="20"/>
                <w:szCs w:val="20"/>
                <w:lang w:val="x-none"/>
              </w:rPr>
            </w:pPr>
            <w:r w:rsidRPr="001F69D2">
              <w:rPr>
                <w:rFonts w:ascii="Arial" w:hAnsi="Arial" w:cs="Arial"/>
                <w:bCs/>
                <w:sz w:val="20"/>
                <w:szCs w:val="20"/>
                <w:lang w:val="x-none"/>
              </w:rPr>
              <w:t xml:space="preserve">wsparcie finansowe EFS: </w:t>
            </w:r>
          </w:p>
          <w:p w:rsidR="001F69D2" w:rsidRPr="001F69D2" w:rsidRDefault="001F69D2" w:rsidP="001F69D2">
            <w:pPr>
              <w:numPr>
                <w:ilvl w:val="0"/>
                <w:numId w:val="5"/>
              </w:numPr>
              <w:autoSpaceDE w:val="0"/>
              <w:autoSpaceDN w:val="0"/>
              <w:adjustRightInd w:val="0"/>
              <w:rPr>
                <w:rFonts w:ascii="Arial" w:hAnsi="Arial" w:cs="Arial"/>
                <w:bCs/>
                <w:sz w:val="20"/>
                <w:szCs w:val="20"/>
                <w:lang w:val="x-none"/>
              </w:rPr>
            </w:pPr>
            <w:r w:rsidRPr="001F69D2">
              <w:rPr>
                <w:rFonts w:ascii="Arial" w:hAnsi="Arial" w:cs="Arial"/>
                <w:bCs/>
                <w:sz w:val="20"/>
                <w:szCs w:val="20"/>
              </w:rPr>
              <w:t>w I rundzie 2 142 355,48</w:t>
            </w:r>
            <w:r w:rsidRPr="001F69D2">
              <w:rPr>
                <w:rFonts w:ascii="Arial" w:hAnsi="Arial" w:cs="Arial"/>
                <w:bCs/>
                <w:sz w:val="20"/>
                <w:szCs w:val="20"/>
                <w:vertAlign w:val="superscript"/>
              </w:rPr>
              <w:footnoteReference w:id="6"/>
            </w:r>
            <w:r w:rsidRPr="001F69D2">
              <w:rPr>
                <w:rFonts w:ascii="Arial" w:hAnsi="Arial" w:cs="Arial"/>
                <w:bCs/>
                <w:sz w:val="20"/>
                <w:szCs w:val="20"/>
                <w:lang w:val="x-none"/>
              </w:rPr>
              <w:t xml:space="preserve"> zł.</w:t>
            </w:r>
          </w:p>
          <w:p w:rsidR="001F69D2" w:rsidRPr="001F69D2" w:rsidRDefault="001F69D2" w:rsidP="001F69D2">
            <w:pPr>
              <w:numPr>
                <w:ilvl w:val="0"/>
                <w:numId w:val="5"/>
              </w:numPr>
              <w:autoSpaceDE w:val="0"/>
              <w:autoSpaceDN w:val="0"/>
              <w:adjustRightInd w:val="0"/>
              <w:rPr>
                <w:rFonts w:ascii="Arial" w:hAnsi="Arial" w:cs="Arial"/>
                <w:bCs/>
                <w:sz w:val="20"/>
                <w:szCs w:val="20"/>
                <w:lang w:val="x-none"/>
              </w:rPr>
            </w:pPr>
            <w:r w:rsidRPr="001F69D2">
              <w:rPr>
                <w:rFonts w:ascii="Arial" w:hAnsi="Arial" w:cs="Arial"/>
                <w:bCs/>
                <w:sz w:val="20"/>
                <w:szCs w:val="20"/>
              </w:rPr>
              <w:t xml:space="preserve">w II rundzie </w:t>
            </w:r>
            <w:r w:rsidRPr="001F69D2">
              <w:rPr>
                <w:rFonts w:ascii="Arial" w:hAnsi="Arial" w:cs="Arial"/>
                <w:bCs/>
                <w:sz w:val="20"/>
                <w:szCs w:val="20"/>
                <w:lang w:val="x-none"/>
              </w:rPr>
              <w:t xml:space="preserve"> </w:t>
            </w:r>
            <w:r w:rsidRPr="001F69D2">
              <w:rPr>
                <w:rFonts w:ascii="Arial" w:hAnsi="Arial" w:cs="Arial"/>
                <w:bCs/>
                <w:sz w:val="20"/>
                <w:szCs w:val="20"/>
              </w:rPr>
              <w:t>2 510 179,02</w:t>
            </w:r>
            <w:r w:rsidRPr="001F69D2">
              <w:rPr>
                <w:rFonts w:ascii="Arial" w:hAnsi="Arial" w:cs="Arial"/>
                <w:bCs/>
                <w:sz w:val="20"/>
                <w:szCs w:val="20"/>
                <w:vertAlign w:val="superscript"/>
              </w:rPr>
              <w:footnoteReference w:id="7"/>
            </w:r>
            <w:r w:rsidRPr="001F69D2">
              <w:rPr>
                <w:rFonts w:ascii="Arial" w:hAnsi="Arial" w:cs="Arial"/>
                <w:bCs/>
                <w:sz w:val="20"/>
                <w:szCs w:val="20"/>
              </w:rPr>
              <w:t xml:space="preserve"> </w:t>
            </w:r>
            <w:r w:rsidRPr="001F69D2">
              <w:rPr>
                <w:rFonts w:ascii="Arial" w:hAnsi="Arial" w:cs="Arial"/>
                <w:bCs/>
                <w:sz w:val="20"/>
                <w:szCs w:val="20"/>
                <w:lang w:val="x-none"/>
              </w:rPr>
              <w:t>zł.</w:t>
            </w:r>
          </w:p>
          <w:p w:rsidR="001F69D2" w:rsidRPr="001F69D2" w:rsidRDefault="001F69D2" w:rsidP="001F69D2">
            <w:pPr>
              <w:numPr>
                <w:ilvl w:val="0"/>
                <w:numId w:val="5"/>
              </w:numPr>
              <w:autoSpaceDE w:val="0"/>
              <w:autoSpaceDN w:val="0"/>
              <w:adjustRightInd w:val="0"/>
              <w:rPr>
                <w:rFonts w:ascii="Arial" w:hAnsi="Arial" w:cs="Arial"/>
                <w:bCs/>
                <w:sz w:val="20"/>
                <w:szCs w:val="20"/>
                <w:lang w:val="x-none"/>
              </w:rPr>
            </w:pPr>
            <w:r w:rsidRPr="001F69D2">
              <w:rPr>
                <w:rFonts w:ascii="Arial" w:hAnsi="Arial" w:cs="Arial"/>
                <w:bCs/>
                <w:sz w:val="20"/>
                <w:szCs w:val="20"/>
              </w:rPr>
              <w:t>w III rundzie 3 000 000,00</w:t>
            </w:r>
            <w:r w:rsidRPr="001F69D2">
              <w:rPr>
                <w:rFonts w:ascii="Arial" w:hAnsi="Arial" w:cs="Arial"/>
                <w:bCs/>
                <w:sz w:val="20"/>
                <w:szCs w:val="20"/>
                <w:lang w:val="x-none"/>
              </w:rPr>
              <w:t xml:space="preserve"> </w:t>
            </w:r>
            <w:r w:rsidRPr="001F69D2">
              <w:rPr>
                <w:rFonts w:ascii="Arial" w:hAnsi="Arial" w:cs="Arial"/>
                <w:bCs/>
                <w:sz w:val="20"/>
                <w:szCs w:val="20"/>
              </w:rPr>
              <w:t xml:space="preserve"> </w:t>
            </w:r>
            <w:r w:rsidRPr="001F69D2">
              <w:rPr>
                <w:rFonts w:ascii="Arial" w:hAnsi="Arial" w:cs="Arial"/>
                <w:bCs/>
                <w:sz w:val="20"/>
                <w:szCs w:val="20"/>
                <w:lang w:val="x-none"/>
              </w:rPr>
              <w:t xml:space="preserve"> zł.</w:t>
            </w:r>
            <w:r w:rsidRPr="001F69D2" w:rsidDel="00065FAF">
              <w:rPr>
                <w:rFonts w:ascii="Arial" w:hAnsi="Arial" w:cs="Arial"/>
                <w:bCs/>
                <w:sz w:val="20"/>
                <w:szCs w:val="20"/>
                <w:vertAlign w:val="superscript"/>
                <w:lang w:val="x-none"/>
              </w:rPr>
              <w:t xml:space="preserve"> </w:t>
            </w:r>
          </w:p>
          <w:p w:rsidR="001F69D2" w:rsidRPr="001F69D2" w:rsidRDefault="001F69D2" w:rsidP="001F69D2">
            <w:pPr>
              <w:numPr>
                <w:ilvl w:val="0"/>
                <w:numId w:val="5"/>
              </w:numPr>
              <w:autoSpaceDE w:val="0"/>
              <w:autoSpaceDN w:val="0"/>
              <w:adjustRightInd w:val="0"/>
              <w:rPr>
                <w:rFonts w:ascii="Arial" w:hAnsi="Arial" w:cs="Arial"/>
                <w:bCs/>
                <w:sz w:val="20"/>
                <w:szCs w:val="20"/>
                <w:lang w:val="x-none"/>
              </w:rPr>
            </w:pPr>
            <w:r w:rsidRPr="001F69D2">
              <w:rPr>
                <w:rFonts w:ascii="Arial" w:hAnsi="Arial" w:cs="Arial"/>
                <w:bCs/>
                <w:sz w:val="20"/>
                <w:szCs w:val="20"/>
              </w:rPr>
              <w:t>w IV rundzie 3 000 000,00 zł.</w:t>
            </w:r>
          </w:p>
          <w:p w:rsidR="001F69D2" w:rsidRPr="001F69D2" w:rsidRDefault="001F69D2" w:rsidP="001F69D2">
            <w:pPr>
              <w:numPr>
                <w:ilvl w:val="0"/>
                <w:numId w:val="5"/>
              </w:numPr>
              <w:autoSpaceDE w:val="0"/>
              <w:autoSpaceDN w:val="0"/>
              <w:adjustRightInd w:val="0"/>
              <w:rPr>
                <w:rFonts w:ascii="Arial" w:hAnsi="Arial" w:cs="Arial"/>
                <w:bCs/>
                <w:sz w:val="20"/>
                <w:szCs w:val="20"/>
                <w:lang w:val="x-none"/>
              </w:rPr>
            </w:pPr>
            <w:r w:rsidRPr="001F69D2">
              <w:rPr>
                <w:rFonts w:ascii="Arial" w:hAnsi="Arial" w:cs="Arial"/>
                <w:bCs/>
                <w:sz w:val="20"/>
                <w:szCs w:val="20"/>
                <w:lang w:val="x-none"/>
              </w:rPr>
              <w:t>w V rundzie 3 000 000,00 zł.</w:t>
            </w:r>
          </w:p>
          <w:p w:rsidR="001F69D2" w:rsidRPr="001F69D2" w:rsidRDefault="001F69D2" w:rsidP="001F69D2">
            <w:pPr>
              <w:autoSpaceDE w:val="0"/>
              <w:autoSpaceDN w:val="0"/>
              <w:adjustRightInd w:val="0"/>
              <w:ind w:firstLine="0"/>
              <w:rPr>
                <w:rFonts w:ascii="Arial" w:hAnsi="Arial" w:cs="Arial"/>
                <w:b/>
                <w:bCs/>
                <w:sz w:val="20"/>
                <w:szCs w:val="20"/>
                <w:lang w:val="x-none"/>
              </w:rPr>
            </w:pPr>
            <w:r w:rsidRPr="001F69D2">
              <w:rPr>
                <w:rFonts w:ascii="Arial" w:hAnsi="Arial" w:cs="Arial"/>
                <w:b/>
                <w:bCs/>
                <w:sz w:val="20"/>
                <w:szCs w:val="20"/>
                <w:lang w:val="x-none"/>
              </w:rPr>
              <w:t xml:space="preserve"> </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
                <w:bCs/>
                <w:sz w:val="20"/>
                <w:szCs w:val="20"/>
              </w:rPr>
              <w:t>Uwaga:</w:t>
            </w:r>
            <w:r w:rsidRPr="001F69D2">
              <w:rPr>
                <w:rFonts w:ascii="Arial" w:hAnsi="Arial" w:cs="Arial"/>
                <w:bCs/>
                <w:sz w:val="20"/>
                <w:szCs w:val="20"/>
              </w:rPr>
              <w:t xml:space="preserve"> IOK może podjąć decyzję o wydłużeniu terminu naboru wniosków, tj. przeprowadzeniu kolejnych rund w konkursie. Informacja w tym zakresie zostanie opublikowana w odpowiednim wyprzedzeniem na stronie</w:t>
            </w:r>
            <w:r w:rsidRPr="001F69D2">
              <w:rPr>
                <w:rFonts w:ascii="Arial" w:hAnsi="Arial" w:cs="Arial"/>
                <w:b/>
                <w:bCs/>
                <w:sz w:val="20"/>
                <w:szCs w:val="20"/>
              </w:rPr>
              <w:t xml:space="preserve"> </w:t>
            </w:r>
            <w:r w:rsidRPr="001F69D2">
              <w:rPr>
                <w:rFonts w:ascii="Arial" w:hAnsi="Arial" w:cs="Arial"/>
                <w:bCs/>
                <w:sz w:val="20"/>
                <w:szCs w:val="20"/>
              </w:rPr>
              <w:t>internetowej RPO WZ oraz Portalu Funduszy Europejskich.</w:t>
            </w:r>
          </w:p>
          <w:p w:rsidR="001F69D2" w:rsidRPr="001F69D2" w:rsidRDefault="001F69D2" w:rsidP="001F69D2">
            <w:pPr>
              <w:autoSpaceDE w:val="0"/>
              <w:autoSpaceDN w:val="0"/>
              <w:adjustRightInd w:val="0"/>
              <w:ind w:firstLine="0"/>
              <w:rPr>
                <w:rFonts w:ascii="Arial" w:hAnsi="Arial" w:cs="Arial"/>
                <w:b/>
                <w:bCs/>
                <w:sz w:val="20"/>
                <w:szCs w:val="20"/>
              </w:rPr>
            </w:pPr>
          </w:p>
        </w:tc>
      </w:tr>
      <w:tr w:rsidR="001F69D2" w:rsidRPr="001F69D2" w:rsidTr="007A6F97">
        <w:trPr>
          <w:trHeight w:val="535"/>
        </w:trPr>
        <w:tc>
          <w:tcPr>
            <w:tcW w:w="4413" w:type="dxa"/>
            <w:tcBorders>
              <w:top w:val="single" w:sz="4" w:space="0" w:color="000000"/>
              <w:left w:val="single" w:sz="4" w:space="0" w:color="000000"/>
              <w:bottom w:val="single" w:sz="4" w:space="0" w:color="000000"/>
              <w:right w:val="single" w:sz="4" w:space="0" w:color="000000"/>
            </w:tcBorders>
          </w:tcPr>
          <w:p w:rsidR="001F69D2" w:rsidRPr="001F69D2" w:rsidRDefault="001F69D2" w:rsidP="005E0A58">
            <w:pPr>
              <w:numPr>
                <w:ilvl w:val="2"/>
                <w:numId w:val="7"/>
              </w:numPr>
              <w:autoSpaceDE w:val="0"/>
              <w:autoSpaceDN w:val="0"/>
              <w:adjustRightInd w:val="0"/>
              <w:ind w:left="0" w:firstLine="0"/>
              <w:rPr>
                <w:rFonts w:ascii="Arial" w:hAnsi="Arial" w:cs="Arial"/>
                <w:bCs/>
                <w:sz w:val="20"/>
                <w:szCs w:val="20"/>
                <w:lang w:val="x-none"/>
              </w:rPr>
            </w:pPr>
            <w:r w:rsidRPr="001F69D2">
              <w:rPr>
                <w:rFonts w:ascii="Arial" w:hAnsi="Arial" w:cs="Arial"/>
                <w:bCs/>
                <w:sz w:val="20"/>
                <w:szCs w:val="20"/>
              </w:rPr>
              <w:lastRenderedPageBreak/>
              <w:t xml:space="preserve">Nabór </w:t>
            </w:r>
            <w:r w:rsidRPr="001F69D2">
              <w:rPr>
                <w:rFonts w:ascii="Arial" w:hAnsi="Arial" w:cs="Arial"/>
                <w:bCs/>
                <w:sz w:val="20"/>
                <w:szCs w:val="20"/>
                <w:lang w:val="x-none"/>
              </w:rPr>
              <w:t>wniosków i ich ocena prowadzone będą w podziale na rundy.</w:t>
            </w:r>
            <w:r w:rsidRPr="001F69D2">
              <w:rPr>
                <w:rFonts w:ascii="Arial" w:hAnsi="Arial" w:cs="Arial"/>
                <w:bCs/>
                <w:sz w:val="20"/>
                <w:szCs w:val="20"/>
              </w:rPr>
              <w:t xml:space="preserve"> </w:t>
            </w:r>
            <w:r w:rsidRPr="001F69D2">
              <w:rPr>
                <w:rFonts w:ascii="Arial" w:hAnsi="Arial" w:cs="Arial"/>
                <w:bCs/>
                <w:sz w:val="20"/>
                <w:szCs w:val="20"/>
                <w:lang w:val="x-none"/>
              </w:rPr>
              <w:t>Wniosek w systemie LSI2014 należy opublikować w termin</w:t>
            </w:r>
            <w:r w:rsidRPr="001F69D2">
              <w:rPr>
                <w:rFonts w:ascii="Arial" w:hAnsi="Arial" w:cs="Arial"/>
                <w:bCs/>
                <w:sz w:val="20"/>
                <w:szCs w:val="20"/>
              </w:rPr>
              <w:t>ie naboru właściwym dla danej rundy konkursowej</w:t>
            </w:r>
            <w:r w:rsidRPr="001F69D2">
              <w:rPr>
                <w:rFonts w:ascii="Arial" w:hAnsi="Arial" w:cs="Arial"/>
                <w:bCs/>
                <w:sz w:val="20"/>
                <w:szCs w:val="20"/>
                <w:lang w:val="x-none"/>
              </w:rPr>
              <w:t xml:space="preserve"> </w:t>
            </w:r>
            <w:r w:rsidRPr="001F69D2">
              <w:rPr>
                <w:rFonts w:ascii="Arial" w:hAnsi="Arial" w:cs="Arial"/>
                <w:bCs/>
                <w:sz w:val="20"/>
                <w:szCs w:val="20"/>
              </w:rPr>
              <w:t>:</w:t>
            </w:r>
          </w:p>
          <w:p w:rsidR="001F69D2" w:rsidRPr="001F69D2" w:rsidRDefault="001F69D2" w:rsidP="005E0A58">
            <w:pPr>
              <w:numPr>
                <w:ilvl w:val="0"/>
                <w:numId w:val="6"/>
              </w:numPr>
              <w:autoSpaceDE w:val="0"/>
              <w:autoSpaceDN w:val="0"/>
              <w:adjustRightInd w:val="0"/>
              <w:ind w:left="0" w:firstLine="0"/>
              <w:rPr>
                <w:rFonts w:ascii="Arial" w:hAnsi="Arial" w:cs="Arial"/>
                <w:b/>
                <w:bCs/>
                <w:sz w:val="20"/>
                <w:szCs w:val="20"/>
              </w:rPr>
            </w:pPr>
            <w:r w:rsidRPr="001F69D2">
              <w:rPr>
                <w:rFonts w:ascii="Arial" w:hAnsi="Arial" w:cs="Arial"/>
                <w:bCs/>
                <w:sz w:val="20"/>
                <w:szCs w:val="20"/>
              </w:rPr>
              <w:t xml:space="preserve">I runda od dnia  22.04.2022 r. do dnia 23.05.2022 r. do godz. 15:00:00 </w:t>
            </w:r>
          </w:p>
          <w:p w:rsidR="001F69D2" w:rsidRPr="001F69D2" w:rsidRDefault="001F69D2" w:rsidP="005E0A58">
            <w:pPr>
              <w:numPr>
                <w:ilvl w:val="0"/>
                <w:numId w:val="6"/>
              </w:numPr>
              <w:autoSpaceDE w:val="0"/>
              <w:autoSpaceDN w:val="0"/>
              <w:adjustRightInd w:val="0"/>
              <w:ind w:left="0" w:firstLine="0"/>
              <w:rPr>
                <w:rFonts w:ascii="Arial" w:hAnsi="Arial" w:cs="Arial"/>
                <w:b/>
                <w:bCs/>
                <w:sz w:val="20"/>
                <w:szCs w:val="20"/>
              </w:rPr>
            </w:pPr>
            <w:r w:rsidRPr="001F69D2">
              <w:rPr>
                <w:rFonts w:ascii="Arial" w:hAnsi="Arial" w:cs="Arial"/>
                <w:bCs/>
                <w:sz w:val="20"/>
                <w:szCs w:val="20"/>
              </w:rPr>
              <w:t xml:space="preserve">II runda od dnia 22.06.2022 r. do dnia 22.08.2022 r. do godz.15:00:00 </w:t>
            </w:r>
          </w:p>
          <w:p w:rsidR="001F69D2" w:rsidRPr="001F69D2" w:rsidRDefault="001F69D2" w:rsidP="005E0A58">
            <w:pPr>
              <w:numPr>
                <w:ilvl w:val="0"/>
                <w:numId w:val="6"/>
              </w:numPr>
              <w:autoSpaceDE w:val="0"/>
              <w:autoSpaceDN w:val="0"/>
              <w:adjustRightInd w:val="0"/>
              <w:ind w:left="0" w:firstLine="0"/>
              <w:rPr>
                <w:rFonts w:ascii="Arial" w:hAnsi="Arial" w:cs="Arial"/>
                <w:b/>
                <w:bCs/>
                <w:sz w:val="20"/>
                <w:szCs w:val="20"/>
              </w:rPr>
            </w:pPr>
            <w:r w:rsidRPr="001F69D2">
              <w:rPr>
                <w:rFonts w:ascii="Arial" w:hAnsi="Arial" w:cs="Arial"/>
                <w:bCs/>
                <w:sz w:val="20"/>
                <w:szCs w:val="20"/>
              </w:rPr>
              <w:t xml:space="preserve">III runda </w:t>
            </w:r>
            <w:r w:rsidRPr="001F69D2">
              <w:rPr>
                <w:rFonts w:ascii="Arial" w:hAnsi="Arial" w:cs="Arial"/>
                <w:bCs/>
                <w:sz w:val="20"/>
                <w:szCs w:val="20"/>
                <w:lang w:val="x-none"/>
              </w:rPr>
              <w:t>od</w:t>
            </w:r>
            <w:r w:rsidRPr="001F69D2">
              <w:rPr>
                <w:rFonts w:ascii="Arial" w:hAnsi="Arial" w:cs="Arial"/>
                <w:bCs/>
                <w:sz w:val="20"/>
                <w:szCs w:val="20"/>
              </w:rPr>
              <w:t xml:space="preserve"> dnia </w:t>
            </w:r>
            <w:r w:rsidRPr="001F69D2">
              <w:rPr>
                <w:rFonts w:ascii="Arial" w:hAnsi="Arial" w:cs="Arial"/>
                <w:bCs/>
                <w:sz w:val="20"/>
                <w:szCs w:val="20"/>
                <w:lang w:val="x-none"/>
              </w:rPr>
              <w:t xml:space="preserve"> </w:t>
            </w:r>
            <w:r w:rsidRPr="001F69D2">
              <w:rPr>
                <w:rFonts w:ascii="Arial" w:hAnsi="Arial" w:cs="Arial"/>
                <w:bCs/>
                <w:sz w:val="20"/>
                <w:szCs w:val="20"/>
              </w:rPr>
              <w:t xml:space="preserve">23.08.2022 r. </w:t>
            </w:r>
            <w:r w:rsidRPr="001F69D2">
              <w:rPr>
                <w:rFonts w:ascii="Arial" w:hAnsi="Arial" w:cs="Arial"/>
                <w:bCs/>
                <w:sz w:val="20"/>
                <w:szCs w:val="20"/>
                <w:lang w:val="x-none"/>
              </w:rPr>
              <w:t xml:space="preserve"> do </w:t>
            </w:r>
            <w:r w:rsidRPr="001F69D2">
              <w:rPr>
                <w:rFonts w:ascii="Arial" w:hAnsi="Arial" w:cs="Arial"/>
                <w:bCs/>
                <w:sz w:val="20"/>
                <w:szCs w:val="20"/>
              </w:rPr>
              <w:t>dnia 24.10.2022 r. do godz.15:00:00</w:t>
            </w:r>
            <w:r w:rsidRPr="001F69D2">
              <w:rPr>
                <w:rFonts w:ascii="Arial" w:hAnsi="Arial" w:cs="Arial"/>
                <w:bCs/>
                <w:sz w:val="20"/>
                <w:szCs w:val="20"/>
                <w:lang w:val="x-none"/>
              </w:rPr>
              <w:t xml:space="preserve">. </w:t>
            </w:r>
          </w:p>
          <w:p w:rsidR="001F69D2" w:rsidRPr="001F69D2" w:rsidRDefault="001F69D2" w:rsidP="005E0A58">
            <w:pPr>
              <w:numPr>
                <w:ilvl w:val="0"/>
                <w:numId w:val="6"/>
              </w:numPr>
              <w:autoSpaceDE w:val="0"/>
              <w:autoSpaceDN w:val="0"/>
              <w:adjustRightInd w:val="0"/>
              <w:ind w:left="0" w:firstLine="0"/>
              <w:rPr>
                <w:rFonts w:ascii="Arial" w:hAnsi="Arial" w:cs="Arial"/>
                <w:b/>
                <w:bCs/>
                <w:sz w:val="20"/>
                <w:szCs w:val="20"/>
              </w:rPr>
            </w:pPr>
            <w:r w:rsidRPr="001F69D2">
              <w:rPr>
                <w:rFonts w:ascii="Arial" w:hAnsi="Arial" w:cs="Arial"/>
                <w:bCs/>
                <w:sz w:val="20"/>
                <w:szCs w:val="20"/>
              </w:rPr>
              <w:t>IV runda od dnia 25.10.2022 r. do dnia 25.11.2022 r. do godziny 15:00:00</w:t>
            </w:r>
          </w:p>
          <w:p w:rsidR="001F69D2" w:rsidRPr="001F69D2" w:rsidRDefault="001F69D2" w:rsidP="001F69D2">
            <w:pPr>
              <w:autoSpaceDE w:val="0"/>
              <w:autoSpaceDN w:val="0"/>
              <w:adjustRightInd w:val="0"/>
              <w:ind w:firstLine="0"/>
              <w:rPr>
                <w:rFonts w:ascii="Arial" w:hAnsi="Arial" w:cs="Arial"/>
                <w:b/>
                <w:bCs/>
                <w:sz w:val="20"/>
                <w:szCs w:val="20"/>
              </w:rPr>
            </w:pP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lang w:val="x-none"/>
              </w:rPr>
              <w:t>IOK nie dopuszcza możliwości skrócenia naboru wniosków o dofinansowanie</w:t>
            </w:r>
            <w:r w:rsidRPr="001F69D2">
              <w:rPr>
                <w:rFonts w:ascii="Arial" w:hAnsi="Arial" w:cs="Arial"/>
                <w:bCs/>
                <w:sz w:val="20"/>
                <w:szCs w:val="20"/>
              </w:rPr>
              <w:t xml:space="preserve"> w ramach rozpoczętych  rund konkursu.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lang w:val="x-none"/>
              </w:rPr>
              <w:t xml:space="preserve">Uwaga! Wnioski opublikowane w systemie LSI2014 po godzinie 15:00:00 ostatniego dnia </w:t>
            </w:r>
            <w:r w:rsidRPr="001F69D2">
              <w:rPr>
                <w:rFonts w:ascii="Arial" w:hAnsi="Arial" w:cs="Arial"/>
                <w:b/>
                <w:bCs/>
                <w:sz w:val="20"/>
                <w:szCs w:val="20"/>
              </w:rPr>
              <w:t xml:space="preserve">naboru danej rundy konkursowej </w:t>
            </w:r>
            <w:r w:rsidRPr="001F69D2">
              <w:rPr>
                <w:rFonts w:ascii="Arial" w:hAnsi="Arial" w:cs="Arial"/>
                <w:b/>
                <w:bCs/>
                <w:sz w:val="20"/>
                <w:szCs w:val="20"/>
                <w:lang w:val="x-none"/>
              </w:rPr>
              <w:t xml:space="preserve"> uznane będą za złożone po terminie.</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 xml:space="preserve">Na podstawie art.8 </w:t>
            </w:r>
            <w:r w:rsidRPr="001F69D2">
              <w:rPr>
                <w:rFonts w:ascii="Arial" w:hAnsi="Arial" w:cs="Arial"/>
                <w:bCs/>
                <w:sz w:val="20"/>
                <w:szCs w:val="20"/>
                <w:lang w:val="x-none"/>
              </w:rPr>
              <w:t xml:space="preserve">specustawy funduszowej w przypadku wniosków, które zostały złożone </w:t>
            </w:r>
            <w:r w:rsidRPr="001F69D2">
              <w:rPr>
                <w:rFonts w:ascii="Arial" w:hAnsi="Arial" w:cs="Arial"/>
                <w:b/>
                <w:bCs/>
                <w:sz w:val="20"/>
                <w:szCs w:val="20"/>
                <w:lang w:val="x-none"/>
              </w:rPr>
              <w:t>po terminie z powodów bezpośrednio związanych z wystąpieniem COVID-19</w:t>
            </w:r>
            <w:r w:rsidRPr="001F69D2">
              <w:rPr>
                <w:rFonts w:ascii="Arial" w:hAnsi="Arial" w:cs="Arial"/>
                <w:bCs/>
                <w:sz w:val="20"/>
                <w:szCs w:val="20"/>
                <w:lang w:val="x-none"/>
              </w:rPr>
              <w:t>, WUP w Szczecinie może uznać wniosek za złożony z zachowaniem terminu, jeśli wniosek został opublikowany</w:t>
            </w:r>
            <w:r w:rsidRPr="001F69D2">
              <w:rPr>
                <w:rFonts w:ascii="Arial" w:hAnsi="Arial" w:cs="Arial"/>
                <w:b/>
                <w:bCs/>
                <w:sz w:val="20"/>
                <w:szCs w:val="20"/>
                <w:lang w:val="x-none"/>
              </w:rPr>
              <w:t xml:space="preserve"> </w:t>
            </w:r>
            <w:r w:rsidRPr="001F69D2">
              <w:rPr>
                <w:rFonts w:ascii="Arial" w:hAnsi="Arial" w:cs="Arial"/>
                <w:bCs/>
                <w:sz w:val="20"/>
                <w:szCs w:val="20"/>
                <w:lang w:val="x-none"/>
              </w:rPr>
              <w:t xml:space="preserve">nie później niż 14 dni po terminie oraz do wniosku dołączono uzasadnienie na temat powodów powstałego opóźnienia. Uzasadnienie w tej sprawie powinno zostać dołączone do wniosku o dofinansowanie 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w:t>
            </w:r>
            <w:r w:rsidRPr="001F69D2">
              <w:rPr>
                <w:rFonts w:ascii="Arial" w:hAnsi="Arial" w:cs="Arial"/>
                <w:bCs/>
                <w:sz w:val="20"/>
                <w:szCs w:val="20"/>
                <w:lang w:val="x-none"/>
              </w:rPr>
              <w:lastRenderedPageBreak/>
              <w:t>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1F69D2">
              <w:rPr>
                <w:rFonts w:ascii="Arial" w:hAnsi="Arial" w:cs="Arial"/>
                <w:bCs/>
                <w:sz w:val="20"/>
                <w:szCs w:val="20"/>
              </w:rPr>
              <w:t xml:space="preserve"> w Szczecinie. Wnioski o dofinansowanie złożone na podstawie art.8 uznawane są za złożone w ostatnim dniu pierwotnego terminu o ile uzasadnienie zostanie uznane przez IOK.</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lang w:val="x-none"/>
              </w:rPr>
              <w:t xml:space="preserve">Oznacza to, </w:t>
            </w:r>
            <w:r w:rsidRPr="001F69D2">
              <w:rPr>
                <w:rFonts w:ascii="Arial" w:hAnsi="Arial" w:cs="Arial"/>
                <w:b/>
                <w:bCs/>
                <w:sz w:val="20"/>
                <w:szCs w:val="20"/>
              </w:rPr>
              <w:t xml:space="preserve">że dla wniosków złożonych po terminie na podstawie art.8 specustawy </w:t>
            </w:r>
            <w:r w:rsidRPr="001F69D2">
              <w:rPr>
                <w:rFonts w:ascii="Arial" w:hAnsi="Arial" w:cs="Arial"/>
                <w:b/>
                <w:bCs/>
                <w:sz w:val="20"/>
                <w:szCs w:val="20"/>
                <w:lang w:val="x-none"/>
              </w:rPr>
              <w:t xml:space="preserve">termin </w:t>
            </w:r>
            <w:r w:rsidRPr="001F69D2">
              <w:rPr>
                <w:rFonts w:ascii="Arial" w:hAnsi="Arial" w:cs="Arial"/>
                <w:b/>
                <w:bCs/>
                <w:sz w:val="20"/>
                <w:szCs w:val="20"/>
              </w:rPr>
              <w:t xml:space="preserve">opublikowania wniosku w LSI 2014 </w:t>
            </w:r>
            <w:r w:rsidRPr="001F69D2">
              <w:rPr>
                <w:rFonts w:ascii="Arial" w:hAnsi="Arial" w:cs="Arial"/>
                <w:b/>
                <w:bCs/>
                <w:sz w:val="20"/>
                <w:szCs w:val="20"/>
                <w:lang w:val="x-none"/>
              </w:rPr>
              <w:t xml:space="preserve">upływa </w:t>
            </w:r>
            <w:r w:rsidRPr="001F69D2">
              <w:rPr>
                <w:rFonts w:ascii="Arial" w:hAnsi="Arial" w:cs="Arial"/>
                <w:b/>
                <w:bCs/>
                <w:sz w:val="20"/>
                <w:szCs w:val="20"/>
              </w:rPr>
              <w:t xml:space="preserve">w czternastym dniu opóźnienia tj.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6.06.2022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w przypadku I rundy,</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5.09.2022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w przypadku II rundy,</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7.11.2022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w przypadku III rundy,</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- 9.12.2022 r.  o godzinie 24:00:00 – </w:t>
            </w:r>
            <w:r w:rsidRPr="001F69D2">
              <w:rPr>
                <w:rFonts w:ascii="Arial" w:hAnsi="Arial" w:cs="Arial"/>
                <w:b/>
                <w:bCs/>
                <w:sz w:val="20"/>
                <w:szCs w:val="20"/>
              </w:rPr>
              <w:br/>
              <w:t>w przypadku IV rundy</w:t>
            </w:r>
          </w:p>
          <w:p w:rsidR="001F69D2" w:rsidRPr="001F69D2" w:rsidRDefault="001F69D2" w:rsidP="001F69D2">
            <w:pPr>
              <w:autoSpaceDE w:val="0"/>
              <w:autoSpaceDN w:val="0"/>
              <w:adjustRightInd w:val="0"/>
              <w:ind w:firstLine="0"/>
              <w:rPr>
                <w:rFonts w:ascii="Arial" w:hAnsi="Arial" w:cs="Arial"/>
                <w:bCs/>
                <w:sz w:val="20"/>
                <w:szCs w:val="20"/>
              </w:rPr>
            </w:pPr>
          </w:p>
        </w:tc>
        <w:tc>
          <w:tcPr>
            <w:tcW w:w="4649" w:type="dxa"/>
            <w:tcBorders>
              <w:top w:val="single" w:sz="4" w:space="0" w:color="000000"/>
              <w:left w:val="single" w:sz="4" w:space="0" w:color="000000"/>
              <w:bottom w:val="single" w:sz="4" w:space="0" w:color="000000"/>
              <w:right w:val="single" w:sz="4" w:space="0" w:color="000000"/>
            </w:tcBorders>
          </w:tcPr>
          <w:p w:rsidR="001F69D2" w:rsidRPr="001F69D2" w:rsidRDefault="001F69D2" w:rsidP="005E0A58">
            <w:pPr>
              <w:numPr>
                <w:ilvl w:val="2"/>
                <w:numId w:val="21"/>
              </w:numPr>
              <w:autoSpaceDE w:val="0"/>
              <w:autoSpaceDN w:val="0"/>
              <w:adjustRightInd w:val="0"/>
              <w:ind w:left="0" w:firstLine="0"/>
              <w:rPr>
                <w:rFonts w:ascii="Arial" w:hAnsi="Arial" w:cs="Arial"/>
                <w:sz w:val="20"/>
                <w:szCs w:val="20"/>
                <w:lang w:val="x-none"/>
              </w:rPr>
            </w:pPr>
            <w:r w:rsidRPr="001F69D2">
              <w:rPr>
                <w:rFonts w:ascii="Arial" w:hAnsi="Arial" w:cs="Arial"/>
                <w:bCs/>
                <w:sz w:val="20"/>
                <w:szCs w:val="20"/>
              </w:rPr>
              <w:lastRenderedPageBreak/>
              <w:t xml:space="preserve">Nabór </w:t>
            </w:r>
            <w:r w:rsidRPr="001F69D2">
              <w:rPr>
                <w:rFonts w:ascii="Arial" w:hAnsi="Arial" w:cs="Arial"/>
                <w:bCs/>
                <w:sz w:val="20"/>
                <w:szCs w:val="20"/>
                <w:lang w:val="x-none"/>
              </w:rPr>
              <w:t>wniosków i ich ocena prowadzone będą w podziale na rundy.</w:t>
            </w:r>
            <w:r w:rsidRPr="001F69D2">
              <w:rPr>
                <w:rFonts w:ascii="Arial" w:hAnsi="Arial" w:cs="Arial"/>
                <w:bCs/>
                <w:sz w:val="20"/>
                <w:szCs w:val="20"/>
              </w:rPr>
              <w:t xml:space="preserve"> </w:t>
            </w:r>
            <w:r w:rsidRPr="001F69D2">
              <w:rPr>
                <w:rFonts w:ascii="Arial" w:hAnsi="Arial" w:cs="Arial"/>
                <w:bCs/>
                <w:sz w:val="20"/>
                <w:szCs w:val="20"/>
                <w:lang w:val="x-none"/>
              </w:rPr>
              <w:t>Wniosek w systemie LSI2014 należy opublikować w termin</w:t>
            </w:r>
            <w:r w:rsidRPr="001F69D2">
              <w:rPr>
                <w:rFonts w:ascii="Arial" w:hAnsi="Arial" w:cs="Arial"/>
                <w:bCs/>
                <w:sz w:val="20"/>
                <w:szCs w:val="20"/>
              </w:rPr>
              <w:t>ie naboru właściwym dla danej rundy konkursowej</w:t>
            </w:r>
            <w:r w:rsidRPr="001F69D2">
              <w:rPr>
                <w:rFonts w:ascii="Arial" w:hAnsi="Arial" w:cs="Arial"/>
                <w:bCs/>
                <w:sz w:val="20"/>
                <w:szCs w:val="20"/>
                <w:lang w:val="x-none"/>
              </w:rPr>
              <w:t xml:space="preserve"> </w:t>
            </w:r>
            <w:r w:rsidRPr="001F69D2">
              <w:rPr>
                <w:rFonts w:ascii="Arial" w:hAnsi="Arial" w:cs="Arial"/>
                <w:bCs/>
                <w:sz w:val="20"/>
                <w:szCs w:val="20"/>
              </w:rPr>
              <w:t>:</w:t>
            </w:r>
          </w:p>
          <w:p w:rsidR="001F69D2" w:rsidRPr="001F69D2" w:rsidRDefault="001F69D2" w:rsidP="005E0A58">
            <w:pPr>
              <w:numPr>
                <w:ilvl w:val="0"/>
                <w:numId w:val="6"/>
              </w:numPr>
              <w:autoSpaceDE w:val="0"/>
              <w:autoSpaceDN w:val="0"/>
              <w:adjustRightInd w:val="0"/>
              <w:ind w:left="291" w:hanging="291"/>
              <w:rPr>
                <w:rFonts w:ascii="Arial" w:hAnsi="Arial" w:cs="Arial"/>
                <w:b/>
                <w:sz w:val="20"/>
                <w:szCs w:val="20"/>
              </w:rPr>
            </w:pPr>
            <w:r w:rsidRPr="001F69D2">
              <w:rPr>
                <w:rFonts w:ascii="Arial" w:hAnsi="Arial" w:cs="Arial"/>
                <w:bCs/>
                <w:sz w:val="20"/>
                <w:szCs w:val="20"/>
              </w:rPr>
              <w:t xml:space="preserve">I runda od dnia  22.04.2022 r. do dnia 23.05.2022 r. do godz. 15:00:00 </w:t>
            </w:r>
          </w:p>
          <w:p w:rsidR="001F69D2" w:rsidRPr="001F69D2" w:rsidRDefault="001F69D2" w:rsidP="005E0A58">
            <w:pPr>
              <w:numPr>
                <w:ilvl w:val="0"/>
                <w:numId w:val="6"/>
              </w:numPr>
              <w:autoSpaceDE w:val="0"/>
              <w:autoSpaceDN w:val="0"/>
              <w:adjustRightInd w:val="0"/>
              <w:ind w:left="291" w:hanging="291"/>
              <w:rPr>
                <w:rFonts w:ascii="Arial" w:hAnsi="Arial" w:cs="Arial"/>
                <w:b/>
                <w:sz w:val="20"/>
                <w:szCs w:val="20"/>
              </w:rPr>
            </w:pPr>
            <w:r w:rsidRPr="001F69D2">
              <w:rPr>
                <w:rFonts w:ascii="Arial" w:hAnsi="Arial" w:cs="Arial"/>
                <w:bCs/>
                <w:sz w:val="20"/>
                <w:szCs w:val="20"/>
              </w:rPr>
              <w:t xml:space="preserve">II runda od dnia 22.06.2022 r. do dnia 22.08.2022 r. do godz.15:00:00 </w:t>
            </w:r>
          </w:p>
          <w:p w:rsidR="001F69D2" w:rsidRPr="001F69D2" w:rsidRDefault="001F69D2" w:rsidP="005E0A58">
            <w:pPr>
              <w:numPr>
                <w:ilvl w:val="0"/>
                <w:numId w:val="6"/>
              </w:numPr>
              <w:autoSpaceDE w:val="0"/>
              <w:autoSpaceDN w:val="0"/>
              <w:adjustRightInd w:val="0"/>
              <w:ind w:left="291" w:hanging="291"/>
              <w:rPr>
                <w:rFonts w:ascii="Arial" w:hAnsi="Arial" w:cs="Arial"/>
                <w:b/>
                <w:sz w:val="20"/>
                <w:szCs w:val="20"/>
              </w:rPr>
            </w:pPr>
            <w:r w:rsidRPr="001F69D2">
              <w:rPr>
                <w:rFonts w:ascii="Arial" w:hAnsi="Arial" w:cs="Arial"/>
                <w:sz w:val="20"/>
                <w:szCs w:val="20"/>
              </w:rPr>
              <w:t xml:space="preserve">III runda </w:t>
            </w:r>
            <w:r w:rsidRPr="001F69D2">
              <w:rPr>
                <w:rFonts w:ascii="Arial" w:hAnsi="Arial" w:cs="Arial"/>
                <w:bCs/>
                <w:sz w:val="20"/>
                <w:szCs w:val="20"/>
                <w:lang w:val="x-none"/>
              </w:rPr>
              <w:t>od</w:t>
            </w:r>
            <w:r w:rsidRPr="001F69D2">
              <w:rPr>
                <w:rFonts w:ascii="Arial" w:hAnsi="Arial" w:cs="Arial"/>
                <w:bCs/>
                <w:sz w:val="20"/>
                <w:szCs w:val="20"/>
              </w:rPr>
              <w:t xml:space="preserve"> dnia </w:t>
            </w:r>
            <w:r w:rsidRPr="001F69D2">
              <w:rPr>
                <w:rFonts w:ascii="Arial" w:hAnsi="Arial" w:cs="Arial"/>
                <w:bCs/>
                <w:sz w:val="20"/>
                <w:szCs w:val="20"/>
                <w:lang w:val="x-none"/>
              </w:rPr>
              <w:t xml:space="preserve"> </w:t>
            </w:r>
            <w:r w:rsidRPr="001F69D2">
              <w:rPr>
                <w:rFonts w:ascii="Arial" w:hAnsi="Arial" w:cs="Arial"/>
                <w:bCs/>
                <w:sz w:val="20"/>
                <w:szCs w:val="20"/>
              </w:rPr>
              <w:t xml:space="preserve">23.08.2022 r. </w:t>
            </w:r>
            <w:r w:rsidRPr="001F69D2">
              <w:rPr>
                <w:rFonts w:ascii="Arial" w:hAnsi="Arial" w:cs="Arial"/>
                <w:bCs/>
                <w:sz w:val="20"/>
                <w:szCs w:val="20"/>
                <w:lang w:val="x-none"/>
              </w:rPr>
              <w:t xml:space="preserve"> do </w:t>
            </w:r>
            <w:r w:rsidRPr="001F69D2">
              <w:rPr>
                <w:rFonts w:ascii="Arial" w:hAnsi="Arial" w:cs="Arial"/>
                <w:bCs/>
                <w:sz w:val="20"/>
                <w:szCs w:val="20"/>
              </w:rPr>
              <w:t>dnia 24.10.2022 r. do godz.15:00:00</w:t>
            </w:r>
            <w:r w:rsidRPr="001F69D2">
              <w:rPr>
                <w:rFonts w:ascii="Arial" w:hAnsi="Arial" w:cs="Arial"/>
                <w:sz w:val="20"/>
                <w:szCs w:val="20"/>
                <w:lang w:val="x-none"/>
              </w:rPr>
              <w:t xml:space="preserve">. </w:t>
            </w:r>
          </w:p>
          <w:p w:rsidR="001F69D2" w:rsidRPr="001F69D2" w:rsidRDefault="001F69D2" w:rsidP="005E0A58">
            <w:pPr>
              <w:numPr>
                <w:ilvl w:val="0"/>
                <w:numId w:val="6"/>
              </w:numPr>
              <w:autoSpaceDE w:val="0"/>
              <w:autoSpaceDN w:val="0"/>
              <w:adjustRightInd w:val="0"/>
              <w:ind w:left="291" w:hanging="291"/>
              <w:rPr>
                <w:rFonts w:ascii="Arial" w:hAnsi="Arial" w:cs="Arial"/>
                <w:b/>
                <w:sz w:val="20"/>
                <w:szCs w:val="20"/>
              </w:rPr>
            </w:pPr>
            <w:r w:rsidRPr="001F69D2">
              <w:rPr>
                <w:rFonts w:ascii="Arial" w:hAnsi="Arial" w:cs="Arial"/>
                <w:sz w:val="20"/>
                <w:szCs w:val="20"/>
              </w:rPr>
              <w:t xml:space="preserve">IV runda od dnia 25.10.2022 r. do dnia 25.11.2022 r. do godziny 15:00:00 </w:t>
            </w:r>
          </w:p>
          <w:p w:rsidR="001F69D2" w:rsidRPr="001F69D2" w:rsidRDefault="001F69D2" w:rsidP="005E0A58">
            <w:pPr>
              <w:numPr>
                <w:ilvl w:val="0"/>
                <w:numId w:val="6"/>
              </w:numPr>
              <w:autoSpaceDE w:val="0"/>
              <w:autoSpaceDN w:val="0"/>
              <w:adjustRightInd w:val="0"/>
              <w:ind w:left="291" w:hanging="291"/>
              <w:rPr>
                <w:rFonts w:ascii="Arial" w:hAnsi="Arial" w:cs="Arial"/>
                <w:sz w:val="20"/>
                <w:szCs w:val="20"/>
              </w:rPr>
            </w:pPr>
            <w:r w:rsidRPr="001F69D2">
              <w:rPr>
                <w:rFonts w:ascii="Arial" w:hAnsi="Arial" w:cs="Arial"/>
                <w:sz w:val="20"/>
                <w:szCs w:val="20"/>
              </w:rPr>
              <w:t>V runda od dnia 26.11.2022 r. do dnia 04.01.2023 r. do godziny 15:00:00</w:t>
            </w:r>
          </w:p>
          <w:p w:rsidR="001F69D2" w:rsidRPr="001F69D2" w:rsidRDefault="001F69D2" w:rsidP="001F69D2">
            <w:pPr>
              <w:autoSpaceDE w:val="0"/>
              <w:autoSpaceDN w:val="0"/>
              <w:adjustRightInd w:val="0"/>
              <w:ind w:firstLine="0"/>
              <w:rPr>
                <w:rFonts w:ascii="Arial" w:hAnsi="Arial" w:cs="Arial"/>
                <w:b/>
                <w:sz w:val="20"/>
                <w:szCs w:val="20"/>
              </w:rPr>
            </w:pPr>
          </w:p>
          <w:p w:rsidR="001F69D2" w:rsidRPr="001F69D2" w:rsidRDefault="001F69D2" w:rsidP="001F69D2">
            <w:pPr>
              <w:autoSpaceDE w:val="0"/>
              <w:autoSpaceDN w:val="0"/>
              <w:adjustRightInd w:val="0"/>
              <w:ind w:firstLine="0"/>
              <w:rPr>
                <w:rFonts w:ascii="Arial" w:hAnsi="Arial" w:cs="Arial"/>
                <w:sz w:val="20"/>
                <w:szCs w:val="20"/>
                <w:lang w:val="x-none"/>
              </w:rPr>
            </w:pPr>
            <w:r w:rsidRPr="001F69D2">
              <w:rPr>
                <w:rFonts w:ascii="Arial" w:hAnsi="Arial" w:cs="Arial"/>
                <w:sz w:val="20"/>
                <w:szCs w:val="20"/>
                <w:lang w:val="x-none"/>
              </w:rPr>
              <w:t>IOK nie dopuszcza możliwości skrócenia naboru wniosków o dofinansowanie</w:t>
            </w:r>
            <w:r w:rsidRPr="001F69D2">
              <w:rPr>
                <w:rFonts w:ascii="Arial" w:hAnsi="Arial" w:cs="Arial"/>
                <w:sz w:val="20"/>
                <w:szCs w:val="20"/>
              </w:rPr>
              <w:t xml:space="preserve"> w ramach rozpoczętych  rund konkursu. </w:t>
            </w:r>
          </w:p>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lang w:val="x-none"/>
              </w:rPr>
              <w:t xml:space="preserve">Uwaga! Wnioski opublikowane w systemie LSI2014 po godzinie 15:00:00 ostatniego dnia </w:t>
            </w:r>
            <w:r w:rsidRPr="001F69D2">
              <w:rPr>
                <w:rFonts w:ascii="Arial" w:hAnsi="Arial" w:cs="Arial"/>
                <w:b/>
                <w:sz w:val="20"/>
                <w:szCs w:val="20"/>
              </w:rPr>
              <w:t xml:space="preserve">naboru danej rundy konkursowej </w:t>
            </w:r>
            <w:r w:rsidRPr="001F69D2">
              <w:rPr>
                <w:rFonts w:ascii="Arial" w:hAnsi="Arial" w:cs="Arial"/>
                <w:b/>
                <w:sz w:val="20"/>
                <w:szCs w:val="20"/>
                <w:lang w:val="x-none"/>
              </w:rPr>
              <w:t xml:space="preserve"> uznane będą za złożone po terminie.</w:t>
            </w:r>
          </w:p>
          <w:p w:rsidR="001F69D2" w:rsidRPr="001F69D2" w:rsidRDefault="001F69D2" w:rsidP="001F69D2">
            <w:pPr>
              <w:autoSpaceDE w:val="0"/>
              <w:autoSpaceDN w:val="0"/>
              <w:adjustRightInd w:val="0"/>
              <w:ind w:firstLine="0"/>
              <w:rPr>
                <w:rFonts w:ascii="Arial" w:hAnsi="Arial" w:cs="Arial"/>
                <w:sz w:val="20"/>
                <w:szCs w:val="20"/>
              </w:rPr>
            </w:pPr>
            <w:r w:rsidRPr="001F69D2">
              <w:rPr>
                <w:rFonts w:ascii="Arial" w:hAnsi="Arial" w:cs="Arial"/>
                <w:sz w:val="20"/>
                <w:szCs w:val="20"/>
              </w:rPr>
              <w:t xml:space="preserve">Na podstawie art.8 </w:t>
            </w:r>
            <w:r w:rsidRPr="001F69D2">
              <w:rPr>
                <w:rFonts w:ascii="Arial" w:hAnsi="Arial" w:cs="Arial"/>
                <w:sz w:val="20"/>
                <w:szCs w:val="20"/>
                <w:lang w:val="x-none"/>
              </w:rPr>
              <w:t xml:space="preserve">specustawy funduszowej w przypadku wniosków, które zostały złożone </w:t>
            </w:r>
            <w:r w:rsidRPr="001F69D2">
              <w:rPr>
                <w:rFonts w:ascii="Arial" w:hAnsi="Arial" w:cs="Arial"/>
                <w:b/>
                <w:sz w:val="20"/>
                <w:szCs w:val="20"/>
                <w:lang w:val="x-none"/>
              </w:rPr>
              <w:t>po terminie z powodów bezpośrednio związanych z wystąpieniem COVID-19</w:t>
            </w:r>
            <w:r w:rsidRPr="001F69D2">
              <w:rPr>
                <w:rFonts w:ascii="Arial" w:hAnsi="Arial" w:cs="Arial"/>
                <w:sz w:val="20"/>
                <w:szCs w:val="20"/>
                <w:lang w:val="x-none"/>
              </w:rPr>
              <w:t>, WUP w Szczecinie może uznać wniosek za złożony z zachowaniem terminu, jeśli wniosek został opublikowany</w:t>
            </w:r>
            <w:r w:rsidRPr="001F69D2">
              <w:rPr>
                <w:rFonts w:ascii="Arial" w:hAnsi="Arial" w:cs="Arial"/>
                <w:b/>
                <w:sz w:val="20"/>
                <w:szCs w:val="20"/>
                <w:lang w:val="x-none"/>
              </w:rPr>
              <w:t xml:space="preserve"> </w:t>
            </w:r>
            <w:r w:rsidRPr="001F69D2">
              <w:rPr>
                <w:rFonts w:ascii="Arial" w:hAnsi="Arial" w:cs="Arial"/>
                <w:sz w:val="20"/>
                <w:szCs w:val="20"/>
                <w:lang w:val="x-none"/>
              </w:rPr>
              <w:t xml:space="preserve">nie później niż 14 dni po terminie oraz do wniosku dołączono uzasadnienie na temat powodów powstałego opóźnienia. Uzasadnienie w tej sprawie powinno zostać dołączone do wniosku o dofinansowanie 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w:t>
            </w:r>
            <w:r w:rsidRPr="001F69D2">
              <w:rPr>
                <w:rFonts w:ascii="Arial" w:hAnsi="Arial" w:cs="Arial"/>
                <w:sz w:val="20"/>
                <w:szCs w:val="20"/>
                <w:lang w:val="x-none"/>
              </w:rPr>
              <w:lastRenderedPageBreak/>
              <w:t>JPG) uniemożliwiającym wprowadzenie zmian do jego treści.  Wnioskodawca zapewnia odpowiednią jakość skanu lub zdjęcia, gwarantując przy tym wyraźny odczyt i kompletność danych zawartych na dokumencie. Ostateczną decyzję w tym zakresie podejmuje WUP</w:t>
            </w:r>
            <w:r w:rsidRPr="001F69D2">
              <w:rPr>
                <w:rFonts w:ascii="Arial" w:hAnsi="Arial" w:cs="Arial"/>
                <w:sz w:val="20"/>
                <w:szCs w:val="20"/>
              </w:rPr>
              <w:t xml:space="preserve"> w Szczecinie. Wnioski o dofinansowanie złożone na podstawie art.8 uznawane są za złożone w ostatnim dniu pierwotnego terminu o ile uzasadnienie zostanie uznane przez IOK.</w:t>
            </w:r>
          </w:p>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lang w:val="x-none"/>
              </w:rPr>
              <w:t xml:space="preserve">Oznacza to, </w:t>
            </w:r>
            <w:r w:rsidRPr="001F69D2">
              <w:rPr>
                <w:rFonts w:ascii="Arial" w:hAnsi="Arial" w:cs="Arial"/>
                <w:b/>
                <w:sz w:val="20"/>
                <w:szCs w:val="20"/>
              </w:rPr>
              <w:t xml:space="preserve">że dla wniosków złożonych po terminie na podstawie art.8 specustawy </w:t>
            </w:r>
            <w:r w:rsidRPr="001F69D2">
              <w:rPr>
                <w:rFonts w:ascii="Arial" w:hAnsi="Arial" w:cs="Arial"/>
                <w:b/>
                <w:sz w:val="20"/>
                <w:szCs w:val="20"/>
                <w:lang w:val="x-none"/>
              </w:rPr>
              <w:t xml:space="preserve">termin </w:t>
            </w:r>
            <w:r w:rsidRPr="001F69D2">
              <w:rPr>
                <w:rFonts w:ascii="Arial" w:hAnsi="Arial" w:cs="Arial"/>
                <w:b/>
                <w:sz w:val="20"/>
                <w:szCs w:val="20"/>
              </w:rPr>
              <w:t xml:space="preserve">opublikowania wniosku w LSI 2014 </w:t>
            </w:r>
            <w:r w:rsidRPr="001F69D2">
              <w:rPr>
                <w:rFonts w:ascii="Arial" w:hAnsi="Arial" w:cs="Arial"/>
                <w:b/>
                <w:sz w:val="20"/>
                <w:szCs w:val="20"/>
                <w:lang w:val="x-none"/>
              </w:rPr>
              <w:t xml:space="preserve">upływa </w:t>
            </w:r>
            <w:r w:rsidRPr="001F69D2">
              <w:rPr>
                <w:rFonts w:ascii="Arial" w:hAnsi="Arial" w:cs="Arial"/>
                <w:b/>
                <w:sz w:val="20"/>
                <w:szCs w:val="20"/>
              </w:rPr>
              <w:t xml:space="preserve">w czternastym dniu opóźnienia tj. </w:t>
            </w:r>
          </w:p>
          <w:p w:rsidR="001F69D2" w:rsidRPr="001F69D2" w:rsidRDefault="001F69D2" w:rsidP="001F69D2">
            <w:pPr>
              <w:autoSpaceDE w:val="0"/>
              <w:autoSpaceDN w:val="0"/>
              <w:adjustRightInd w:val="0"/>
              <w:ind w:firstLine="0"/>
              <w:rPr>
                <w:rFonts w:ascii="Arial" w:hAnsi="Arial" w:cs="Arial"/>
                <w:b/>
                <w:sz w:val="20"/>
                <w:szCs w:val="20"/>
              </w:rPr>
            </w:pPr>
            <w:bookmarkStart w:id="2" w:name="_Hlk96681015"/>
            <w:r w:rsidRPr="001F69D2">
              <w:rPr>
                <w:rFonts w:ascii="Arial" w:hAnsi="Arial" w:cs="Arial"/>
                <w:b/>
                <w:sz w:val="20"/>
                <w:szCs w:val="20"/>
              </w:rPr>
              <w:t>–</w:t>
            </w:r>
            <w:bookmarkEnd w:id="2"/>
            <w:r w:rsidRPr="001F69D2">
              <w:rPr>
                <w:rFonts w:ascii="Arial" w:hAnsi="Arial" w:cs="Arial"/>
                <w:b/>
                <w:sz w:val="20"/>
                <w:szCs w:val="20"/>
              </w:rPr>
              <w:t xml:space="preserve"> 6.06.2022 r. </w:t>
            </w:r>
            <w:r w:rsidRPr="001F69D2">
              <w:rPr>
                <w:rFonts w:ascii="Arial" w:hAnsi="Arial" w:cs="Arial"/>
                <w:b/>
                <w:sz w:val="20"/>
                <w:szCs w:val="20"/>
                <w:lang w:val="x-none"/>
              </w:rPr>
              <w:t xml:space="preserve"> o godzinie </w:t>
            </w:r>
            <w:r w:rsidRPr="001F69D2">
              <w:rPr>
                <w:rFonts w:ascii="Arial" w:hAnsi="Arial" w:cs="Arial"/>
                <w:b/>
                <w:sz w:val="20"/>
                <w:szCs w:val="20"/>
              </w:rPr>
              <w:t>24</w:t>
            </w:r>
            <w:r w:rsidRPr="001F69D2">
              <w:rPr>
                <w:rFonts w:ascii="Arial" w:hAnsi="Arial" w:cs="Arial"/>
                <w:b/>
                <w:sz w:val="20"/>
                <w:szCs w:val="20"/>
                <w:lang w:val="x-none"/>
              </w:rPr>
              <w:t>:</w:t>
            </w:r>
            <w:r w:rsidRPr="001F69D2">
              <w:rPr>
                <w:rFonts w:ascii="Arial" w:hAnsi="Arial" w:cs="Arial"/>
                <w:b/>
                <w:sz w:val="20"/>
                <w:szCs w:val="20"/>
              </w:rPr>
              <w:t xml:space="preserve">00:00 – </w:t>
            </w:r>
            <w:r w:rsidRPr="001F69D2">
              <w:rPr>
                <w:rFonts w:ascii="Arial" w:hAnsi="Arial" w:cs="Arial"/>
                <w:b/>
                <w:sz w:val="20"/>
                <w:szCs w:val="20"/>
              </w:rPr>
              <w:br/>
              <w:t>w przypadku I rundy,</w:t>
            </w:r>
          </w:p>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rPr>
              <w:t xml:space="preserve">– 5.09.2022 r. </w:t>
            </w:r>
            <w:r w:rsidRPr="001F69D2">
              <w:rPr>
                <w:rFonts w:ascii="Arial" w:hAnsi="Arial" w:cs="Arial"/>
                <w:b/>
                <w:sz w:val="20"/>
                <w:szCs w:val="20"/>
                <w:lang w:val="x-none"/>
              </w:rPr>
              <w:t xml:space="preserve"> o godzinie </w:t>
            </w:r>
            <w:r w:rsidRPr="001F69D2">
              <w:rPr>
                <w:rFonts w:ascii="Arial" w:hAnsi="Arial" w:cs="Arial"/>
                <w:b/>
                <w:sz w:val="20"/>
                <w:szCs w:val="20"/>
              </w:rPr>
              <w:t>24</w:t>
            </w:r>
            <w:r w:rsidRPr="001F69D2">
              <w:rPr>
                <w:rFonts w:ascii="Arial" w:hAnsi="Arial" w:cs="Arial"/>
                <w:b/>
                <w:sz w:val="20"/>
                <w:szCs w:val="20"/>
                <w:lang w:val="x-none"/>
              </w:rPr>
              <w:t>:</w:t>
            </w:r>
            <w:r w:rsidRPr="001F69D2">
              <w:rPr>
                <w:rFonts w:ascii="Arial" w:hAnsi="Arial" w:cs="Arial"/>
                <w:b/>
                <w:sz w:val="20"/>
                <w:szCs w:val="20"/>
              </w:rPr>
              <w:t xml:space="preserve">00:00 </w:t>
            </w:r>
            <w:r w:rsidRPr="001F69D2">
              <w:rPr>
                <w:rFonts w:ascii="Arial" w:hAnsi="Arial" w:cs="Arial"/>
                <w:b/>
                <w:bCs/>
                <w:sz w:val="20"/>
                <w:szCs w:val="20"/>
              </w:rPr>
              <w:t>–</w:t>
            </w:r>
            <w:r w:rsidRPr="001F69D2">
              <w:rPr>
                <w:rFonts w:ascii="Arial" w:hAnsi="Arial" w:cs="Arial"/>
                <w:b/>
                <w:sz w:val="20"/>
                <w:szCs w:val="20"/>
              </w:rPr>
              <w:t xml:space="preserve"> </w:t>
            </w:r>
            <w:r w:rsidRPr="001F69D2">
              <w:rPr>
                <w:rFonts w:ascii="Arial" w:hAnsi="Arial" w:cs="Arial"/>
                <w:b/>
                <w:sz w:val="20"/>
                <w:szCs w:val="20"/>
              </w:rPr>
              <w:br/>
              <w:t>w przypadku II rundy,</w:t>
            </w:r>
          </w:p>
          <w:p w:rsidR="001F69D2" w:rsidRPr="001F69D2" w:rsidRDefault="001F69D2" w:rsidP="001F69D2">
            <w:pPr>
              <w:autoSpaceDE w:val="0"/>
              <w:autoSpaceDN w:val="0"/>
              <w:adjustRightInd w:val="0"/>
              <w:ind w:firstLine="0"/>
              <w:rPr>
                <w:rFonts w:ascii="Arial" w:hAnsi="Arial" w:cs="Arial"/>
                <w:b/>
                <w:sz w:val="20"/>
                <w:szCs w:val="20"/>
              </w:rPr>
            </w:pPr>
            <w:r w:rsidRPr="001F69D2">
              <w:rPr>
                <w:rFonts w:ascii="Arial" w:hAnsi="Arial" w:cs="Arial"/>
                <w:b/>
                <w:sz w:val="20"/>
                <w:szCs w:val="20"/>
              </w:rPr>
              <w:t xml:space="preserve">– 7.11.2022 r. </w:t>
            </w:r>
            <w:r w:rsidRPr="001F69D2">
              <w:rPr>
                <w:rFonts w:ascii="Arial" w:hAnsi="Arial" w:cs="Arial"/>
                <w:b/>
                <w:sz w:val="20"/>
                <w:szCs w:val="20"/>
                <w:lang w:val="x-none"/>
              </w:rPr>
              <w:t xml:space="preserve"> o godzinie </w:t>
            </w:r>
            <w:r w:rsidRPr="001F69D2">
              <w:rPr>
                <w:rFonts w:ascii="Arial" w:hAnsi="Arial" w:cs="Arial"/>
                <w:b/>
                <w:sz w:val="20"/>
                <w:szCs w:val="20"/>
              </w:rPr>
              <w:t>24</w:t>
            </w:r>
            <w:r w:rsidRPr="001F69D2">
              <w:rPr>
                <w:rFonts w:ascii="Arial" w:hAnsi="Arial" w:cs="Arial"/>
                <w:b/>
                <w:sz w:val="20"/>
                <w:szCs w:val="20"/>
                <w:lang w:val="x-none"/>
              </w:rPr>
              <w:t>:</w:t>
            </w:r>
            <w:r w:rsidRPr="001F69D2">
              <w:rPr>
                <w:rFonts w:ascii="Arial" w:hAnsi="Arial" w:cs="Arial"/>
                <w:b/>
                <w:sz w:val="20"/>
                <w:szCs w:val="20"/>
              </w:rPr>
              <w:t xml:space="preserve">00:00 – </w:t>
            </w:r>
            <w:r w:rsidRPr="001F69D2">
              <w:rPr>
                <w:rFonts w:ascii="Arial" w:hAnsi="Arial" w:cs="Arial"/>
                <w:b/>
                <w:sz w:val="20"/>
                <w:szCs w:val="20"/>
              </w:rPr>
              <w:br/>
              <w:t>w przypadku III rundy,</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9.12.2022 r.  o godzinie 24:00:00 – </w:t>
            </w:r>
            <w:r w:rsidRPr="001F69D2">
              <w:rPr>
                <w:rFonts w:ascii="Arial" w:hAnsi="Arial" w:cs="Arial"/>
                <w:b/>
                <w:bCs/>
                <w:sz w:val="20"/>
                <w:szCs w:val="20"/>
              </w:rPr>
              <w:br/>
              <w:t>w przypadku IV rundy</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18.01.2023 r.  o godzinie 24:00:00 – </w:t>
            </w:r>
            <w:r w:rsidRPr="001F69D2">
              <w:rPr>
                <w:rFonts w:ascii="Arial" w:hAnsi="Arial" w:cs="Arial"/>
                <w:b/>
                <w:bCs/>
                <w:sz w:val="20"/>
                <w:szCs w:val="20"/>
              </w:rPr>
              <w:br/>
              <w:t>w przypadku V rundy.</w:t>
            </w:r>
          </w:p>
          <w:p w:rsidR="001F69D2" w:rsidRPr="001F69D2" w:rsidRDefault="001F69D2" w:rsidP="001F69D2">
            <w:pPr>
              <w:autoSpaceDE w:val="0"/>
              <w:autoSpaceDN w:val="0"/>
              <w:adjustRightInd w:val="0"/>
              <w:ind w:firstLine="0"/>
              <w:rPr>
                <w:rFonts w:ascii="Arial" w:hAnsi="Arial" w:cs="Arial"/>
                <w:sz w:val="20"/>
                <w:szCs w:val="20"/>
              </w:rPr>
            </w:pPr>
          </w:p>
        </w:tc>
      </w:tr>
      <w:tr w:rsidR="001F69D2" w:rsidRPr="001F69D2" w:rsidTr="007A6F97">
        <w:trPr>
          <w:trHeight w:val="535"/>
        </w:trPr>
        <w:tc>
          <w:tcPr>
            <w:tcW w:w="4413" w:type="dxa"/>
            <w:tcBorders>
              <w:top w:val="single" w:sz="4" w:space="0" w:color="000000"/>
              <w:left w:val="single" w:sz="4" w:space="0" w:color="000000"/>
              <w:bottom w:val="single" w:sz="4" w:space="0" w:color="000000"/>
              <w:right w:val="single" w:sz="4" w:space="0" w:color="000000"/>
            </w:tcBorders>
          </w:tcPr>
          <w:p w:rsidR="001F69D2" w:rsidRPr="001F69D2" w:rsidRDefault="001F69D2" w:rsidP="005E0A58">
            <w:pPr>
              <w:numPr>
                <w:ilvl w:val="2"/>
                <w:numId w:val="9"/>
              </w:numPr>
              <w:autoSpaceDE w:val="0"/>
              <w:autoSpaceDN w:val="0"/>
              <w:adjustRightInd w:val="0"/>
              <w:ind w:left="0" w:firstLine="0"/>
              <w:rPr>
                <w:rFonts w:ascii="Arial" w:hAnsi="Arial" w:cs="Arial"/>
                <w:bCs/>
                <w:sz w:val="20"/>
                <w:szCs w:val="20"/>
                <w:lang w:val="x-none"/>
              </w:rPr>
            </w:pPr>
            <w:r w:rsidRPr="001F69D2">
              <w:rPr>
                <w:rFonts w:ascii="Arial" w:hAnsi="Arial" w:cs="Arial"/>
                <w:bCs/>
                <w:sz w:val="20"/>
                <w:szCs w:val="20"/>
                <w:lang w:val="x-none"/>
              </w:rPr>
              <w:lastRenderedPageBreak/>
              <w:t xml:space="preserve">Termin </w:t>
            </w:r>
            <w:r w:rsidRPr="001F69D2">
              <w:rPr>
                <w:rFonts w:ascii="Arial" w:hAnsi="Arial" w:cs="Arial"/>
                <w:bCs/>
                <w:sz w:val="20"/>
                <w:szCs w:val="20"/>
              </w:rPr>
              <w:t>złożenia</w:t>
            </w:r>
            <w:r w:rsidRPr="001F69D2">
              <w:rPr>
                <w:rFonts w:ascii="Arial" w:hAnsi="Arial" w:cs="Arial"/>
                <w:bCs/>
                <w:sz w:val="20"/>
                <w:szCs w:val="20"/>
                <w:lang w:val="x-none"/>
              </w:rPr>
              <w:t xml:space="preserve"> pisemnego wniosku o przyznanie pomocy uznaje się za zachowany w przypadku </w:t>
            </w:r>
            <w:r w:rsidRPr="001F69D2">
              <w:rPr>
                <w:rFonts w:ascii="Arial" w:hAnsi="Arial" w:cs="Arial"/>
                <w:b/>
                <w:bCs/>
                <w:sz w:val="20"/>
                <w:szCs w:val="20"/>
                <w:lang w:val="x-none"/>
              </w:rPr>
              <w:t>wpływu</w:t>
            </w:r>
            <w:r w:rsidRPr="001F69D2">
              <w:rPr>
                <w:rFonts w:ascii="Arial" w:hAnsi="Arial" w:cs="Arial"/>
                <w:bCs/>
                <w:sz w:val="20"/>
                <w:szCs w:val="20"/>
                <w:lang w:val="x-none"/>
              </w:rPr>
              <w:t xml:space="preserve">  </w:t>
            </w:r>
            <w:r w:rsidRPr="001F69D2">
              <w:rPr>
                <w:rFonts w:ascii="Arial" w:hAnsi="Arial" w:cs="Arial"/>
                <w:bCs/>
                <w:sz w:val="20"/>
                <w:szCs w:val="20"/>
              </w:rPr>
              <w:t xml:space="preserve">na adres skrzynki elektronicznej (wskazanej  w części 3.1.8 niniejszego Regulaminu), </w:t>
            </w:r>
            <w:r w:rsidRPr="001F69D2">
              <w:rPr>
                <w:rFonts w:ascii="Arial" w:hAnsi="Arial" w:cs="Arial"/>
                <w:bCs/>
                <w:sz w:val="20"/>
                <w:szCs w:val="20"/>
                <w:lang w:val="x-none"/>
              </w:rPr>
              <w:t xml:space="preserve">w terminie </w:t>
            </w:r>
            <w:r w:rsidRPr="001F69D2">
              <w:rPr>
                <w:rFonts w:ascii="Arial" w:hAnsi="Arial" w:cs="Arial"/>
                <w:b/>
                <w:bCs/>
                <w:sz w:val="20"/>
                <w:szCs w:val="20"/>
                <w:lang w:val="x-none"/>
              </w:rPr>
              <w:t>5</w:t>
            </w:r>
            <w:r w:rsidRPr="001F69D2">
              <w:rPr>
                <w:rFonts w:ascii="Arial" w:hAnsi="Arial" w:cs="Arial"/>
                <w:bCs/>
                <w:sz w:val="20"/>
                <w:szCs w:val="20"/>
                <w:lang w:val="x-none"/>
              </w:rPr>
              <w:t xml:space="preserve"> </w:t>
            </w:r>
            <w:r w:rsidRPr="001F69D2">
              <w:rPr>
                <w:rFonts w:ascii="Arial" w:hAnsi="Arial" w:cs="Arial"/>
                <w:b/>
                <w:bCs/>
                <w:sz w:val="20"/>
                <w:szCs w:val="20"/>
                <w:lang w:val="x-none"/>
              </w:rPr>
              <w:t>dni</w:t>
            </w:r>
            <w:r w:rsidRPr="001F69D2">
              <w:rPr>
                <w:rFonts w:ascii="Arial" w:hAnsi="Arial" w:cs="Arial"/>
                <w:bCs/>
                <w:sz w:val="20"/>
                <w:szCs w:val="20"/>
                <w:lang w:val="x-none"/>
              </w:rPr>
              <w:t xml:space="preserve"> od dnia zakończenia</w:t>
            </w:r>
            <w:r w:rsidRPr="001F69D2">
              <w:rPr>
                <w:rFonts w:ascii="Arial" w:hAnsi="Arial" w:cs="Arial"/>
                <w:bCs/>
                <w:sz w:val="20"/>
                <w:szCs w:val="20"/>
              </w:rPr>
              <w:t xml:space="preserve"> terminu naboru właściwej rundy</w:t>
            </w:r>
            <w:r w:rsidRPr="001F69D2">
              <w:rPr>
                <w:rFonts w:ascii="Arial" w:hAnsi="Arial" w:cs="Arial"/>
                <w:bCs/>
                <w:sz w:val="20"/>
                <w:szCs w:val="20"/>
                <w:lang w:val="x-none"/>
              </w:rPr>
              <w:t xml:space="preserve"> </w:t>
            </w:r>
            <w:r w:rsidRPr="001F69D2">
              <w:rPr>
                <w:rFonts w:ascii="Arial" w:hAnsi="Arial" w:cs="Arial"/>
                <w:bCs/>
                <w:sz w:val="20"/>
                <w:szCs w:val="20"/>
              </w:rPr>
              <w:t>konkursowej</w:t>
            </w:r>
            <w:r w:rsidRPr="001F69D2">
              <w:rPr>
                <w:rFonts w:ascii="Arial" w:hAnsi="Arial" w:cs="Arial"/>
                <w:bCs/>
                <w:sz w:val="20"/>
                <w:szCs w:val="20"/>
                <w:lang w:val="x-none"/>
              </w:rPr>
              <w:t xml:space="preserve"> tj.</w:t>
            </w:r>
          </w:p>
          <w:p w:rsidR="001F69D2" w:rsidRPr="001F69D2" w:rsidRDefault="001F69D2" w:rsidP="001F69D2">
            <w:pPr>
              <w:numPr>
                <w:ilvl w:val="0"/>
                <w:numId w:val="8"/>
              </w:numPr>
              <w:autoSpaceDE w:val="0"/>
              <w:autoSpaceDN w:val="0"/>
              <w:adjustRightInd w:val="0"/>
              <w:rPr>
                <w:rFonts w:ascii="Arial" w:hAnsi="Arial" w:cs="Arial"/>
                <w:bCs/>
                <w:sz w:val="20"/>
                <w:szCs w:val="20"/>
                <w:lang w:val="x-none"/>
              </w:rPr>
            </w:pPr>
            <w:r w:rsidRPr="001F69D2">
              <w:rPr>
                <w:rFonts w:ascii="Arial" w:hAnsi="Arial" w:cs="Arial"/>
                <w:bCs/>
                <w:sz w:val="20"/>
                <w:szCs w:val="20"/>
              </w:rPr>
              <w:t>do dnia 30.05.2022 r. w przypadku I rundy,</w:t>
            </w:r>
          </w:p>
          <w:p w:rsidR="001F69D2" w:rsidRPr="001F69D2" w:rsidRDefault="001F69D2" w:rsidP="001F69D2">
            <w:pPr>
              <w:numPr>
                <w:ilvl w:val="0"/>
                <w:numId w:val="8"/>
              </w:numPr>
              <w:autoSpaceDE w:val="0"/>
              <w:autoSpaceDN w:val="0"/>
              <w:adjustRightInd w:val="0"/>
              <w:rPr>
                <w:rFonts w:ascii="Arial" w:hAnsi="Arial" w:cs="Arial"/>
                <w:bCs/>
                <w:sz w:val="20"/>
                <w:szCs w:val="20"/>
                <w:lang w:val="x-none"/>
              </w:rPr>
            </w:pPr>
            <w:r w:rsidRPr="001F69D2">
              <w:rPr>
                <w:rFonts w:ascii="Arial" w:hAnsi="Arial" w:cs="Arial"/>
                <w:bCs/>
                <w:sz w:val="20"/>
                <w:szCs w:val="20"/>
              </w:rPr>
              <w:t>do dnia 29.08.2022 r.  w przypadku II rundy,</w:t>
            </w:r>
          </w:p>
          <w:p w:rsidR="001F69D2" w:rsidRPr="001F69D2" w:rsidRDefault="001F69D2" w:rsidP="001F69D2">
            <w:pPr>
              <w:numPr>
                <w:ilvl w:val="0"/>
                <w:numId w:val="8"/>
              </w:numPr>
              <w:autoSpaceDE w:val="0"/>
              <w:autoSpaceDN w:val="0"/>
              <w:adjustRightInd w:val="0"/>
              <w:rPr>
                <w:rFonts w:ascii="Arial" w:hAnsi="Arial" w:cs="Arial"/>
                <w:bCs/>
                <w:sz w:val="20"/>
                <w:szCs w:val="20"/>
                <w:lang w:val="x-none"/>
              </w:rPr>
            </w:pPr>
            <w:r w:rsidRPr="001F69D2">
              <w:rPr>
                <w:rFonts w:ascii="Arial" w:hAnsi="Arial" w:cs="Arial"/>
                <w:bCs/>
                <w:sz w:val="20"/>
                <w:szCs w:val="20"/>
                <w:lang w:val="x-none"/>
              </w:rPr>
              <w:t xml:space="preserve"> do dnia </w:t>
            </w:r>
            <w:r w:rsidRPr="001F69D2">
              <w:rPr>
                <w:rFonts w:ascii="Arial" w:hAnsi="Arial" w:cs="Arial"/>
                <w:bCs/>
                <w:sz w:val="20"/>
                <w:szCs w:val="20"/>
              </w:rPr>
              <w:t>31.10.2022 r.  w przypadku III rundy,</w:t>
            </w:r>
          </w:p>
          <w:p w:rsidR="001F69D2" w:rsidRPr="001F69D2" w:rsidRDefault="001F69D2" w:rsidP="001F69D2">
            <w:pPr>
              <w:numPr>
                <w:ilvl w:val="0"/>
                <w:numId w:val="8"/>
              </w:numPr>
              <w:autoSpaceDE w:val="0"/>
              <w:autoSpaceDN w:val="0"/>
              <w:adjustRightInd w:val="0"/>
              <w:rPr>
                <w:rFonts w:ascii="Arial" w:hAnsi="Arial" w:cs="Arial"/>
                <w:bCs/>
                <w:sz w:val="20"/>
                <w:szCs w:val="20"/>
                <w:lang w:val="x-none"/>
              </w:rPr>
            </w:pPr>
            <w:r w:rsidRPr="001F69D2">
              <w:rPr>
                <w:rFonts w:ascii="Arial" w:hAnsi="Arial" w:cs="Arial"/>
                <w:bCs/>
                <w:sz w:val="20"/>
                <w:szCs w:val="20"/>
              </w:rPr>
              <w:t>Do dnia 30.11.2022 r. w przypadku IV rundy.</w:t>
            </w:r>
          </w:p>
          <w:p w:rsidR="001F69D2" w:rsidRPr="001F69D2" w:rsidRDefault="001F69D2" w:rsidP="001F69D2">
            <w:pPr>
              <w:autoSpaceDE w:val="0"/>
              <w:autoSpaceDN w:val="0"/>
              <w:adjustRightInd w:val="0"/>
              <w:ind w:firstLine="0"/>
              <w:rPr>
                <w:rFonts w:ascii="Arial" w:hAnsi="Arial" w:cs="Arial"/>
                <w:bCs/>
                <w:sz w:val="20"/>
                <w:szCs w:val="20"/>
                <w:lang w:val="x-none"/>
              </w:rPr>
            </w:pP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lang w:val="x-none"/>
              </w:rPr>
              <w:t xml:space="preserve">Uwaga! Za datę złożenia pisemnego wniosku o przyznanie pomocy uznaje się </w:t>
            </w:r>
            <w:r w:rsidRPr="001F69D2">
              <w:rPr>
                <w:rFonts w:ascii="Arial" w:hAnsi="Arial" w:cs="Arial"/>
                <w:b/>
                <w:bCs/>
                <w:sz w:val="20"/>
                <w:szCs w:val="20"/>
              </w:rPr>
              <w:t>datę wpływu na adres skrzynki elektronicznej wskazanej w części 3.1.8 niniejszego Regulaminu</w:t>
            </w:r>
            <w:r w:rsidRPr="001F69D2">
              <w:rPr>
                <w:rFonts w:ascii="Arial" w:hAnsi="Arial" w:cs="Arial"/>
                <w:b/>
                <w:bCs/>
                <w:sz w:val="20"/>
                <w:szCs w:val="20"/>
                <w:lang w:val="x-none"/>
              </w:rPr>
              <w:t>.</w:t>
            </w:r>
            <w:r w:rsidRPr="001F69D2">
              <w:rPr>
                <w:rFonts w:ascii="Arial" w:hAnsi="Arial" w:cs="Arial"/>
                <w:b/>
                <w:bCs/>
                <w:sz w:val="20"/>
                <w:szCs w:val="20"/>
              </w:rPr>
              <w:t xml:space="preserve"> </w:t>
            </w:r>
            <w:r w:rsidRPr="001F69D2">
              <w:rPr>
                <w:rFonts w:ascii="Arial" w:hAnsi="Arial" w:cs="Arial"/>
                <w:b/>
                <w:bCs/>
                <w:sz w:val="20"/>
                <w:szCs w:val="20"/>
                <w:lang w:val="x-none"/>
              </w:rPr>
              <w:t xml:space="preserve">Oznacza to, że termin wpływu  dokumentu na wskazany adres maila upływa wyznaczonego dnia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00:00.</w:t>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 xml:space="preserve">Złożenia Formularza pisemnego wniosku o przyznanie pomocy do IOK należy dokonać </w:t>
            </w:r>
            <w:r w:rsidRPr="001F69D2">
              <w:rPr>
                <w:rFonts w:ascii="Arial" w:hAnsi="Arial" w:cs="Arial"/>
                <w:bCs/>
                <w:sz w:val="20"/>
                <w:szCs w:val="20"/>
                <w:lang w:val="x-none"/>
              </w:rPr>
              <w:t>elektronicznie z adresu mailowego wskazanego  w części B 1.4 i/lub B.7 wniosku o dofinansowanie projektu na adres skrzynki elektronicznej wskazanej  w części 3.1.8 niniejszego Regulaminu.</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 xml:space="preserve">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wskazany w części 3.1.8 Regulaminu adres skrzynki mailowej, podając w tytule: </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 xml:space="preserve">Wniosek w ramach Regionalnego Programu Operacyjnego Województwa Zachodniopomorskiego 2014-2020, Konkurs nr RPZP.06.08.00-IP.02-32-K73/22, runda nr 1,2,3 lub 4. </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 xml:space="preserve">IOK dokona  potwierdzenia odbioru ww. Dokumentu, wskazując w wiadomości zwrotnej </w:t>
            </w:r>
            <w:r w:rsidRPr="001F69D2">
              <w:rPr>
                <w:rFonts w:ascii="Arial" w:hAnsi="Arial" w:cs="Arial"/>
                <w:bCs/>
                <w:sz w:val="20"/>
                <w:szCs w:val="20"/>
              </w:rPr>
              <w:lastRenderedPageBreak/>
              <w:t xml:space="preserve">datę i godzinę wpływu na skrzynkę elektroniczną po zweryfikowaniu czy adres mailowy z którego przysłano wiadomość jest tożsamy z adresem wskazanym   w części B 1.4 i/lub B.7 wniosku o dofinansowanie projektu. Potwierdzenie zostanie przesłane na adres mailowy wskazany  w części B 1.4 i/lub B.7 wniosku o dofinansowanie projektu. </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Wskazany przez Wnioskodawcę adres mailowy w części B1.4 i/lub B.7 wniosku o dofinansowanie projektu może zostać wykorzystany przez IOK do wszelkiej niezbędnej  komunikacji z Wnioskodawcą.</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lang w:val="x-none"/>
              </w:rPr>
              <w:t xml:space="preserve"> </w:t>
            </w:r>
            <w:r w:rsidRPr="001F69D2">
              <w:rPr>
                <w:rFonts w:ascii="Arial" w:hAnsi="Arial" w:cs="Arial"/>
                <w:bCs/>
                <w:sz w:val="20"/>
                <w:szCs w:val="20"/>
              </w:rPr>
              <w:t xml:space="preserve">Na podstawie art.8 </w:t>
            </w:r>
            <w:r w:rsidRPr="001F69D2">
              <w:rPr>
                <w:rFonts w:ascii="Arial" w:hAnsi="Arial" w:cs="Arial"/>
                <w:bCs/>
                <w:sz w:val="20"/>
                <w:szCs w:val="20"/>
                <w:lang w:val="x-none"/>
              </w:rPr>
              <w:t xml:space="preserve">specustawy funduszowej w przypadku wniosków, które zostały złożone </w:t>
            </w:r>
            <w:r w:rsidRPr="001F69D2">
              <w:rPr>
                <w:rFonts w:ascii="Arial" w:hAnsi="Arial" w:cs="Arial"/>
                <w:b/>
                <w:bCs/>
                <w:sz w:val="20"/>
                <w:szCs w:val="20"/>
                <w:lang w:val="x-none"/>
              </w:rPr>
              <w:t>po terminie z powodów bezpośrednio związanych z wystąpieniem COVID-19</w:t>
            </w:r>
            <w:r w:rsidRPr="001F69D2">
              <w:rPr>
                <w:rFonts w:ascii="Arial" w:hAnsi="Arial" w:cs="Arial"/>
                <w:bCs/>
                <w:sz w:val="20"/>
                <w:szCs w:val="20"/>
                <w:lang w:val="x-none"/>
              </w:rPr>
              <w:t>, WUP w Szczecinie może uznać wniosek za złożony z zachowaniem terminu, jeśli pisemny wniosek o przyznanie pomocy został złożony</w:t>
            </w:r>
            <w:r w:rsidRPr="001F69D2">
              <w:rPr>
                <w:rFonts w:ascii="Arial" w:hAnsi="Arial" w:cs="Arial"/>
                <w:b/>
                <w:bCs/>
                <w:sz w:val="20"/>
                <w:szCs w:val="20"/>
                <w:lang w:val="x-none"/>
              </w:rPr>
              <w:t xml:space="preserve"> </w:t>
            </w:r>
            <w:r w:rsidRPr="001F69D2">
              <w:rPr>
                <w:rFonts w:ascii="Arial" w:hAnsi="Arial" w:cs="Arial"/>
                <w:bCs/>
                <w:sz w:val="20"/>
                <w:szCs w:val="20"/>
                <w:lang w:val="x-none"/>
              </w:rPr>
              <w:t>nie później niż 14 dni po terminie oraz do pisemnego wniosku o przyznanie pomocy dołączono uzasadnienie na temat powodów powstałego opóźnienia. Uzasadnienie w tej sprawie powinno zostać dołączone do</w:t>
            </w:r>
            <w:r w:rsidRPr="001F69D2">
              <w:rPr>
                <w:rFonts w:ascii="Arial" w:hAnsi="Arial" w:cs="Arial"/>
                <w:bCs/>
                <w:sz w:val="20"/>
                <w:szCs w:val="20"/>
              </w:rPr>
              <w:t xml:space="preserve"> </w:t>
            </w:r>
            <w:r w:rsidRPr="001F69D2">
              <w:rPr>
                <w:rFonts w:ascii="Arial" w:hAnsi="Arial" w:cs="Arial"/>
                <w:bCs/>
                <w:sz w:val="20"/>
                <w:szCs w:val="20"/>
                <w:lang w:val="x-none"/>
              </w:rPr>
              <w:t>pisemnego wniosku o przyznanie pomocy</w:t>
            </w:r>
            <w:r w:rsidRPr="001F69D2">
              <w:rPr>
                <w:rFonts w:ascii="Arial" w:hAnsi="Arial" w:cs="Arial"/>
                <w:bCs/>
                <w:sz w:val="20"/>
                <w:szCs w:val="20"/>
              </w:rPr>
              <w:t xml:space="preserve">  </w:t>
            </w:r>
            <w:r w:rsidRPr="001F69D2">
              <w:rPr>
                <w:rFonts w:ascii="Arial" w:hAnsi="Arial" w:cs="Arial"/>
                <w:bCs/>
                <w:sz w:val="20"/>
                <w:szCs w:val="20"/>
                <w:lang w:val="x-none"/>
              </w:rPr>
              <w:t>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1F69D2">
              <w:rPr>
                <w:rFonts w:ascii="Arial" w:hAnsi="Arial" w:cs="Arial"/>
                <w:bCs/>
                <w:sz w:val="20"/>
                <w:szCs w:val="20"/>
              </w:rPr>
              <w:t xml:space="preserve"> w Szczecinie. </w:t>
            </w:r>
            <w:r w:rsidRPr="001F69D2">
              <w:rPr>
                <w:rFonts w:ascii="Arial" w:hAnsi="Arial" w:cs="Arial"/>
                <w:bCs/>
                <w:sz w:val="20"/>
                <w:szCs w:val="20"/>
              </w:rPr>
              <w:lastRenderedPageBreak/>
              <w:t>Wnioski o dofinansowanie złożone na podstawie art.8 uznawane są za złożone w ostatnim dniu pierwotnego terminu o ile uzasadnienie zostanie uznane przez IOK.</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lang w:val="x-none"/>
              </w:rPr>
              <w:t xml:space="preserve">Oznacza to, </w:t>
            </w:r>
            <w:r w:rsidRPr="001F69D2">
              <w:rPr>
                <w:rFonts w:ascii="Arial" w:hAnsi="Arial" w:cs="Arial"/>
                <w:b/>
                <w:bCs/>
                <w:sz w:val="20"/>
                <w:szCs w:val="20"/>
              </w:rPr>
              <w:t xml:space="preserve">że dla wniosków złożonych po terminie na podstawie art.8 specustawy </w:t>
            </w:r>
            <w:r w:rsidRPr="001F69D2">
              <w:rPr>
                <w:rFonts w:ascii="Arial" w:hAnsi="Arial" w:cs="Arial"/>
                <w:b/>
                <w:bCs/>
                <w:sz w:val="20"/>
                <w:szCs w:val="20"/>
                <w:lang w:val="x-none"/>
              </w:rPr>
              <w:t>termin wpływu pisemnego wniosku o przyznanie pomocy na wskazany adres maila</w:t>
            </w:r>
            <w:r w:rsidRPr="001F69D2">
              <w:rPr>
                <w:rFonts w:ascii="Arial" w:hAnsi="Arial" w:cs="Arial"/>
                <w:b/>
                <w:bCs/>
                <w:sz w:val="20"/>
                <w:szCs w:val="20"/>
              </w:rPr>
              <w:t xml:space="preserve"> </w:t>
            </w:r>
            <w:r w:rsidRPr="001F69D2">
              <w:rPr>
                <w:rFonts w:ascii="Arial" w:hAnsi="Arial" w:cs="Arial"/>
                <w:b/>
                <w:bCs/>
                <w:sz w:val="20"/>
                <w:szCs w:val="20"/>
                <w:lang w:val="x-none"/>
              </w:rPr>
              <w:t xml:space="preserve">upływa </w:t>
            </w:r>
            <w:r w:rsidRPr="001F69D2">
              <w:rPr>
                <w:rFonts w:ascii="Arial" w:hAnsi="Arial" w:cs="Arial"/>
                <w:b/>
                <w:bCs/>
                <w:sz w:val="20"/>
                <w:szCs w:val="20"/>
              </w:rPr>
              <w:t xml:space="preserve">w czternastym dniu opóźnienia tj.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- 13.06.2022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 xml:space="preserve">w przypadku I rundy,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- 12.09.2022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 xml:space="preserve">w przypadku II rundy,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- 14.11.2022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w przypadku III rundy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- 14.12.2022 r. o godzinie 24:00:00 – </w:t>
            </w:r>
            <w:r w:rsidRPr="001F69D2">
              <w:rPr>
                <w:rFonts w:ascii="Arial" w:hAnsi="Arial" w:cs="Arial"/>
                <w:b/>
                <w:bCs/>
                <w:sz w:val="20"/>
                <w:szCs w:val="20"/>
              </w:rPr>
              <w:br/>
              <w:t>w przypadku IV rundy.</w:t>
            </w:r>
          </w:p>
          <w:p w:rsidR="001F69D2" w:rsidRPr="001F69D2" w:rsidRDefault="001F69D2" w:rsidP="001F69D2">
            <w:pPr>
              <w:autoSpaceDE w:val="0"/>
              <w:autoSpaceDN w:val="0"/>
              <w:adjustRightInd w:val="0"/>
              <w:ind w:firstLine="0"/>
              <w:rPr>
                <w:rFonts w:ascii="Arial" w:hAnsi="Arial" w:cs="Arial"/>
                <w:bCs/>
                <w:sz w:val="20"/>
                <w:szCs w:val="20"/>
              </w:rPr>
            </w:pPr>
          </w:p>
        </w:tc>
        <w:tc>
          <w:tcPr>
            <w:tcW w:w="4649" w:type="dxa"/>
            <w:tcBorders>
              <w:top w:val="single" w:sz="4" w:space="0" w:color="000000"/>
              <w:left w:val="single" w:sz="4" w:space="0" w:color="000000"/>
              <w:bottom w:val="single" w:sz="4" w:space="0" w:color="000000"/>
              <w:right w:val="single" w:sz="4" w:space="0" w:color="000000"/>
            </w:tcBorders>
          </w:tcPr>
          <w:p w:rsidR="001F69D2" w:rsidRPr="001F69D2" w:rsidRDefault="001F69D2" w:rsidP="005E0A58">
            <w:pPr>
              <w:numPr>
                <w:ilvl w:val="2"/>
                <w:numId w:val="21"/>
              </w:numPr>
              <w:autoSpaceDE w:val="0"/>
              <w:autoSpaceDN w:val="0"/>
              <w:adjustRightInd w:val="0"/>
              <w:ind w:left="0" w:firstLine="7"/>
              <w:rPr>
                <w:rFonts w:ascii="Arial" w:hAnsi="Arial" w:cs="Arial"/>
                <w:bCs/>
                <w:sz w:val="20"/>
                <w:szCs w:val="20"/>
                <w:lang w:val="x-none"/>
              </w:rPr>
            </w:pPr>
            <w:r w:rsidRPr="001F69D2">
              <w:rPr>
                <w:rFonts w:ascii="Arial" w:hAnsi="Arial" w:cs="Arial"/>
                <w:bCs/>
                <w:sz w:val="20"/>
                <w:szCs w:val="20"/>
                <w:lang w:val="x-none"/>
              </w:rPr>
              <w:lastRenderedPageBreak/>
              <w:t xml:space="preserve">Termin </w:t>
            </w:r>
            <w:r w:rsidRPr="001F69D2">
              <w:rPr>
                <w:rFonts w:ascii="Arial" w:hAnsi="Arial" w:cs="Arial"/>
                <w:bCs/>
                <w:sz w:val="20"/>
                <w:szCs w:val="20"/>
              </w:rPr>
              <w:t>złożenia</w:t>
            </w:r>
            <w:r w:rsidRPr="001F69D2">
              <w:rPr>
                <w:rFonts w:ascii="Arial" w:hAnsi="Arial" w:cs="Arial"/>
                <w:bCs/>
                <w:sz w:val="20"/>
                <w:szCs w:val="20"/>
                <w:lang w:val="x-none"/>
              </w:rPr>
              <w:t xml:space="preserve"> pisemnego wniosku o przyznanie pomocy uznaje się za zachowany w przypadku </w:t>
            </w:r>
            <w:r w:rsidRPr="001F69D2">
              <w:rPr>
                <w:rFonts w:ascii="Arial" w:hAnsi="Arial" w:cs="Arial"/>
                <w:b/>
                <w:bCs/>
                <w:sz w:val="20"/>
                <w:szCs w:val="20"/>
                <w:lang w:val="x-none"/>
              </w:rPr>
              <w:t>wpływu</w:t>
            </w:r>
            <w:r w:rsidRPr="001F69D2">
              <w:rPr>
                <w:rFonts w:ascii="Arial" w:hAnsi="Arial" w:cs="Arial"/>
                <w:bCs/>
                <w:sz w:val="20"/>
                <w:szCs w:val="20"/>
                <w:lang w:val="x-none"/>
              </w:rPr>
              <w:t xml:space="preserve">  </w:t>
            </w:r>
            <w:r w:rsidRPr="001F69D2">
              <w:rPr>
                <w:rFonts w:ascii="Arial" w:hAnsi="Arial" w:cs="Arial"/>
                <w:bCs/>
                <w:sz w:val="20"/>
                <w:szCs w:val="20"/>
              </w:rPr>
              <w:t xml:space="preserve">na adres skrzynki elektronicznej (wskazanej  w części 3.1.8 niniejszego Regulaminu), </w:t>
            </w:r>
            <w:r w:rsidRPr="001F69D2">
              <w:rPr>
                <w:rFonts w:ascii="Arial" w:hAnsi="Arial" w:cs="Arial"/>
                <w:bCs/>
                <w:sz w:val="20"/>
                <w:szCs w:val="20"/>
                <w:lang w:val="x-none"/>
              </w:rPr>
              <w:t xml:space="preserve">w terminie </w:t>
            </w:r>
            <w:r w:rsidRPr="001F69D2">
              <w:rPr>
                <w:rFonts w:ascii="Arial" w:hAnsi="Arial" w:cs="Arial"/>
                <w:b/>
                <w:bCs/>
                <w:sz w:val="20"/>
                <w:szCs w:val="20"/>
                <w:lang w:val="x-none"/>
              </w:rPr>
              <w:t>5</w:t>
            </w:r>
            <w:r w:rsidRPr="001F69D2">
              <w:rPr>
                <w:rFonts w:ascii="Arial" w:hAnsi="Arial" w:cs="Arial"/>
                <w:bCs/>
                <w:sz w:val="20"/>
                <w:szCs w:val="20"/>
                <w:lang w:val="x-none"/>
              </w:rPr>
              <w:t xml:space="preserve"> </w:t>
            </w:r>
            <w:r w:rsidRPr="001F69D2">
              <w:rPr>
                <w:rFonts w:ascii="Arial" w:hAnsi="Arial" w:cs="Arial"/>
                <w:b/>
                <w:bCs/>
                <w:sz w:val="20"/>
                <w:szCs w:val="20"/>
                <w:lang w:val="x-none"/>
              </w:rPr>
              <w:t>dni</w:t>
            </w:r>
            <w:r w:rsidRPr="001F69D2">
              <w:rPr>
                <w:rFonts w:ascii="Arial" w:hAnsi="Arial" w:cs="Arial"/>
                <w:bCs/>
                <w:sz w:val="20"/>
                <w:szCs w:val="20"/>
                <w:lang w:val="x-none"/>
              </w:rPr>
              <w:t xml:space="preserve"> od dnia zakończenia</w:t>
            </w:r>
            <w:r w:rsidRPr="001F69D2">
              <w:rPr>
                <w:rFonts w:ascii="Arial" w:hAnsi="Arial" w:cs="Arial"/>
                <w:bCs/>
                <w:sz w:val="20"/>
                <w:szCs w:val="20"/>
              </w:rPr>
              <w:t xml:space="preserve"> terminu naboru właściwej rundy</w:t>
            </w:r>
            <w:r w:rsidRPr="001F69D2">
              <w:rPr>
                <w:rFonts w:ascii="Arial" w:hAnsi="Arial" w:cs="Arial"/>
                <w:bCs/>
                <w:sz w:val="20"/>
                <w:szCs w:val="20"/>
                <w:lang w:val="x-none"/>
              </w:rPr>
              <w:t xml:space="preserve"> </w:t>
            </w:r>
            <w:r w:rsidRPr="001F69D2">
              <w:rPr>
                <w:rFonts w:ascii="Arial" w:hAnsi="Arial" w:cs="Arial"/>
                <w:bCs/>
                <w:sz w:val="20"/>
                <w:szCs w:val="20"/>
              </w:rPr>
              <w:t>konkursowej</w:t>
            </w:r>
            <w:r w:rsidRPr="001F69D2">
              <w:rPr>
                <w:rFonts w:ascii="Arial" w:hAnsi="Arial" w:cs="Arial"/>
                <w:bCs/>
                <w:sz w:val="20"/>
                <w:szCs w:val="20"/>
                <w:lang w:val="x-none"/>
              </w:rPr>
              <w:t xml:space="preserve"> tj.</w:t>
            </w:r>
          </w:p>
          <w:p w:rsidR="001F69D2" w:rsidRPr="001F69D2" w:rsidRDefault="001F69D2" w:rsidP="001F69D2">
            <w:pPr>
              <w:numPr>
                <w:ilvl w:val="0"/>
                <w:numId w:val="22"/>
              </w:numPr>
              <w:autoSpaceDE w:val="0"/>
              <w:autoSpaceDN w:val="0"/>
              <w:adjustRightInd w:val="0"/>
              <w:rPr>
                <w:rFonts w:ascii="Arial" w:hAnsi="Arial" w:cs="Arial"/>
                <w:bCs/>
                <w:sz w:val="20"/>
                <w:szCs w:val="20"/>
                <w:lang w:val="x-none"/>
              </w:rPr>
            </w:pPr>
            <w:r w:rsidRPr="001F69D2">
              <w:rPr>
                <w:rFonts w:ascii="Arial" w:hAnsi="Arial" w:cs="Arial"/>
                <w:bCs/>
                <w:sz w:val="20"/>
                <w:szCs w:val="20"/>
              </w:rPr>
              <w:t>do dnia 30.05.2022 r. w przypadku I rundy,</w:t>
            </w:r>
          </w:p>
          <w:p w:rsidR="001F69D2" w:rsidRPr="001F69D2" w:rsidRDefault="001F69D2" w:rsidP="001F69D2">
            <w:pPr>
              <w:numPr>
                <w:ilvl w:val="0"/>
                <w:numId w:val="22"/>
              </w:numPr>
              <w:autoSpaceDE w:val="0"/>
              <w:autoSpaceDN w:val="0"/>
              <w:adjustRightInd w:val="0"/>
              <w:rPr>
                <w:rFonts w:ascii="Arial" w:hAnsi="Arial" w:cs="Arial"/>
                <w:bCs/>
                <w:sz w:val="20"/>
                <w:szCs w:val="20"/>
                <w:lang w:val="x-none"/>
              </w:rPr>
            </w:pPr>
            <w:r w:rsidRPr="001F69D2">
              <w:rPr>
                <w:rFonts w:ascii="Arial" w:hAnsi="Arial" w:cs="Arial"/>
                <w:bCs/>
                <w:sz w:val="20"/>
                <w:szCs w:val="20"/>
              </w:rPr>
              <w:t>do dnia 29.08.2022 r.  w przypadku II rundy,</w:t>
            </w:r>
          </w:p>
          <w:p w:rsidR="001F69D2" w:rsidRPr="001F69D2" w:rsidRDefault="001F69D2" w:rsidP="001F69D2">
            <w:pPr>
              <w:numPr>
                <w:ilvl w:val="0"/>
                <w:numId w:val="22"/>
              </w:numPr>
              <w:autoSpaceDE w:val="0"/>
              <w:autoSpaceDN w:val="0"/>
              <w:adjustRightInd w:val="0"/>
              <w:rPr>
                <w:rFonts w:ascii="Arial" w:hAnsi="Arial" w:cs="Arial"/>
                <w:bCs/>
                <w:sz w:val="20"/>
                <w:szCs w:val="20"/>
                <w:lang w:val="x-none"/>
              </w:rPr>
            </w:pPr>
            <w:r w:rsidRPr="001F69D2">
              <w:rPr>
                <w:rFonts w:ascii="Arial" w:hAnsi="Arial" w:cs="Arial"/>
                <w:bCs/>
                <w:sz w:val="20"/>
                <w:szCs w:val="20"/>
                <w:lang w:val="x-none"/>
              </w:rPr>
              <w:t xml:space="preserve"> do dnia </w:t>
            </w:r>
            <w:r w:rsidRPr="001F69D2">
              <w:rPr>
                <w:rFonts w:ascii="Arial" w:hAnsi="Arial" w:cs="Arial"/>
                <w:bCs/>
                <w:sz w:val="20"/>
                <w:szCs w:val="20"/>
              </w:rPr>
              <w:t>31.10.2022 r.  w przypadku III rundy,</w:t>
            </w:r>
          </w:p>
          <w:p w:rsidR="001F69D2" w:rsidRPr="001F69D2" w:rsidRDefault="001F69D2" w:rsidP="001F69D2">
            <w:pPr>
              <w:numPr>
                <w:ilvl w:val="0"/>
                <w:numId w:val="22"/>
              </w:numPr>
              <w:autoSpaceDE w:val="0"/>
              <w:autoSpaceDN w:val="0"/>
              <w:adjustRightInd w:val="0"/>
              <w:rPr>
                <w:rFonts w:ascii="Arial" w:hAnsi="Arial" w:cs="Arial"/>
                <w:bCs/>
                <w:sz w:val="20"/>
                <w:szCs w:val="20"/>
                <w:lang w:val="x-none"/>
              </w:rPr>
            </w:pPr>
            <w:r w:rsidRPr="001F69D2">
              <w:rPr>
                <w:rFonts w:ascii="Arial" w:hAnsi="Arial" w:cs="Arial"/>
                <w:bCs/>
                <w:sz w:val="20"/>
                <w:szCs w:val="20"/>
              </w:rPr>
              <w:t xml:space="preserve">do dnia 30.11.2022 r. w przypadku IV rundy. </w:t>
            </w:r>
          </w:p>
          <w:p w:rsidR="001F69D2" w:rsidRPr="001F69D2" w:rsidRDefault="001F69D2" w:rsidP="001F69D2">
            <w:pPr>
              <w:numPr>
                <w:ilvl w:val="0"/>
                <w:numId w:val="22"/>
              </w:numPr>
              <w:autoSpaceDE w:val="0"/>
              <w:autoSpaceDN w:val="0"/>
              <w:adjustRightInd w:val="0"/>
              <w:rPr>
                <w:rFonts w:ascii="Arial" w:hAnsi="Arial" w:cs="Arial"/>
                <w:bCs/>
                <w:sz w:val="20"/>
                <w:szCs w:val="20"/>
                <w:lang w:val="x-none"/>
              </w:rPr>
            </w:pPr>
            <w:r w:rsidRPr="001F69D2">
              <w:rPr>
                <w:rFonts w:ascii="Arial" w:hAnsi="Arial" w:cs="Arial"/>
                <w:bCs/>
                <w:sz w:val="20"/>
                <w:szCs w:val="20"/>
                <w:lang w:val="x-none"/>
              </w:rPr>
              <w:lastRenderedPageBreak/>
              <w:t xml:space="preserve">do dnia </w:t>
            </w:r>
            <w:r w:rsidRPr="001F69D2">
              <w:rPr>
                <w:rFonts w:ascii="Arial" w:hAnsi="Arial" w:cs="Arial"/>
                <w:bCs/>
                <w:sz w:val="20"/>
                <w:szCs w:val="20"/>
              </w:rPr>
              <w:t>09.01</w:t>
            </w:r>
            <w:r w:rsidRPr="001F69D2">
              <w:rPr>
                <w:rFonts w:ascii="Arial" w:hAnsi="Arial" w:cs="Arial"/>
                <w:bCs/>
                <w:sz w:val="20"/>
                <w:szCs w:val="20"/>
                <w:lang w:val="x-none"/>
              </w:rPr>
              <w:t>.202</w:t>
            </w:r>
            <w:r w:rsidRPr="001F69D2">
              <w:rPr>
                <w:rFonts w:ascii="Arial" w:hAnsi="Arial" w:cs="Arial"/>
                <w:bCs/>
                <w:sz w:val="20"/>
                <w:szCs w:val="20"/>
              </w:rPr>
              <w:t>3</w:t>
            </w:r>
            <w:r w:rsidRPr="001F69D2">
              <w:rPr>
                <w:rFonts w:ascii="Arial" w:hAnsi="Arial" w:cs="Arial"/>
                <w:bCs/>
                <w:sz w:val="20"/>
                <w:szCs w:val="20"/>
                <w:lang w:val="x-none"/>
              </w:rPr>
              <w:t xml:space="preserve"> r. w przypadku V rundy.</w:t>
            </w:r>
          </w:p>
          <w:p w:rsidR="001F69D2" w:rsidRPr="001F69D2" w:rsidRDefault="001F69D2" w:rsidP="001F69D2">
            <w:pPr>
              <w:autoSpaceDE w:val="0"/>
              <w:autoSpaceDN w:val="0"/>
              <w:adjustRightInd w:val="0"/>
              <w:ind w:firstLine="0"/>
              <w:rPr>
                <w:rFonts w:ascii="Arial" w:hAnsi="Arial" w:cs="Arial"/>
                <w:bCs/>
                <w:sz w:val="20"/>
                <w:szCs w:val="20"/>
                <w:lang w:val="x-none"/>
              </w:rPr>
            </w:pP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lang w:val="x-none"/>
              </w:rPr>
              <w:t xml:space="preserve">Uwaga! Za datę złożenia pisemnego wniosku o przyznanie pomocy uznaje się </w:t>
            </w:r>
            <w:r w:rsidRPr="001F69D2">
              <w:rPr>
                <w:rFonts w:ascii="Arial" w:hAnsi="Arial" w:cs="Arial"/>
                <w:b/>
                <w:bCs/>
                <w:sz w:val="20"/>
                <w:szCs w:val="20"/>
              </w:rPr>
              <w:t>datę wpływu na adres skrzynki elektronicznej wskazanej w części 3.1.8 niniejszego Regulaminu</w:t>
            </w:r>
            <w:r w:rsidRPr="001F69D2">
              <w:rPr>
                <w:rFonts w:ascii="Arial" w:hAnsi="Arial" w:cs="Arial"/>
                <w:b/>
                <w:bCs/>
                <w:sz w:val="20"/>
                <w:szCs w:val="20"/>
                <w:lang w:val="x-none"/>
              </w:rPr>
              <w:t>.</w:t>
            </w:r>
            <w:r w:rsidRPr="001F69D2">
              <w:rPr>
                <w:rFonts w:ascii="Arial" w:hAnsi="Arial" w:cs="Arial"/>
                <w:b/>
                <w:bCs/>
                <w:sz w:val="20"/>
                <w:szCs w:val="20"/>
              </w:rPr>
              <w:t xml:space="preserve"> </w:t>
            </w:r>
            <w:r w:rsidRPr="001F69D2">
              <w:rPr>
                <w:rFonts w:ascii="Arial" w:hAnsi="Arial" w:cs="Arial"/>
                <w:b/>
                <w:bCs/>
                <w:sz w:val="20"/>
                <w:szCs w:val="20"/>
                <w:lang w:val="x-none"/>
              </w:rPr>
              <w:t xml:space="preserve">Oznacza to, że termin wpływu  dokumentu na wskazany adres maila upływa wyznaczonego dnia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00:00.</w:t>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 xml:space="preserve">Złożenia Formularza pisemnego wniosku o przyznanie pomocy do IOK należy dokonać </w:t>
            </w:r>
            <w:r w:rsidRPr="001F69D2">
              <w:rPr>
                <w:rFonts w:ascii="Arial" w:hAnsi="Arial" w:cs="Arial"/>
                <w:bCs/>
                <w:sz w:val="20"/>
                <w:szCs w:val="20"/>
                <w:lang w:val="x-none"/>
              </w:rPr>
              <w:t>elektronicznie z adresu mailowego wskazanego  w części B 1.4 i/lub B.7 wniosku o dofinansowanie projektu na adres skrzynki elektronicznej wskazanej  w części 3.1.8 niniejszego Regulaminu.</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 xml:space="preserve">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wskazany w części 3.1.8 Regulaminu adres skrzynki mailowej, podając w tytule: </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Wniosek w ramach Regionalnego Programu Operacyjnego Województwa Zachodniopomorskiego 2014-2020, Konkurs nr RPZP.06.08.00-IP.02-32-K73/22, runda nr 1,2,3 ,4 lub 5.</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 xml:space="preserve">IOK dokona  potwierdzenia odbioru ww. Dokumentu, wskazując w wiadomości zwrotnej </w:t>
            </w:r>
            <w:r w:rsidRPr="001F69D2">
              <w:rPr>
                <w:rFonts w:ascii="Arial" w:hAnsi="Arial" w:cs="Arial"/>
                <w:bCs/>
                <w:sz w:val="20"/>
                <w:szCs w:val="20"/>
              </w:rPr>
              <w:lastRenderedPageBreak/>
              <w:t xml:space="preserve">datę i godzinę wpływu na skrzynkę elektroniczną po zweryfikowaniu czy adres mailowy z którego przysłano wiadomość jest tożsamy z adresem wskazanym   w części B 1.4 i/lub B.7 wniosku o dofinansowanie projektu. Potwierdzenie zostanie przesłane na adres mailowy wskazany  w części B 1.4 i/lub B.7 wniosku o dofinansowanie projektu. </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rPr>
              <w:t>Wskazany przez Wnioskodawcę adres mailowy w części B1.4 i/lub B.7 wniosku o dofinansowanie projektu może zostać wykorzystany przez IOK do wszelkiej niezbędnej  komunikacji z Wnioskodawcą.</w:t>
            </w:r>
          </w:p>
          <w:p w:rsidR="001F69D2" w:rsidRPr="001F69D2" w:rsidRDefault="001F69D2" w:rsidP="001F69D2">
            <w:pPr>
              <w:autoSpaceDE w:val="0"/>
              <w:autoSpaceDN w:val="0"/>
              <w:adjustRightInd w:val="0"/>
              <w:ind w:firstLine="0"/>
              <w:rPr>
                <w:rFonts w:ascii="Arial" w:hAnsi="Arial" w:cs="Arial"/>
                <w:bCs/>
                <w:sz w:val="20"/>
                <w:szCs w:val="20"/>
              </w:rPr>
            </w:pPr>
            <w:r w:rsidRPr="001F69D2">
              <w:rPr>
                <w:rFonts w:ascii="Arial" w:hAnsi="Arial" w:cs="Arial"/>
                <w:bCs/>
                <w:sz w:val="20"/>
                <w:szCs w:val="20"/>
                <w:lang w:val="x-none"/>
              </w:rPr>
              <w:t xml:space="preserve"> </w:t>
            </w:r>
            <w:r w:rsidRPr="001F69D2">
              <w:rPr>
                <w:rFonts w:ascii="Arial" w:hAnsi="Arial" w:cs="Arial"/>
                <w:bCs/>
                <w:sz w:val="20"/>
                <w:szCs w:val="20"/>
              </w:rPr>
              <w:t xml:space="preserve">Na podstawie art.8 </w:t>
            </w:r>
            <w:r w:rsidRPr="001F69D2">
              <w:rPr>
                <w:rFonts w:ascii="Arial" w:hAnsi="Arial" w:cs="Arial"/>
                <w:bCs/>
                <w:sz w:val="20"/>
                <w:szCs w:val="20"/>
                <w:lang w:val="x-none"/>
              </w:rPr>
              <w:t xml:space="preserve">specustawy funduszowej w przypadku wniosków, które zostały złożone </w:t>
            </w:r>
            <w:r w:rsidRPr="001F69D2">
              <w:rPr>
                <w:rFonts w:ascii="Arial" w:hAnsi="Arial" w:cs="Arial"/>
                <w:b/>
                <w:bCs/>
                <w:sz w:val="20"/>
                <w:szCs w:val="20"/>
                <w:lang w:val="x-none"/>
              </w:rPr>
              <w:t>po terminie z powodów bezpośrednio związanych z wystąpieniem COVID-19</w:t>
            </w:r>
            <w:r w:rsidRPr="001F69D2">
              <w:rPr>
                <w:rFonts w:ascii="Arial" w:hAnsi="Arial" w:cs="Arial"/>
                <w:bCs/>
                <w:sz w:val="20"/>
                <w:szCs w:val="20"/>
                <w:lang w:val="x-none"/>
              </w:rPr>
              <w:t>, WUP w Szczecinie może uznać wniosek za złożony z zachowaniem terminu, jeśli pisemny wniosek o przyznanie pomocy został złożony</w:t>
            </w:r>
            <w:r w:rsidRPr="001F69D2">
              <w:rPr>
                <w:rFonts w:ascii="Arial" w:hAnsi="Arial" w:cs="Arial"/>
                <w:b/>
                <w:bCs/>
                <w:sz w:val="20"/>
                <w:szCs w:val="20"/>
                <w:lang w:val="x-none"/>
              </w:rPr>
              <w:t xml:space="preserve"> </w:t>
            </w:r>
            <w:r w:rsidRPr="001F69D2">
              <w:rPr>
                <w:rFonts w:ascii="Arial" w:hAnsi="Arial" w:cs="Arial"/>
                <w:bCs/>
                <w:sz w:val="20"/>
                <w:szCs w:val="20"/>
                <w:lang w:val="x-none"/>
              </w:rPr>
              <w:t>nie później niż 14 dni po terminie oraz do pisemnego wniosku o przyznanie pomocy dołączono uzasadnienie na temat powodów powstałego opóźnienia. Uzasadnienie w tej sprawie powinno zostać dołączone do</w:t>
            </w:r>
            <w:r w:rsidRPr="001F69D2">
              <w:rPr>
                <w:rFonts w:ascii="Arial" w:hAnsi="Arial" w:cs="Arial"/>
                <w:bCs/>
                <w:sz w:val="20"/>
                <w:szCs w:val="20"/>
              </w:rPr>
              <w:t xml:space="preserve"> </w:t>
            </w:r>
            <w:r w:rsidRPr="001F69D2">
              <w:rPr>
                <w:rFonts w:ascii="Arial" w:hAnsi="Arial" w:cs="Arial"/>
                <w:bCs/>
                <w:sz w:val="20"/>
                <w:szCs w:val="20"/>
                <w:lang w:val="x-none"/>
              </w:rPr>
              <w:t>pisemnego wniosku o przyznanie pomocy</w:t>
            </w:r>
            <w:r w:rsidRPr="001F69D2">
              <w:rPr>
                <w:rFonts w:ascii="Arial" w:hAnsi="Arial" w:cs="Arial"/>
                <w:bCs/>
                <w:sz w:val="20"/>
                <w:szCs w:val="20"/>
              </w:rPr>
              <w:t xml:space="preserve">  </w:t>
            </w:r>
            <w:r w:rsidRPr="001F69D2">
              <w:rPr>
                <w:rFonts w:ascii="Arial" w:hAnsi="Arial" w:cs="Arial"/>
                <w:bCs/>
                <w:sz w:val="20"/>
                <w:szCs w:val="20"/>
                <w:lang w:val="x-none"/>
              </w:rPr>
              <w:t>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1F69D2">
              <w:rPr>
                <w:rFonts w:ascii="Arial" w:hAnsi="Arial" w:cs="Arial"/>
                <w:bCs/>
                <w:sz w:val="20"/>
                <w:szCs w:val="20"/>
              </w:rPr>
              <w:t xml:space="preserve"> w Szczecinie. Wnioski o dofinansowanie złożone na podstawie art.8 uznawane są za złożone w ostatnim dniu </w:t>
            </w:r>
            <w:r w:rsidRPr="001F69D2">
              <w:rPr>
                <w:rFonts w:ascii="Arial" w:hAnsi="Arial" w:cs="Arial"/>
                <w:bCs/>
                <w:sz w:val="20"/>
                <w:szCs w:val="20"/>
              </w:rPr>
              <w:lastRenderedPageBreak/>
              <w:t>pierwotnego terminu o ile uzasadnienie zostanie uznane przez IOK.</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lang w:val="x-none"/>
              </w:rPr>
              <w:t xml:space="preserve">Oznacza to, </w:t>
            </w:r>
            <w:r w:rsidRPr="001F69D2">
              <w:rPr>
                <w:rFonts w:ascii="Arial" w:hAnsi="Arial" w:cs="Arial"/>
                <w:b/>
                <w:bCs/>
                <w:sz w:val="20"/>
                <w:szCs w:val="20"/>
              </w:rPr>
              <w:t xml:space="preserve">że dla wniosków złożonych po terminie na podstawie art.8 specustawy </w:t>
            </w:r>
            <w:r w:rsidRPr="001F69D2">
              <w:rPr>
                <w:rFonts w:ascii="Arial" w:hAnsi="Arial" w:cs="Arial"/>
                <w:b/>
                <w:bCs/>
                <w:sz w:val="20"/>
                <w:szCs w:val="20"/>
                <w:lang w:val="x-none"/>
              </w:rPr>
              <w:t>termin wpływu pisemnego wniosku o przyznanie pomocy na wskazany adres maila</w:t>
            </w:r>
            <w:r w:rsidRPr="001F69D2">
              <w:rPr>
                <w:rFonts w:ascii="Arial" w:hAnsi="Arial" w:cs="Arial"/>
                <w:b/>
                <w:bCs/>
                <w:sz w:val="20"/>
                <w:szCs w:val="20"/>
              </w:rPr>
              <w:t xml:space="preserve"> </w:t>
            </w:r>
            <w:r w:rsidRPr="001F69D2">
              <w:rPr>
                <w:rFonts w:ascii="Arial" w:hAnsi="Arial" w:cs="Arial"/>
                <w:b/>
                <w:bCs/>
                <w:sz w:val="20"/>
                <w:szCs w:val="20"/>
                <w:lang w:val="x-none"/>
              </w:rPr>
              <w:t xml:space="preserve">upływa </w:t>
            </w:r>
            <w:r w:rsidRPr="001F69D2">
              <w:rPr>
                <w:rFonts w:ascii="Arial" w:hAnsi="Arial" w:cs="Arial"/>
                <w:b/>
                <w:bCs/>
                <w:sz w:val="20"/>
                <w:szCs w:val="20"/>
              </w:rPr>
              <w:t xml:space="preserve">w czternastym dniu opóźnienia tj.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- 13.06.2022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 xml:space="preserve">w przypadku I rundy,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- 12.09.2022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 xml:space="preserve">w przypadku II rundy,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- 14.11.2022 r. </w:t>
            </w:r>
            <w:r w:rsidRPr="001F69D2">
              <w:rPr>
                <w:rFonts w:ascii="Arial" w:hAnsi="Arial" w:cs="Arial"/>
                <w:b/>
                <w:bCs/>
                <w:sz w:val="20"/>
                <w:szCs w:val="20"/>
                <w:lang w:val="x-none"/>
              </w:rPr>
              <w:t xml:space="preserve"> o godzinie </w:t>
            </w:r>
            <w:r w:rsidRPr="001F69D2">
              <w:rPr>
                <w:rFonts w:ascii="Arial" w:hAnsi="Arial" w:cs="Arial"/>
                <w:b/>
                <w:bCs/>
                <w:sz w:val="20"/>
                <w:szCs w:val="20"/>
              </w:rPr>
              <w:t>24</w:t>
            </w:r>
            <w:r w:rsidRPr="001F69D2">
              <w:rPr>
                <w:rFonts w:ascii="Arial" w:hAnsi="Arial" w:cs="Arial"/>
                <w:b/>
                <w:bCs/>
                <w:sz w:val="20"/>
                <w:szCs w:val="20"/>
                <w:lang w:val="x-none"/>
              </w:rPr>
              <w:t>:</w:t>
            </w:r>
            <w:r w:rsidRPr="001F69D2">
              <w:rPr>
                <w:rFonts w:ascii="Arial" w:hAnsi="Arial" w:cs="Arial"/>
                <w:b/>
                <w:bCs/>
                <w:sz w:val="20"/>
                <w:szCs w:val="20"/>
              </w:rPr>
              <w:t xml:space="preserve">00:00 – </w:t>
            </w:r>
            <w:r w:rsidRPr="001F69D2">
              <w:rPr>
                <w:rFonts w:ascii="Arial" w:hAnsi="Arial" w:cs="Arial"/>
                <w:b/>
                <w:bCs/>
                <w:sz w:val="20"/>
                <w:szCs w:val="20"/>
              </w:rPr>
              <w:br/>
              <w:t>w przypadku III rundy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- 14.12.2022 r. o godzinie 24:00:00 – </w:t>
            </w:r>
            <w:r w:rsidRPr="001F69D2">
              <w:rPr>
                <w:rFonts w:ascii="Arial" w:hAnsi="Arial" w:cs="Arial"/>
                <w:b/>
                <w:bCs/>
                <w:sz w:val="20"/>
                <w:szCs w:val="20"/>
              </w:rPr>
              <w:br/>
              <w:t xml:space="preserve">w przypadku IV rundy. </w:t>
            </w:r>
          </w:p>
          <w:p w:rsidR="001F69D2" w:rsidRPr="001F69D2" w:rsidRDefault="001F69D2" w:rsidP="001F69D2">
            <w:pPr>
              <w:autoSpaceDE w:val="0"/>
              <w:autoSpaceDN w:val="0"/>
              <w:adjustRightInd w:val="0"/>
              <w:ind w:firstLine="0"/>
              <w:rPr>
                <w:rFonts w:ascii="Arial" w:hAnsi="Arial" w:cs="Arial"/>
                <w:b/>
                <w:bCs/>
                <w:sz w:val="20"/>
                <w:szCs w:val="20"/>
              </w:rPr>
            </w:pPr>
            <w:r w:rsidRPr="001F69D2">
              <w:rPr>
                <w:rFonts w:ascii="Arial" w:hAnsi="Arial" w:cs="Arial"/>
                <w:b/>
                <w:bCs/>
                <w:sz w:val="20"/>
                <w:szCs w:val="20"/>
              </w:rPr>
              <w:t xml:space="preserve">- 23.01.2023 r. o godzinie 24:00:00 – </w:t>
            </w:r>
            <w:r w:rsidRPr="001F69D2">
              <w:rPr>
                <w:rFonts w:ascii="Arial" w:hAnsi="Arial" w:cs="Arial"/>
                <w:b/>
                <w:bCs/>
                <w:sz w:val="20"/>
                <w:szCs w:val="20"/>
              </w:rPr>
              <w:br/>
              <w:t>w przypadku V rundy.</w:t>
            </w:r>
          </w:p>
          <w:p w:rsidR="001F69D2" w:rsidRPr="001F69D2" w:rsidRDefault="001F69D2" w:rsidP="001F69D2">
            <w:pPr>
              <w:autoSpaceDE w:val="0"/>
              <w:autoSpaceDN w:val="0"/>
              <w:adjustRightInd w:val="0"/>
              <w:ind w:firstLine="0"/>
              <w:rPr>
                <w:rFonts w:ascii="Arial" w:hAnsi="Arial" w:cs="Arial"/>
                <w:bCs/>
                <w:sz w:val="20"/>
                <w:szCs w:val="20"/>
              </w:rPr>
            </w:pPr>
          </w:p>
        </w:tc>
      </w:tr>
      <w:tr w:rsidR="001F69D2" w:rsidRPr="001F69D2" w:rsidTr="007A6F97">
        <w:trPr>
          <w:trHeight w:val="535"/>
        </w:trPr>
        <w:tc>
          <w:tcPr>
            <w:tcW w:w="4413" w:type="dxa"/>
            <w:tcBorders>
              <w:top w:val="single" w:sz="4" w:space="0" w:color="000000"/>
              <w:left w:val="single" w:sz="4" w:space="0" w:color="000000"/>
              <w:bottom w:val="single" w:sz="4" w:space="0" w:color="000000"/>
              <w:right w:val="single" w:sz="4" w:space="0" w:color="000000"/>
            </w:tcBorders>
          </w:tcPr>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lastRenderedPageBreak/>
              <w:t xml:space="preserve">3.2.2. </w:t>
            </w:r>
            <w:r w:rsidRPr="001F69D2">
              <w:rPr>
                <w:rFonts w:ascii="Arial" w:hAnsi="Arial" w:cs="Arial"/>
                <w:bCs/>
                <w:sz w:val="20"/>
                <w:szCs w:val="20"/>
                <w:lang w:val="x-none"/>
              </w:rPr>
              <w:t xml:space="preserve">Wzór wniosku o dofinansowanie stanowi załącznik nr </w:t>
            </w:r>
            <w:r w:rsidRPr="001F69D2">
              <w:rPr>
                <w:rFonts w:ascii="Arial" w:hAnsi="Arial" w:cs="Arial"/>
                <w:bCs/>
                <w:sz w:val="20"/>
                <w:szCs w:val="20"/>
              </w:rPr>
              <w:t xml:space="preserve">7.1 </w:t>
            </w:r>
            <w:r w:rsidRPr="001F69D2">
              <w:rPr>
                <w:rFonts w:ascii="Arial" w:hAnsi="Arial" w:cs="Arial"/>
                <w:bCs/>
                <w:sz w:val="20"/>
                <w:szCs w:val="20"/>
                <w:lang w:val="x-none"/>
              </w:rPr>
              <w:t>do niniejszego Regulaminu konkursu.</w:t>
            </w:r>
            <w:r w:rsidRPr="001F69D2">
              <w:rPr>
                <w:rFonts w:ascii="Arial" w:hAnsi="Arial" w:cs="Arial"/>
                <w:sz w:val="20"/>
                <w:szCs w:val="20"/>
                <w:vertAlign w:val="superscript"/>
              </w:rPr>
              <w:footnoteReference w:id="8"/>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
                <w:bCs/>
                <w:sz w:val="20"/>
                <w:szCs w:val="20"/>
                <w:lang w:val="x-none"/>
              </w:rPr>
              <w:t>Uwaga!</w:t>
            </w:r>
            <w:r w:rsidRPr="001F69D2" w:rsidDel="00573464">
              <w:rPr>
                <w:rFonts w:ascii="Arial" w:hAnsi="Arial" w:cs="Arial"/>
                <w:b/>
                <w:bCs/>
                <w:sz w:val="20"/>
                <w:szCs w:val="20"/>
                <w:vertAlign w:val="superscript"/>
                <w:lang w:val="x-none"/>
              </w:rPr>
              <w:t xml:space="preserve"> </w:t>
            </w:r>
            <w:r w:rsidRPr="001F69D2">
              <w:rPr>
                <w:rFonts w:ascii="Arial" w:hAnsi="Arial" w:cs="Arial"/>
                <w:bCs/>
                <w:sz w:val="20"/>
                <w:szCs w:val="20"/>
                <w:lang w:val="x-none"/>
              </w:rPr>
              <w:t>Wypełnienie wniosku o dofinansowanie w LSI2014 możliwe będzie od</w:t>
            </w:r>
            <w:r w:rsidRPr="001F69D2">
              <w:rPr>
                <w:rFonts w:ascii="Arial" w:hAnsi="Arial" w:cs="Arial"/>
                <w:bCs/>
                <w:sz w:val="20"/>
                <w:szCs w:val="20"/>
              </w:rPr>
              <w:t>:</w:t>
            </w:r>
            <w:r w:rsidRPr="001F69D2">
              <w:rPr>
                <w:rFonts w:ascii="Arial" w:hAnsi="Arial" w:cs="Arial"/>
                <w:bCs/>
                <w:sz w:val="20"/>
                <w:szCs w:val="20"/>
                <w:lang w:val="x-none"/>
              </w:rPr>
              <w:t xml:space="preserve"> </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22.04.2022 r. - w przypadku I rundy,</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22.06.2022 r. w przypadku II rundy,</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23.08.2022 r.  w przypadku III rundy</w:t>
            </w:r>
            <w:r w:rsidRPr="001F69D2" w:rsidDel="00065FAF">
              <w:rPr>
                <w:rFonts w:ascii="Arial" w:hAnsi="Arial" w:cs="Arial"/>
                <w:bCs/>
                <w:sz w:val="20"/>
                <w:szCs w:val="20"/>
                <w:vertAlign w:val="superscript"/>
              </w:rPr>
              <w:t xml:space="preserve"> </w:t>
            </w:r>
            <w:r w:rsidRPr="001F69D2">
              <w:rPr>
                <w:rFonts w:ascii="Arial" w:hAnsi="Arial" w:cs="Arial"/>
                <w:bCs/>
                <w:sz w:val="20"/>
                <w:szCs w:val="20"/>
              </w:rPr>
              <w:t>,</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25.10.2022 r. w przypadku IV rundy.</w:t>
            </w:r>
          </w:p>
          <w:p w:rsidR="001F69D2" w:rsidRPr="001F69D2" w:rsidRDefault="001F69D2" w:rsidP="001F69D2">
            <w:pPr>
              <w:autoSpaceDE w:val="0"/>
              <w:autoSpaceDN w:val="0"/>
              <w:adjustRightInd w:val="0"/>
              <w:ind w:firstLine="0"/>
              <w:rPr>
                <w:rFonts w:ascii="Arial" w:hAnsi="Arial" w:cs="Arial"/>
                <w:bCs/>
                <w:sz w:val="20"/>
                <w:szCs w:val="20"/>
                <w:lang w:val="x-none"/>
              </w:rPr>
            </w:pPr>
          </w:p>
        </w:tc>
        <w:tc>
          <w:tcPr>
            <w:tcW w:w="4649" w:type="dxa"/>
            <w:tcBorders>
              <w:top w:val="single" w:sz="4" w:space="0" w:color="000000"/>
              <w:left w:val="single" w:sz="4" w:space="0" w:color="000000"/>
              <w:bottom w:val="single" w:sz="4" w:space="0" w:color="000000"/>
              <w:right w:val="single" w:sz="4" w:space="0" w:color="000000"/>
            </w:tcBorders>
          </w:tcPr>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Cs/>
                <w:sz w:val="20"/>
                <w:szCs w:val="20"/>
              </w:rPr>
              <w:t xml:space="preserve">3.2.2. </w:t>
            </w:r>
            <w:r w:rsidRPr="001F69D2">
              <w:rPr>
                <w:rFonts w:ascii="Arial" w:hAnsi="Arial" w:cs="Arial"/>
                <w:bCs/>
                <w:sz w:val="20"/>
                <w:szCs w:val="20"/>
                <w:lang w:val="x-none"/>
              </w:rPr>
              <w:t xml:space="preserve">Wzór wniosku o dofinansowanie stanowi załącznik nr </w:t>
            </w:r>
            <w:r w:rsidRPr="001F69D2">
              <w:rPr>
                <w:rFonts w:ascii="Arial" w:hAnsi="Arial" w:cs="Arial"/>
                <w:bCs/>
                <w:sz w:val="20"/>
                <w:szCs w:val="20"/>
              </w:rPr>
              <w:t xml:space="preserve">7.1 </w:t>
            </w:r>
            <w:r w:rsidRPr="001F69D2">
              <w:rPr>
                <w:rFonts w:ascii="Arial" w:hAnsi="Arial" w:cs="Arial"/>
                <w:bCs/>
                <w:sz w:val="20"/>
                <w:szCs w:val="20"/>
                <w:lang w:val="x-none"/>
              </w:rPr>
              <w:t>do niniejszego Regulaminu konkursu.</w:t>
            </w:r>
            <w:r w:rsidRPr="001F69D2">
              <w:rPr>
                <w:rFonts w:ascii="Arial" w:hAnsi="Arial" w:cs="Arial"/>
                <w:bCs/>
                <w:sz w:val="20"/>
                <w:szCs w:val="20"/>
                <w:vertAlign w:val="superscript"/>
                <w:lang w:val="x-none"/>
              </w:rPr>
              <w:footnoteReference w:id="9"/>
            </w:r>
          </w:p>
          <w:p w:rsidR="001F69D2" w:rsidRPr="001F69D2" w:rsidRDefault="001F69D2" w:rsidP="001F69D2">
            <w:pPr>
              <w:autoSpaceDE w:val="0"/>
              <w:autoSpaceDN w:val="0"/>
              <w:adjustRightInd w:val="0"/>
              <w:ind w:firstLine="0"/>
              <w:rPr>
                <w:rFonts w:ascii="Arial" w:hAnsi="Arial" w:cs="Arial"/>
                <w:bCs/>
                <w:sz w:val="20"/>
                <w:szCs w:val="20"/>
                <w:lang w:val="x-none"/>
              </w:rPr>
            </w:pPr>
            <w:r w:rsidRPr="001F69D2">
              <w:rPr>
                <w:rFonts w:ascii="Arial" w:hAnsi="Arial" w:cs="Arial"/>
                <w:b/>
                <w:bCs/>
                <w:sz w:val="20"/>
                <w:szCs w:val="20"/>
                <w:lang w:val="x-none"/>
              </w:rPr>
              <w:t>Uwaga!</w:t>
            </w:r>
            <w:r w:rsidRPr="001F69D2" w:rsidDel="00573464">
              <w:rPr>
                <w:rFonts w:ascii="Arial" w:hAnsi="Arial" w:cs="Arial"/>
                <w:b/>
                <w:bCs/>
                <w:sz w:val="20"/>
                <w:szCs w:val="20"/>
                <w:vertAlign w:val="superscript"/>
                <w:lang w:val="x-none"/>
              </w:rPr>
              <w:t xml:space="preserve"> </w:t>
            </w:r>
            <w:r w:rsidRPr="001F69D2">
              <w:rPr>
                <w:rFonts w:ascii="Arial" w:hAnsi="Arial" w:cs="Arial"/>
                <w:b/>
                <w:bCs/>
                <w:sz w:val="20"/>
                <w:szCs w:val="20"/>
                <w:lang w:val="x-none"/>
              </w:rPr>
              <w:t xml:space="preserve"> </w:t>
            </w:r>
            <w:r w:rsidRPr="001F69D2">
              <w:rPr>
                <w:rFonts w:ascii="Arial" w:hAnsi="Arial" w:cs="Arial"/>
                <w:bCs/>
                <w:sz w:val="20"/>
                <w:szCs w:val="20"/>
                <w:lang w:val="x-none"/>
              </w:rPr>
              <w:t>Wypełnienie wniosku o dofinansowanie w LSI2014 możliwe będzie od</w:t>
            </w:r>
            <w:r w:rsidRPr="001F69D2">
              <w:rPr>
                <w:rFonts w:ascii="Arial" w:hAnsi="Arial" w:cs="Arial"/>
                <w:bCs/>
                <w:sz w:val="20"/>
                <w:szCs w:val="20"/>
              </w:rPr>
              <w:t>:</w:t>
            </w:r>
            <w:r w:rsidRPr="001F69D2">
              <w:rPr>
                <w:rFonts w:ascii="Arial" w:hAnsi="Arial" w:cs="Arial"/>
                <w:bCs/>
                <w:sz w:val="20"/>
                <w:szCs w:val="20"/>
                <w:lang w:val="x-none"/>
              </w:rPr>
              <w:t xml:space="preserve"> </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22.04.2022 r. - w przypadku I rundy,</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22.06.2022 r. w przypadku II rundy,</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23.08.2022 r.  w przypadku III rundy</w:t>
            </w:r>
            <w:r w:rsidRPr="001F69D2" w:rsidDel="00065FAF">
              <w:rPr>
                <w:rFonts w:ascii="Arial" w:hAnsi="Arial" w:cs="Arial"/>
                <w:bCs/>
                <w:sz w:val="20"/>
                <w:szCs w:val="20"/>
                <w:vertAlign w:val="superscript"/>
              </w:rPr>
              <w:t xml:space="preserve"> </w:t>
            </w:r>
            <w:r w:rsidRPr="001F69D2">
              <w:rPr>
                <w:rFonts w:ascii="Arial" w:hAnsi="Arial" w:cs="Arial"/>
                <w:bCs/>
                <w:sz w:val="20"/>
                <w:szCs w:val="20"/>
              </w:rPr>
              <w:t>,</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25.10.2022 r. w przypadku IV rundy.</w:t>
            </w:r>
          </w:p>
          <w:p w:rsidR="001F69D2" w:rsidRPr="001F69D2" w:rsidRDefault="001F69D2" w:rsidP="001F69D2">
            <w:pPr>
              <w:numPr>
                <w:ilvl w:val="0"/>
                <w:numId w:val="10"/>
              </w:numPr>
              <w:autoSpaceDE w:val="0"/>
              <w:autoSpaceDN w:val="0"/>
              <w:adjustRightInd w:val="0"/>
              <w:rPr>
                <w:rFonts w:ascii="Arial" w:hAnsi="Arial" w:cs="Arial"/>
                <w:bCs/>
                <w:sz w:val="20"/>
                <w:szCs w:val="20"/>
                <w:lang w:val="x-none"/>
              </w:rPr>
            </w:pPr>
            <w:r w:rsidRPr="001F69D2">
              <w:rPr>
                <w:rFonts w:ascii="Arial" w:hAnsi="Arial" w:cs="Arial"/>
                <w:bCs/>
                <w:sz w:val="20"/>
                <w:szCs w:val="20"/>
              </w:rPr>
              <w:t>od dnia 26.11.2022 r. w przypadku V rundy.</w:t>
            </w:r>
          </w:p>
          <w:p w:rsidR="001F69D2" w:rsidRPr="001F69D2" w:rsidRDefault="001F69D2" w:rsidP="001F69D2">
            <w:pPr>
              <w:autoSpaceDE w:val="0"/>
              <w:autoSpaceDN w:val="0"/>
              <w:adjustRightInd w:val="0"/>
              <w:ind w:firstLine="0"/>
              <w:rPr>
                <w:rFonts w:ascii="Arial" w:hAnsi="Arial" w:cs="Arial"/>
                <w:bCs/>
                <w:sz w:val="20"/>
                <w:szCs w:val="20"/>
                <w:lang w:val="x-none"/>
              </w:rPr>
            </w:pPr>
          </w:p>
        </w:tc>
      </w:tr>
      <w:tr w:rsidR="001F69D2" w:rsidRPr="001F69D2" w:rsidTr="007A6F97">
        <w:trPr>
          <w:trHeight w:val="535"/>
        </w:trPr>
        <w:tc>
          <w:tcPr>
            <w:tcW w:w="4413" w:type="dxa"/>
            <w:tcBorders>
              <w:top w:val="single" w:sz="4" w:space="0" w:color="000000"/>
              <w:left w:val="single" w:sz="4" w:space="0" w:color="000000"/>
              <w:bottom w:val="single" w:sz="4" w:space="0" w:color="000000"/>
              <w:right w:val="single" w:sz="4" w:space="0" w:color="000000"/>
            </w:tcBorders>
          </w:tcPr>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rPr>
              <w:lastRenderedPageBreak/>
              <w:t xml:space="preserve"> 4.1.2. </w:t>
            </w:r>
            <w:r w:rsidRPr="001F69D2">
              <w:rPr>
                <w:rFonts w:ascii="Arial" w:hAnsi="Arial" w:cs="Arial"/>
                <w:bCs/>
                <w:iCs/>
                <w:sz w:val="20"/>
                <w:szCs w:val="20"/>
                <w:lang w:val="x-none"/>
              </w:rPr>
              <w:t xml:space="preserve">Orientacyjny termin rozstrzygnięcia </w:t>
            </w:r>
            <w:r w:rsidRPr="001F69D2">
              <w:rPr>
                <w:rFonts w:ascii="Arial" w:hAnsi="Arial" w:cs="Arial"/>
                <w:bCs/>
                <w:iCs/>
                <w:sz w:val="20"/>
                <w:szCs w:val="20"/>
              </w:rPr>
              <w:t xml:space="preserve">rundy </w:t>
            </w:r>
            <w:r w:rsidRPr="001F69D2">
              <w:rPr>
                <w:rFonts w:ascii="Arial" w:hAnsi="Arial" w:cs="Arial"/>
                <w:bCs/>
                <w:iCs/>
                <w:sz w:val="20"/>
                <w:szCs w:val="20"/>
                <w:lang w:val="x-none"/>
              </w:rPr>
              <w:t>konkursu to</w:t>
            </w:r>
            <w:r w:rsidRPr="001F69D2">
              <w:rPr>
                <w:rFonts w:ascii="Arial" w:hAnsi="Arial" w:cs="Arial"/>
                <w:bCs/>
                <w:iCs/>
                <w:sz w:val="20"/>
                <w:szCs w:val="20"/>
              </w:rPr>
              <w:t xml:space="preserve">: </w:t>
            </w:r>
          </w:p>
          <w:p w:rsidR="001F69D2" w:rsidRPr="001F69D2" w:rsidRDefault="001F69D2" w:rsidP="001F69D2">
            <w:pPr>
              <w:numPr>
                <w:ilvl w:val="0"/>
                <w:numId w:val="18"/>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22.08.2022 r. w przypadku I rundy,</w:t>
            </w:r>
          </w:p>
          <w:p w:rsidR="001F69D2" w:rsidRPr="001F69D2" w:rsidRDefault="001F69D2" w:rsidP="001F69D2">
            <w:pPr>
              <w:numPr>
                <w:ilvl w:val="0"/>
                <w:numId w:val="18"/>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21.11.2022 r.  w przypadku II rundy,</w:t>
            </w:r>
          </w:p>
          <w:p w:rsidR="001F69D2" w:rsidRPr="001F69D2" w:rsidRDefault="001F69D2" w:rsidP="001F69D2">
            <w:pPr>
              <w:numPr>
                <w:ilvl w:val="0"/>
                <w:numId w:val="18"/>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30.12.2022 r.  w przypadku III rundy,</w:t>
            </w:r>
          </w:p>
          <w:p w:rsidR="001F69D2" w:rsidRPr="001F69D2" w:rsidRDefault="001F69D2" w:rsidP="001F69D2">
            <w:pPr>
              <w:numPr>
                <w:ilvl w:val="0"/>
                <w:numId w:val="18"/>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20.02.2022 r. w przypadku IV rundy.</w:t>
            </w:r>
          </w:p>
          <w:p w:rsidR="001F69D2" w:rsidRPr="001F69D2" w:rsidRDefault="001F69D2" w:rsidP="001F69D2">
            <w:pPr>
              <w:autoSpaceDE w:val="0"/>
              <w:autoSpaceDN w:val="0"/>
              <w:adjustRightInd w:val="0"/>
              <w:ind w:firstLine="0"/>
              <w:rPr>
                <w:rFonts w:ascii="Arial" w:hAnsi="Arial" w:cs="Arial"/>
                <w:bCs/>
                <w:iCs/>
                <w:sz w:val="20"/>
                <w:szCs w:val="20"/>
                <w:lang w:val="x-none"/>
              </w:rPr>
            </w:pP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lang w:val="x-none"/>
              </w:rPr>
              <w:t>Termin</w:t>
            </w:r>
            <w:r w:rsidRPr="001F69D2">
              <w:rPr>
                <w:rFonts w:ascii="Arial" w:hAnsi="Arial" w:cs="Arial"/>
                <w:bCs/>
                <w:iCs/>
                <w:sz w:val="20"/>
                <w:szCs w:val="20"/>
              </w:rPr>
              <w:t>y</w:t>
            </w:r>
            <w:r w:rsidRPr="001F69D2">
              <w:rPr>
                <w:rFonts w:ascii="Arial" w:hAnsi="Arial" w:cs="Arial"/>
                <w:bCs/>
                <w:iCs/>
                <w:sz w:val="20"/>
                <w:szCs w:val="20"/>
                <w:lang w:val="x-none"/>
              </w:rPr>
              <w:t xml:space="preserve"> te w uzasadnionych przypadkach mo</w:t>
            </w:r>
            <w:r w:rsidRPr="001F69D2">
              <w:rPr>
                <w:rFonts w:ascii="Arial" w:hAnsi="Arial" w:cs="Arial"/>
                <w:bCs/>
                <w:iCs/>
                <w:sz w:val="20"/>
                <w:szCs w:val="20"/>
              </w:rPr>
              <w:t>gą</w:t>
            </w:r>
            <w:r w:rsidRPr="001F69D2">
              <w:rPr>
                <w:rFonts w:ascii="Arial" w:hAnsi="Arial" w:cs="Arial"/>
                <w:bCs/>
                <w:iCs/>
                <w:sz w:val="20"/>
                <w:szCs w:val="20"/>
                <w:lang w:val="x-none"/>
              </w:rPr>
              <w:t xml:space="preserve"> być wydłużon</w:t>
            </w:r>
            <w:r w:rsidRPr="001F69D2">
              <w:rPr>
                <w:rFonts w:ascii="Arial" w:hAnsi="Arial" w:cs="Arial"/>
                <w:bCs/>
                <w:iCs/>
                <w:sz w:val="20"/>
                <w:szCs w:val="20"/>
              </w:rPr>
              <w:t>e</w:t>
            </w:r>
            <w:r w:rsidRPr="001F69D2">
              <w:rPr>
                <w:rFonts w:ascii="Arial" w:hAnsi="Arial" w:cs="Arial"/>
                <w:bCs/>
                <w:iCs/>
                <w:sz w:val="20"/>
                <w:szCs w:val="20"/>
                <w:lang w:val="x-none"/>
              </w:rPr>
              <w:t xml:space="preserve"> o maksymalnie </w:t>
            </w:r>
            <w:r w:rsidRPr="001F69D2">
              <w:rPr>
                <w:rFonts w:ascii="Arial" w:hAnsi="Arial" w:cs="Arial"/>
                <w:bCs/>
                <w:iCs/>
                <w:sz w:val="20"/>
                <w:szCs w:val="20"/>
              </w:rPr>
              <w:t xml:space="preserve">60 </w:t>
            </w:r>
            <w:r w:rsidRPr="001F69D2">
              <w:rPr>
                <w:rFonts w:ascii="Arial" w:hAnsi="Arial" w:cs="Arial"/>
                <w:bCs/>
                <w:iCs/>
                <w:sz w:val="20"/>
                <w:szCs w:val="20"/>
                <w:lang w:val="x-none"/>
              </w:rPr>
              <w:t>dni.</w:t>
            </w:r>
          </w:p>
          <w:p w:rsidR="001F69D2" w:rsidRPr="001F69D2" w:rsidRDefault="001F69D2" w:rsidP="001F69D2">
            <w:pPr>
              <w:autoSpaceDE w:val="0"/>
              <w:autoSpaceDN w:val="0"/>
              <w:adjustRightInd w:val="0"/>
              <w:ind w:firstLine="0"/>
              <w:rPr>
                <w:rFonts w:ascii="Arial" w:hAnsi="Arial" w:cs="Arial"/>
                <w:bCs/>
                <w:sz w:val="20"/>
                <w:szCs w:val="20"/>
                <w:lang w:val="x-none"/>
              </w:rPr>
            </w:pPr>
          </w:p>
        </w:tc>
        <w:tc>
          <w:tcPr>
            <w:tcW w:w="4649" w:type="dxa"/>
            <w:tcBorders>
              <w:top w:val="single" w:sz="4" w:space="0" w:color="000000"/>
              <w:left w:val="single" w:sz="4" w:space="0" w:color="000000"/>
              <w:bottom w:val="single" w:sz="4" w:space="0" w:color="000000"/>
              <w:right w:val="single" w:sz="4" w:space="0" w:color="000000"/>
            </w:tcBorders>
          </w:tcPr>
          <w:p w:rsidR="001F69D2" w:rsidRPr="001F69D2" w:rsidRDefault="001F69D2" w:rsidP="001F69D2">
            <w:pPr>
              <w:numPr>
                <w:ilvl w:val="2"/>
                <w:numId w:val="23"/>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t xml:space="preserve">Orientacyjny termin rozstrzygnięcia </w:t>
            </w:r>
            <w:r w:rsidRPr="001F69D2">
              <w:rPr>
                <w:rFonts w:ascii="Arial" w:hAnsi="Arial" w:cs="Arial"/>
                <w:bCs/>
                <w:iCs/>
                <w:sz w:val="20"/>
                <w:szCs w:val="20"/>
              </w:rPr>
              <w:t xml:space="preserve">rundy </w:t>
            </w:r>
            <w:r w:rsidRPr="001F69D2">
              <w:rPr>
                <w:rFonts w:ascii="Arial" w:hAnsi="Arial" w:cs="Arial"/>
                <w:bCs/>
                <w:iCs/>
                <w:sz w:val="20"/>
                <w:szCs w:val="20"/>
                <w:lang w:val="x-none"/>
              </w:rPr>
              <w:t>konkursu to</w:t>
            </w:r>
            <w:r w:rsidRPr="001F69D2">
              <w:rPr>
                <w:rFonts w:ascii="Arial" w:hAnsi="Arial" w:cs="Arial"/>
                <w:bCs/>
                <w:iCs/>
                <w:sz w:val="20"/>
                <w:szCs w:val="20"/>
              </w:rPr>
              <w:t xml:space="preserve">: </w:t>
            </w:r>
          </w:p>
          <w:p w:rsidR="001F69D2" w:rsidRPr="001F69D2" w:rsidRDefault="001F69D2" w:rsidP="001F69D2">
            <w:pPr>
              <w:numPr>
                <w:ilvl w:val="0"/>
                <w:numId w:val="11"/>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22.08.2022 r. w przypadku I rundy,</w:t>
            </w:r>
          </w:p>
          <w:p w:rsidR="001F69D2" w:rsidRPr="001F69D2" w:rsidRDefault="001F69D2" w:rsidP="001F69D2">
            <w:pPr>
              <w:numPr>
                <w:ilvl w:val="0"/>
                <w:numId w:val="11"/>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21.11.2022 r.  w przypadku II rundy,</w:t>
            </w:r>
          </w:p>
          <w:p w:rsidR="001F69D2" w:rsidRPr="001F69D2" w:rsidRDefault="001F69D2" w:rsidP="001F69D2">
            <w:pPr>
              <w:numPr>
                <w:ilvl w:val="0"/>
                <w:numId w:val="11"/>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30.12.2022 r.  w przypadku III rundy</w:t>
            </w:r>
            <w:r w:rsidRPr="001F69D2" w:rsidDel="00065FAF">
              <w:rPr>
                <w:rFonts w:ascii="Arial" w:hAnsi="Arial" w:cs="Arial"/>
                <w:bCs/>
                <w:iCs/>
                <w:sz w:val="20"/>
                <w:szCs w:val="20"/>
                <w:vertAlign w:val="superscript"/>
              </w:rPr>
              <w:t xml:space="preserve"> </w:t>
            </w:r>
            <w:r w:rsidRPr="001F69D2">
              <w:rPr>
                <w:rFonts w:ascii="Arial" w:hAnsi="Arial" w:cs="Arial"/>
                <w:bCs/>
                <w:iCs/>
                <w:sz w:val="20"/>
                <w:szCs w:val="20"/>
              </w:rPr>
              <w:t>,</w:t>
            </w:r>
          </w:p>
          <w:p w:rsidR="001F69D2" w:rsidRPr="001F69D2" w:rsidRDefault="001F69D2" w:rsidP="001F69D2">
            <w:pPr>
              <w:numPr>
                <w:ilvl w:val="0"/>
                <w:numId w:val="11"/>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20.02.2023 r. w przypadku IV rundy.</w:t>
            </w:r>
          </w:p>
          <w:p w:rsidR="001F69D2" w:rsidRPr="001F69D2" w:rsidRDefault="001F69D2" w:rsidP="001F69D2">
            <w:pPr>
              <w:numPr>
                <w:ilvl w:val="0"/>
                <w:numId w:val="11"/>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 xml:space="preserve">04.04.2023 r. w przypadku V rundy. </w:t>
            </w:r>
          </w:p>
          <w:p w:rsidR="001F69D2" w:rsidRPr="001F69D2" w:rsidRDefault="001F69D2" w:rsidP="001F69D2">
            <w:pPr>
              <w:autoSpaceDE w:val="0"/>
              <w:autoSpaceDN w:val="0"/>
              <w:adjustRightInd w:val="0"/>
              <w:ind w:firstLine="0"/>
              <w:rPr>
                <w:rFonts w:ascii="Arial" w:hAnsi="Arial" w:cs="Arial"/>
                <w:bCs/>
                <w:iCs/>
                <w:sz w:val="20"/>
                <w:szCs w:val="20"/>
                <w:lang w:val="x-none"/>
              </w:rPr>
            </w:pP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lang w:val="x-none"/>
              </w:rPr>
              <w:t>Termin</w:t>
            </w:r>
            <w:r w:rsidRPr="001F69D2">
              <w:rPr>
                <w:rFonts w:ascii="Arial" w:hAnsi="Arial" w:cs="Arial"/>
                <w:bCs/>
                <w:iCs/>
                <w:sz w:val="20"/>
                <w:szCs w:val="20"/>
              </w:rPr>
              <w:t>y</w:t>
            </w:r>
            <w:r w:rsidRPr="001F69D2">
              <w:rPr>
                <w:rFonts w:ascii="Arial" w:hAnsi="Arial" w:cs="Arial"/>
                <w:bCs/>
                <w:iCs/>
                <w:sz w:val="20"/>
                <w:szCs w:val="20"/>
                <w:lang w:val="x-none"/>
              </w:rPr>
              <w:t xml:space="preserve"> te w uzasadnionych przypadkach mo</w:t>
            </w:r>
            <w:r w:rsidRPr="001F69D2">
              <w:rPr>
                <w:rFonts w:ascii="Arial" w:hAnsi="Arial" w:cs="Arial"/>
                <w:bCs/>
                <w:iCs/>
                <w:sz w:val="20"/>
                <w:szCs w:val="20"/>
              </w:rPr>
              <w:t>gą</w:t>
            </w:r>
            <w:r w:rsidRPr="001F69D2">
              <w:rPr>
                <w:rFonts w:ascii="Arial" w:hAnsi="Arial" w:cs="Arial"/>
                <w:bCs/>
                <w:iCs/>
                <w:sz w:val="20"/>
                <w:szCs w:val="20"/>
                <w:lang w:val="x-none"/>
              </w:rPr>
              <w:t xml:space="preserve"> być wydłużon</w:t>
            </w:r>
            <w:r w:rsidRPr="001F69D2">
              <w:rPr>
                <w:rFonts w:ascii="Arial" w:hAnsi="Arial" w:cs="Arial"/>
                <w:bCs/>
                <w:iCs/>
                <w:sz w:val="20"/>
                <w:szCs w:val="20"/>
              </w:rPr>
              <w:t>e</w:t>
            </w:r>
            <w:r w:rsidRPr="001F69D2">
              <w:rPr>
                <w:rFonts w:ascii="Arial" w:hAnsi="Arial" w:cs="Arial"/>
                <w:bCs/>
                <w:iCs/>
                <w:sz w:val="20"/>
                <w:szCs w:val="20"/>
                <w:lang w:val="x-none"/>
              </w:rPr>
              <w:t xml:space="preserve"> o maksymalnie </w:t>
            </w:r>
            <w:r w:rsidRPr="001F69D2">
              <w:rPr>
                <w:rFonts w:ascii="Arial" w:hAnsi="Arial" w:cs="Arial"/>
                <w:bCs/>
                <w:iCs/>
                <w:sz w:val="20"/>
                <w:szCs w:val="20"/>
              </w:rPr>
              <w:t xml:space="preserve">60 </w:t>
            </w:r>
            <w:r w:rsidRPr="001F69D2">
              <w:rPr>
                <w:rFonts w:ascii="Arial" w:hAnsi="Arial" w:cs="Arial"/>
                <w:bCs/>
                <w:iCs/>
                <w:sz w:val="20"/>
                <w:szCs w:val="20"/>
                <w:lang w:val="x-none"/>
              </w:rPr>
              <w:t>dni.</w:t>
            </w:r>
          </w:p>
          <w:p w:rsidR="001F69D2" w:rsidRPr="001F69D2" w:rsidRDefault="001F69D2" w:rsidP="001F69D2">
            <w:pPr>
              <w:autoSpaceDE w:val="0"/>
              <w:autoSpaceDN w:val="0"/>
              <w:adjustRightInd w:val="0"/>
              <w:ind w:firstLine="0"/>
              <w:rPr>
                <w:rFonts w:ascii="Arial" w:hAnsi="Arial" w:cs="Arial"/>
                <w:bCs/>
                <w:sz w:val="20"/>
                <w:szCs w:val="20"/>
                <w:lang w:val="x-none"/>
              </w:rPr>
            </w:pPr>
          </w:p>
        </w:tc>
      </w:tr>
      <w:tr w:rsidR="001F69D2" w:rsidRPr="001F69D2" w:rsidTr="007A6F97">
        <w:trPr>
          <w:trHeight w:val="535"/>
        </w:trPr>
        <w:tc>
          <w:tcPr>
            <w:tcW w:w="4413" w:type="dxa"/>
            <w:tcBorders>
              <w:top w:val="single" w:sz="4" w:space="0" w:color="000000"/>
              <w:left w:val="single" w:sz="4" w:space="0" w:color="000000"/>
              <w:bottom w:val="single" w:sz="4" w:space="0" w:color="000000"/>
              <w:right w:val="single" w:sz="4" w:space="0" w:color="000000"/>
            </w:tcBorders>
          </w:tcPr>
          <w:p w:rsidR="001F69D2" w:rsidRPr="001F69D2" w:rsidRDefault="001F69D2" w:rsidP="005E0A58">
            <w:pPr>
              <w:numPr>
                <w:ilvl w:val="0"/>
                <w:numId w:val="13"/>
              </w:numPr>
              <w:autoSpaceDE w:val="0"/>
              <w:autoSpaceDN w:val="0"/>
              <w:adjustRightInd w:val="0"/>
              <w:ind w:left="22" w:hanging="22"/>
              <w:rPr>
                <w:rFonts w:ascii="Arial" w:hAnsi="Arial" w:cs="Arial"/>
                <w:bCs/>
                <w:iCs/>
                <w:sz w:val="20"/>
                <w:szCs w:val="20"/>
                <w:lang w:val="x-none"/>
              </w:rPr>
            </w:pPr>
            <w:r w:rsidRPr="001F69D2">
              <w:rPr>
                <w:rFonts w:ascii="Arial" w:hAnsi="Arial" w:cs="Arial"/>
                <w:bCs/>
                <w:iCs/>
                <w:sz w:val="20"/>
                <w:szCs w:val="20"/>
                <w:lang w:val="x-none"/>
              </w:rPr>
              <w:t xml:space="preserve">Warunki formalne odnoszą się do kompletności, formy oraz terminu złożenia wniosku o dofinansowanie projektu. Weryfikacja odbywa się poprzez stwierdzenie spełnienia lub niespełnienia danego warunku. </w:t>
            </w:r>
          </w:p>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
                <w:bCs/>
                <w:iCs/>
                <w:sz w:val="20"/>
                <w:szCs w:val="20"/>
              </w:rPr>
              <w:t>Termin</w:t>
            </w:r>
            <w:r w:rsidRPr="001F69D2">
              <w:rPr>
                <w:rFonts w:ascii="Arial" w:hAnsi="Arial" w:cs="Arial"/>
                <w:bCs/>
                <w:iCs/>
                <w:sz w:val="20"/>
                <w:szCs w:val="20"/>
              </w:rPr>
              <w:t xml:space="preserve"> – </w:t>
            </w:r>
            <w:r w:rsidRPr="001F69D2">
              <w:rPr>
                <w:rFonts w:ascii="Arial" w:hAnsi="Arial" w:cs="Arial"/>
                <w:b/>
                <w:bCs/>
                <w:iCs/>
                <w:sz w:val="20"/>
                <w:szCs w:val="20"/>
              </w:rPr>
              <w:t xml:space="preserve">warunek formalny niepodlegający uzupełnieniu. Złożenie dokumentacji aplikacyjnej po terminie skutkuje pozostawieniem wniosku o dofinansowanie bez rozpatrzenia. </w:t>
            </w:r>
            <w:r w:rsidRPr="001F69D2">
              <w:rPr>
                <w:rFonts w:ascii="Arial" w:hAnsi="Arial" w:cs="Arial"/>
                <w:bCs/>
                <w:iCs/>
                <w:sz w:val="20"/>
                <w:szCs w:val="20"/>
              </w:rPr>
              <w:t>Weryfikacja warunku polega na sprawdzeniu, czy:</w:t>
            </w:r>
          </w:p>
          <w:p w:rsidR="001F69D2" w:rsidRPr="001F69D2" w:rsidRDefault="001F69D2" w:rsidP="001F69D2">
            <w:pPr>
              <w:numPr>
                <w:ilvl w:val="0"/>
                <w:numId w:val="12"/>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t>wniosek o dofinansowanie został opublikowany w systemie LSI2014 w terminie</w:t>
            </w:r>
            <w:r w:rsidRPr="001F69D2">
              <w:rPr>
                <w:rFonts w:ascii="Arial" w:hAnsi="Arial" w:cs="Arial"/>
                <w:bCs/>
                <w:iCs/>
                <w:sz w:val="20"/>
                <w:szCs w:val="20"/>
              </w:rPr>
              <w:t xml:space="preserve"> naboru właściwej rundy </w:t>
            </w:r>
            <w:r w:rsidRPr="001F69D2">
              <w:rPr>
                <w:rFonts w:ascii="Arial" w:hAnsi="Arial" w:cs="Arial"/>
                <w:bCs/>
                <w:iCs/>
                <w:sz w:val="20"/>
                <w:szCs w:val="20"/>
                <w:vertAlign w:val="superscript"/>
                <w:lang w:val="x-none"/>
              </w:rPr>
              <w:footnoteReference w:id="10"/>
            </w:r>
            <w:r w:rsidRPr="001F69D2">
              <w:rPr>
                <w:rFonts w:ascii="Arial" w:hAnsi="Arial" w:cs="Arial"/>
                <w:bCs/>
                <w:iCs/>
                <w:sz w:val="20"/>
                <w:szCs w:val="20"/>
                <w:lang w:val="x-none"/>
              </w:rPr>
              <w:t>, tj.</w:t>
            </w:r>
            <w:r w:rsidRPr="001F69D2">
              <w:rPr>
                <w:rFonts w:ascii="Arial" w:hAnsi="Arial" w:cs="Arial"/>
                <w:bCs/>
                <w:iCs/>
                <w:sz w:val="20"/>
                <w:szCs w:val="20"/>
              </w:rPr>
              <w:t>:</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 xml:space="preserve">w I rundzie od dnia 22.04.2022 r. do dnia 23.05.2022 r. do godziny 15:00:00 </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 xml:space="preserve">w II rundzie  od dnia 22.06.2022 r. do dnia 22.08.2022 r. do godziny 15:00:00  </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 xml:space="preserve">w III rundzie </w:t>
            </w:r>
            <w:r w:rsidRPr="001F69D2">
              <w:rPr>
                <w:rFonts w:ascii="Arial" w:hAnsi="Arial" w:cs="Arial"/>
                <w:bCs/>
                <w:iCs/>
                <w:sz w:val="20"/>
                <w:szCs w:val="20"/>
                <w:lang w:val="x-none"/>
              </w:rPr>
              <w:t>od</w:t>
            </w:r>
            <w:r w:rsidRPr="001F69D2">
              <w:rPr>
                <w:rFonts w:ascii="Arial" w:hAnsi="Arial" w:cs="Arial"/>
                <w:bCs/>
                <w:iCs/>
                <w:sz w:val="20"/>
                <w:szCs w:val="20"/>
              </w:rPr>
              <w:t xml:space="preserve"> dnia </w:t>
            </w:r>
            <w:r w:rsidRPr="001F69D2">
              <w:rPr>
                <w:rFonts w:ascii="Arial" w:hAnsi="Arial" w:cs="Arial"/>
                <w:bCs/>
                <w:iCs/>
                <w:sz w:val="20"/>
                <w:szCs w:val="20"/>
                <w:lang w:val="x-none"/>
              </w:rPr>
              <w:t xml:space="preserve"> </w:t>
            </w:r>
            <w:r w:rsidRPr="001F69D2">
              <w:rPr>
                <w:rFonts w:ascii="Arial" w:hAnsi="Arial" w:cs="Arial"/>
                <w:bCs/>
                <w:iCs/>
                <w:sz w:val="20"/>
                <w:szCs w:val="20"/>
              </w:rPr>
              <w:t xml:space="preserve">23.08.2022 r. </w:t>
            </w:r>
            <w:r w:rsidRPr="001F69D2">
              <w:rPr>
                <w:rFonts w:ascii="Arial" w:hAnsi="Arial" w:cs="Arial"/>
                <w:bCs/>
                <w:iCs/>
                <w:sz w:val="20"/>
                <w:szCs w:val="20"/>
                <w:lang w:val="x-none"/>
              </w:rPr>
              <w:t xml:space="preserve"> do </w:t>
            </w:r>
            <w:r w:rsidRPr="001F69D2">
              <w:rPr>
                <w:rFonts w:ascii="Arial" w:hAnsi="Arial" w:cs="Arial"/>
                <w:bCs/>
                <w:iCs/>
                <w:sz w:val="20"/>
                <w:szCs w:val="20"/>
              </w:rPr>
              <w:t xml:space="preserve">dnia </w:t>
            </w:r>
            <w:r w:rsidRPr="001F69D2">
              <w:rPr>
                <w:rFonts w:ascii="Arial" w:hAnsi="Arial" w:cs="Arial"/>
                <w:bCs/>
                <w:iCs/>
                <w:sz w:val="20"/>
                <w:szCs w:val="20"/>
              </w:rPr>
              <w:lastRenderedPageBreak/>
              <w:t xml:space="preserve">24.10.2022 r. do godziny 15:00:00 </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rPr>
              <w:t>w IV rundzie od dnia 25.10.2022 r. do dnia 25.11.2022 r. do godziny 15:00:00</w:t>
            </w:r>
          </w:p>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Cs/>
                <w:iCs/>
                <w:sz w:val="20"/>
                <w:szCs w:val="20"/>
              </w:rPr>
              <w:t>lub</w:t>
            </w: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rPr>
              <w:t xml:space="preserve">czy </w:t>
            </w:r>
            <w:r w:rsidRPr="001F69D2">
              <w:rPr>
                <w:rFonts w:ascii="Arial" w:hAnsi="Arial" w:cs="Arial"/>
                <w:bCs/>
                <w:iCs/>
                <w:sz w:val="20"/>
                <w:szCs w:val="20"/>
                <w:lang w:val="x-none"/>
              </w:rPr>
              <w:t>wniosek o dofinansowanie został opublikowany w systemie LSI2014 w terminie wskazanym w wezwaniu do uzupełnienia/poprawy wniosku.</w:t>
            </w:r>
          </w:p>
          <w:p w:rsidR="001F69D2" w:rsidRPr="001F69D2" w:rsidRDefault="001F69D2" w:rsidP="001F69D2">
            <w:pPr>
              <w:numPr>
                <w:ilvl w:val="0"/>
                <w:numId w:val="12"/>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lang w:val="x-none"/>
              </w:rPr>
              <w:t>pisemny wniosek o przyznanie pomocy</w:t>
            </w:r>
            <w:r w:rsidRPr="001F69D2">
              <w:rPr>
                <w:rFonts w:ascii="Arial" w:hAnsi="Arial" w:cs="Arial"/>
                <w:b/>
                <w:bCs/>
                <w:iCs/>
                <w:sz w:val="20"/>
                <w:szCs w:val="20"/>
                <w:lang w:val="x-none"/>
              </w:rPr>
              <w:t xml:space="preserve"> wpłynął</w:t>
            </w:r>
            <w:r w:rsidRPr="001F69D2">
              <w:rPr>
                <w:rFonts w:ascii="Arial" w:hAnsi="Arial" w:cs="Arial"/>
                <w:bCs/>
                <w:iCs/>
                <w:sz w:val="20"/>
                <w:szCs w:val="20"/>
                <w:lang w:val="x-none"/>
              </w:rPr>
              <w:t xml:space="preserve"> do IOK w terminie</w:t>
            </w:r>
            <w:r w:rsidRPr="001F69D2">
              <w:rPr>
                <w:rFonts w:ascii="Arial" w:hAnsi="Arial" w:cs="Arial"/>
                <w:b/>
                <w:bCs/>
                <w:iCs/>
                <w:sz w:val="20"/>
                <w:szCs w:val="20"/>
                <w:lang w:val="x-none"/>
              </w:rPr>
              <w:t xml:space="preserve"> 5 dni</w:t>
            </w:r>
            <w:r w:rsidRPr="001F69D2">
              <w:rPr>
                <w:rFonts w:ascii="Arial" w:hAnsi="Arial" w:cs="Arial"/>
                <w:bCs/>
                <w:iCs/>
                <w:sz w:val="20"/>
                <w:szCs w:val="20"/>
                <w:lang w:val="x-none"/>
              </w:rPr>
              <w:t xml:space="preserve"> od dnia zakończenia </w:t>
            </w:r>
            <w:r w:rsidRPr="001F69D2">
              <w:rPr>
                <w:rFonts w:ascii="Arial" w:hAnsi="Arial" w:cs="Arial"/>
                <w:bCs/>
                <w:iCs/>
                <w:sz w:val="20"/>
                <w:szCs w:val="20"/>
              </w:rPr>
              <w:t xml:space="preserve">terminu naboru właściwej rundy </w:t>
            </w:r>
            <w:r w:rsidRPr="001F69D2">
              <w:rPr>
                <w:rFonts w:ascii="Arial" w:hAnsi="Arial" w:cs="Arial"/>
                <w:bCs/>
                <w:iCs/>
                <w:sz w:val="20"/>
                <w:szCs w:val="20"/>
                <w:lang w:val="x-none"/>
              </w:rPr>
              <w:t xml:space="preserve"> tj.</w:t>
            </w:r>
            <w:r w:rsidRPr="001F69D2">
              <w:rPr>
                <w:rFonts w:ascii="Arial" w:hAnsi="Arial" w:cs="Arial"/>
                <w:bCs/>
                <w:iCs/>
                <w:sz w:val="20"/>
                <w:szCs w:val="20"/>
              </w:rPr>
              <w:t>:</w:t>
            </w:r>
          </w:p>
          <w:p w:rsidR="001F69D2" w:rsidRPr="001F69D2" w:rsidRDefault="001F69D2" w:rsidP="005E0A58">
            <w:pPr>
              <w:numPr>
                <w:ilvl w:val="0"/>
                <w:numId w:val="15"/>
              </w:numPr>
              <w:autoSpaceDE w:val="0"/>
              <w:autoSpaceDN w:val="0"/>
              <w:adjustRightInd w:val="0"/>
              <w:ind w:left="731" w:firstLine="0"/>
              <w:rPr>
                <w:rFonts w:ascii="Arial" w:hAnsi="Arial" w:cs="Arial"/>
                <w:bCs/>
                <w:iCs/>
                <w:sz w:val="20"/>
                <w:szCs w:val="20"/>
                <w:u w:val="single"/>
                <w:lang w:val="x-none"/>
              </w:rPr>
            </w:pPr>
            <w:r w:rsidRPr="001F69D2">
              <w:rPr>
                <w:rFonts w:ascii="Arial" w:hAnsi="Arial" w:cs="Arial"/>
                <w:bCs/>
                <w:iCs/>
                <w:sz w:val="20"/>
                <w:szCs w:val="20"/>
              </w:rPr>
              <w:t xml:space="preserve">w przypadku I rundy </w:t>
            </w:r>
            <w:r w:rsidRPr="001F69D2">
              <w:rPr>
                <w:rFonts w:ascii="Arial" w:hAnsi="Arial" w:cs="Arial"/>
                <w:bCs/>
                <w:iCs/>
                <w:sz w:val="20"/>
                <w:szCs w:val="20"/>
                <w:lang w:val="x-none"/>
              </w:rPr>
              <w:t xml:space="preserve">do dnia </w:t>
            </w:r>
            <w:r w:rsidRPr="001F69D2">
              <w:rPr>
                <w:rFonts w:ascii="Arial" w:hAnsi="Arial" w:cs="Arial"/>
                <w:bCs/>
                <w:iCs/>
                <w:sz w:val="20"/>
                <w:szCs w:val="20"/>
              </w:rPr>
              <w:t>30.05.2022 r., do godziny 24:00:00,</w:t>
            </w:r>
          </w:p>
          <w:p w:rsidR="001F69D2" w:rsidRPr="001F69D2" w:rsidRDefault="001F69D2" w:rsidP="005E0A58">
            <w:pPr>
              <w:numPr>
                <w:ilvl w:val="0"/>
                <w:numId w:val="15"/>
              </w:numPr>
              <w:autoSpaceDE w:val="0"/>
              <w:autoSpaceDN w:val="0"/>
              <w:adjustRightInd w:val="0"/>
              <w:ind w:left="731" w:firstLine="0"/>
              <w:rPr>
                <w:rFonts w:ascii="Arial" w:hAnsi="Arial" w:cs="Arial"/>
                <w:bCs/>
                <w:iCs/>
                <w:sz w:val="20"/>
                <w:szCs w:val="20"/>
                <w:u w:val="single"/>
                <w:lang w:val="x-none"/>
              </w:rPr>
            </w:pPr>
            <w:r w:rsidRPr="001F69D2">
              <w:rPr>
                <w:rFonts w:ascii="Arial" w:hAnsi="Arial" w:cs="Arial"/>
                <w:bCs/>
                <w:iCs/>
                <w:sz w:val="20"/>
                <w:szCs w:val="20"/>
              </w:rPr>
              <w:t>w przypadku II rundy do dnia 29.08.2022 r., do godziny 24:00:00,</w:t>
            </w:r>
          </w:p>
          <w:p w:rsidR="001F69D2" w:rsidRPr="001F69D2" w:rsidRDefault="001F69D2" w:rsidP="005E0A58">
            <w:pPr>
              <w:numPr>
                <w:ilvl w:val="0"/>
                <w:numId w:val="15"/>
              </w:numPr>
              <w:autoSpaceDE w:val="0"/>
              <w:autoSpaceDN w:val="0"/>
              <w:adjustRightInd w:val="0"/>
              <w:ind w:left="731" w:firstLine="0"/>
              <w:rPr>
                <w:rFonts w:ascii="Arial" w:hAnsi="Arial" w:cs="Arial"/>
                <w:bCs/>
                <w:iCs/>
                <w:sz w:val="20"/>
                <w:szCs w:val="20"/>
                <w:u w:val="single"/>
                <w:lang w:val="x-none"/>
              </w:rPr>
            </w:pPr>
            <w:r w:rsidRPr="001F69D2">
              <w:rPr>
                <w:rFonts w:ascii="Arial" w:hAnsi="Arial" w:cs="Arial"/>
                <w:bCs/>
                <w:iCs/>
                <w:sz w:val="20"/>
                <w:szCs w:val="20"/>
              </w:rPr>
              <w:t>w przypadku III rundy do dnia 31.10.2022 r., do godziny 24:00:00,</w:t>
            </w:r>
          </w:p>
          <w:p w:rsidR="001F69D2" w:rsidRPr="001F69D2" w:rsidRDefault="001F69D2" w:rsidP="005E0A58">
            <w:pPr>
              <w:numPr>
                <w:ilvl w:val="0"/>
                <w:numId w:val="15"/>
              </w:numPr>
              <w:autoSpaceDE w:val="0"/>
              <w:autoSpaceDN w:val="0"/>
              <w:adjustRightInd w:val="0"/>
              <w:ind w:left="731" w:firstLine="0"/>
              <w:rPr>
                <w:rFonts w:ascii="Arial" w:hAnsi="Arial" w:cs="Arial"/>
                <w:bCs/>
                <w:iCs/>
                <w:sz w:val="20"/>
                <w:szCs w:val="20"/>
                <w:u w:val="single"/>
                <w:lang w:val="x-none"/>
              </w:rPr>
            </w:pPr>
            <w:r w:rsidRPr="001F69D2">
              <w:rPr>
                <w:rFonts w:ascii="Arial" w:hAnsi="Arial" w:cs="Arial"/>
                <w:bCs/>
                <w:iCs/>
                <w:sz w:val="20"/>
                <w:szCs w:val="20"/>
              </w:rPr>
              <w:t>w przypadku IV rundy do 30.11.2022 r. do godziny 24:00:00,</w:t>
            </w:r>
          </w:p>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Cs/>
                <w:iCs/>
                <w:sz w:val="20"/>
                <w:szCs w:val="20"/>
              </w:rPr>
              <w:t xml:space="preserve">lub </w:t>
            </w:r>
          </w:p>
          <w:p w:rsidR="001F69D2" w:rsidRPr="001F69D2" w:rsidRDefault="001F69D2" w:rsidP="001F69D2">
            <w:pPr>
              <w:autoSpaceDE w:val="0"/>
              <w:autoSpaceDN w:val="0"/>
              <w:adjustRightInd w:val="0"/>
              <w:ind w:firstLine="0"/>
              <w:rPr>
                <w:rFonts w:ascii="Arial" w:hAnsi="Arial" w:cs="Arial"/>
                <w:bCs/>
                <w:iCs/>
                <w:sz w:val="20"/>
                <w:szCs w:val="20"/>
                <w:u w:val="single"/>
                <w:lang w:val="x-none"/>
              </w:rPr>
            </w:pPr>
            <w:r w:rsidRPr="001F69D2">
              <w:rPr>
                <w:rFonts w:ascii="Arial" w:hAnsi="Arial" w:cs="Arial"/>
                <w:bCs/>
                <w:iCs/>
                <w:sz w:val="20"/>
                <w:szCs w:val="20"/>
              </w:rPr>
              <w:t xml:space="preserve">czy </w:t>
            </w:r>
            <w:r w:rsidRPr="001F69D2">
              <w:rPr>
                <w:rFonts w:ascii="Arial" w:hAnsi="Arial" w:cs="Arial"/>
                <w:bCs/>
                <w:iCs/>
                <w:sz w:val="20"/>
                <w:szCs w:val="20"/>
                <w:lang w:val="x-none"/>
              </w:rPr>
              <w:t>oświadczenie o wprowadzeniu uzupełnień/poprawy dokumentacji aplikacyjnej wpłynęło w terminie wskazanym w wezwaniu do uzupełnienia/poprawy wniosku.</w:t>
            </w:r>
            <w:r w:rsidRPr="001F69D2">
              <w:rPr>
                <w:rFonts w:ascii="Arial" w:hAnsi="Arial" w:cs="Arial"/>
                <w:bCs/>
                <w:iCs/>
                <w:sz w:val="20"/>
                <w:szCs w:val="20"/>
                <w:u w:val="single"/>
                <w:lang w:val="x-none"/>
              </w:rPr>
              <w:t xml:space="preserve"> </w:t>
            </w:r>
          </w:p>
          <w:p w:rsidR="001F69D2" w:rsidRPr="001F69D2" w:rsidRDefault="001F69D2" w:rsidP="001F69D2">
            <w:pPr>
              <w:autoSpaceDE w:val="0"/>
              <w:autoSpaceDN w:val="0"/>
              <w:adjustRightInd w:val="0"/>
              <w:ind w:firstLine="0"/>
              <w:rPr>
                <w:rFonts w:ascii="Arial" w:hAnsi="Arial" w:cs="Arial"/>
                <w:bCs/>
                <w:iCs/>
                <w:sz w:val="20"/>
                <w:szCs w:val="20"/>
                <w:u w:val="single"/>
                <w:lang w:val="x-none"/>
              </w:rPr>
            </w:pPr>
          </w:p>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Cs/>
                <w:iCs/>
                <w:sz w:val="20"/>
                <w:szCs w:val="20"/>
              </w:rPr>
              <w:t>W</w:t>
            </w:r>
            <w:r w:rsidRPr="001F69D2">
              <w:rPr>
                <w:rFonts w:ascii="Arial" w:hAnsi="Arial" w:cs="Arial"/>
                <w:bCs/>
                <w:iCs/>
                <w:sz w:val="20"/>
                <w:szCs w:val="20"/>
                <w:lang w:val="x-none"/>
              </w:rPr>
              <w:t xml:space="preserve"> przypadku wniosków, które zostały złożone po terminie</w:t>
            </w:r>
            <w:r w:rsidRPr="001F69D2">
              <w:rPr>
                <w:rFonts w:ascii="Arial" w:hAnsi="Arial" w:cs="Arial"/>
                <w:b/>
                <w:bCs/>
                <w:iCs/>
                <w:sz w:val="20"/>
                <w:szCs w:val="20"/>
              </w:rPr>
              <w:t xml:space="preserve"> </w:t>
            </w:r>
            <w:r w:rsidRPr="001F69D2">
              <w:rPr>
                <w:rFonts w:ascii="Arial" w:hAnsi="Arial" w:cs="Arial"/>
                <w:bCs/>
                <w:iCs/>
                <w:sz w:val="20"/>
                <w:szCs w:val="20"/>
                <w:lang w:val="x-none"/>
              </w:rPr>
              <w:t>na podstawie</w:t>
            </w:r>
            <w:r w:rsidRPr="001F69D2">
              <w:rPr>
                <w:rFonts w:ascii="Arial" w:hAnsi="Arial" w:cs="Arial"/>
                <w:bCs/>
                <w:iCs/>
                <w:sz w:val="20"/>
                <w:szCs w:val="20"/>
              </w:rPr>
              <w:t xml:space="preserve"> art.8 specustawy funduszowej obowiązują zasady określone</w:t>
            </w:r>
            <w:r w:rsidRPr="001F69D2">
              <w:rPr>
                <w:rFonts w:ascii="Arial" w:hAnsi="Arial" w:cs="Arial"/>
                <w:bCs/>
                <w:iCs/>
                <w:sz w:val="20"/>
                <w:szCs w:val="20"/>
                <w:lang w:val="x-none"/>
              </w:rPr>
              <w:t xml:space="preserve"> </w:t>
            </w:r>
            <w:r w:rsidRPr="001F69D2">
              <w:rPr>
                <w:rFonts w:ascii="Arial" w:hAnsi="Arial" w:cs="Arial"/>
                <w:bCs/>
                <w:iCs/>
                <w:sz w:val="20"/>
                <w:szCs w:val="20"/>
              </w:rPr>
              <w:t xml:space="preserve">w części  3.1.2 i 3.1.3 niniejszego regulaminu konkursu. </w:t>
            </w:r>
          </w:p>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Cs/>
                <w:iCs/>
                <w:sz w:val="20"/>
                <w:szCs w:val="20"/>
              </w:rPr>
              <w:t xml:space="preserve">Zasady określone w częściach 3.1.2 i 3.1.3 dotyczące  wniosków złożonych z zastosowaniem art.8 specustawy funduszowej obowiązują również w  przypadku korekty wniosku. W przypadku korekty wniosku </w:t>
            </w:r>
            <w:r w:rsidRPr="001F69D2">
              <w:rPr>
                <w:rFonts w:ascii="Arial" w:hAnsi="Arial" w:cs="Arial"/>
                <w:bCs/>
                <w:iCs/>
                <w:sz w:val="20"/>
                <w:szCs w:val="20"/>
              </w:rPr>
              <w:lastRenderedPageBreak/>
              <w:t xml:space="preserve">stosowne uzasadnienie należy dołączyć do wniosku/oświadczenia o wprowadzeniu uzupełnień poprawy dokumentacji aplikacyjnej.  Termin na opublikowanie skorygowanego wniosku w LSI2014 oraz termin wpływu oświadczenia o wprowadzeniu uzupełnień poprawy </w:t>
            </w:r>
            <w:r w:rsidRPr="001F69D2">
              <w:rPr>
                <w:rFonts w:ascii="Arial" w:hAnsi="Arial" w:cs="Arial"/>
                <w:bCs/>
                <w:iCs/>
                <w:sz w:val="20"/>
                <w:szCs w:val="20"/>
                <w:lang w:val="x-none"/>
              </w:rPr>
              <w:t>na wskazany adres maila</w:t>
            </w:r>
            <w:r w:rsidRPr="001F69D2">
              <w:rPr>
                <w:rFonts w:ascii="Arial" w:hAnsi="Arial" w:cs="Arial"/>
                <w:bCs/>
                <w:iCs/>
                <w:sz w:val="20"/>
                <w:szCs w:val="20"/>
              </w:rPr>
              <w:t xml:space="preserve"> </w:t>
            </w:r>
            <w:r w:rsidRPr="001F69D2">
              <w:rPr>
                <w:rFonts w:ascii="Arial" w:hAnsi="Arial" w:cs="Arial"/>
                <w:bCs/>
                <w:iCs/>
                <w:sz w:val="20"/>
                <w:szCs w:val="20"/>
                <w:lang w:val="x-none"/>
              </w:rPr>
              <w:t xml:space="preserve">upływa </w:t>
            </w:r>
            <w:r w:rsidRPr="001F69D2">
              <w:rPr>
                <w:rFonts w:ascii="Arial" w:hAnsi="Arial" w:cs="Arial"/>
                <w:bCs/>
                <w:iCs/>
                <w:sz w:val="20"/>
                <w:szCs w:val="20"/>
              </w:rPr>
              <w:t>w czternastym dniu opóźnienia</w:t>
            </w:r>
            <w:r w:rsidRPr="001F69D2">
              <w:rPr>
                <w:rFonts w:ascii="Arial" w:hAnsi="Arial" w:cs="Arial"/>
                <w:bCs/>
                <w:iCs/>
                <w:sz w:val="20"/>
                <w:szCs w:val="20"/>
                <w:lang w:val="x-none"/>
              </w:rPr>
              <w:t xml:space="preserve"> o godzinie 2</w:t>
            </w:r>
            <w:r w:rsidRPr="001F69D2">
              <w:rPr>
                <w:rFonts w:ascii="Arial" w:hAnsi="Arial" w:cs="Arial"/>
                <w:bCs/>
                <w:iCs/>
                <w:sz w:val="20"/>
                <w:szCs w:val="20"/>
              </w:rPr>
              <w:t>4</w:t>
            </w:r>
            <w:r w:rsidRPr="001F69D2">
              <w:rPr>
                <w:rFonts w:ascii="Arial" w:hAnsi="Arial" w:cs="Arial"/>
                <w:bCs/>
                <w:iCs/>
                <w:sz w:val="20"/>
                <w:szCs w:val="20"/>
                <w:lang w:val="x-none"/>
              </w:rPr>
              <w:t>:</w:t>
            </w:r>
            <w:r w:rsidRPr="001F69D2">
              <w:rPr>
                <w:rFonts w:ascii="Arial" w:hAnsi="Arial" w:cs="Arial"/>
                <w:bCs/>
                <w:iCs/>
                <w:sz w:val="20"/>
                <w:szCs w:val="20"/>
              </w:rPr>
              <w:t>00:00.</w:t>
            </w:r>
          </w:p>
          <w:p w:rsidR="001F69D2" w:rsidRPr="001F69D2" w:rsidRDefault="001F69D2" w:rsidP="001F69D2">
            <w:pPr>
              <w:autoSpaceDE w:val="0"/>
              <w:autoSpaceDN w:val="0"/>
              <w:adjustRightInd w:val="0"/>
              <w:ind w:firstLine="0"/>
              <w:rPr>
                <w:rFonts w:ascii="Arial" w:hAnsi="Arial" w:cs="Arial"/>
                <w:bCs/>
                <w:iCs/>
                <w:sz w:val="20"/>
                <w:szCs w:val="20"/>
              </w:rPr>
            </w:pPr>
          </w:p>
          <w:p w:rsidR="001F69D2" w:rsidRPr="001F69D2" w:rsidRDefault="001F69D2" w:rsidP="001F69D2">
            <w:pPr>
              <w:autoSpaceDE w:val="0"/>
              <w:autoSpaceDN w:val="0"/>
              <w:adjustRightInd w:val="0"/>
              <w:ind w:firstLine="0"/>
              <w:rPr>
                <w:rFonts w:ascii="Arial" w:hAnsi="Arial" w:cs="Arial"/>
                <w:bCs/>
                <w:iCs/>
                <w:sz w:val="20"/>
                <w:szCs w:val="20"/>
                <w:u w:val="single"/>
              </w:rPr>
            </w:pPr>
            <w:r w:rsidRPr="001F69D2">
              <w:rPr>
                <w:rFonts w:ascii="Arial" w:hAnsi="Arial" w:cs="Arial"/>
                <w:bCs/>
                <w:iCs/>
                <w:sz w:val="20"/>
                <w:szCs w:val="20"/>
                <w:u w:val="single"/>
              </w:rPr>
              <w:t>Uwaga!</w:t>
            </w:r>
          </w:p>
          <w:p w:rsidR="001F69D2" w:rsidRPr="001F69D2" w:rsidRDefault="001F69D2" w:rsidP="001F69D2">
            <w:pPr>
              <w:autoSpaceDE w:val="0"/>
              <w:autoSpaceDN w:val="0"/>
              <w:adjustRightInd w:val="0"/>
              <w:ind w:firstLine="0"/>
              <w:rPr>
                <w:rFonts w:ascii="Arial" w:hAnsi="Arial" w:cs="Arial"/>
                <w:bCs/>
                <w:iCs/>
                <w:sz w:val="20"/>
                <w:szCs w:val="20"/>
                <w:u w:val="single"/>
              </w:rPr>
            </w:pPr>
            <w:r w:rsidRPr="001F69D2">
              <w:rPr>
                <w:rFonts w:ascii="Arial" w:hAnsi="Arial" w:cs="Arial"/>
                <w:bCs/>
                <w:iCs/>
                <w:sz w:val="20"/>
                <w:szCs w:val="20"/>
                <w:u w:val="single"/>
              </w:rPr>
              <w:t>Weryfikacja  terminu polega również na sprawdzeniu, czy wniosek o dofinansowanie oraz pisemny wniosek o przyznanie pomocy o tożsamych sumach kontrolnych wpłynęły w terminach naboru właściwych dla danej rundy.  Oznacza to, że:</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rPr>
            </w:pPr>
            <w:r w:rsidRPr="001F69D2">
              <w:rPr>
                <w:rFonts w:ascii="Arial" w:hAnsi="Arial" w:cs="Arial"/>
                <w:bCs/>
                <w:iCs/>
                <w:sz w:val="20"/>
                <w:szCs w:val="20"/>
                <w:u w:val="single"/>
              </w:rPr>
              <w:t>w ramach I rundy oceniane będą projekty, które zostaną opublikowane w LSI2014 w terminie naboru I rundy i których  pisemny wniosek o przyznanie pomocy wpłynie do WUP w Szczecinie w terminie wskazanym w części 3.1.3 pkt a) niniejszego Regulaminu,</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rPr>
            </w:pPr>
            <w:r w:rsidRPr="001F69D2">
              <w:rPr>
                <w:rFonts w:ascii="Arial" w:hAnsi="Arial" w:cs="Arial"/>
                <w:bCs/>
                <w:iCs/>
                <w:sz w:val="20"/>
                <w:szCs w:val="20"/>
                <w:u w:val="single"/>
              </w:rPr>
              <w:t>w ramach II rundy oceniane będą projekty, które zostaną opublikowane w LSI2014 w terminie naboru II rundy i których  pisemny wniosek o przyznanie pomocy wpłynie do WUP w Szczecinie w terminie wskazanym w części 3.1.3 pkt b) niniejszego Regulaminu,</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rPr>
            </w:pPr>
            <w:r w:rsidRPr="001F69D2">
              <w:rPr>
                <w:rFonts w:ascii="Arial" w:hAnsi="Arial" w:cs="Arial"/>
                <w:bCs/>
                <w:iCs/>
                <w:sz w:val="20"/>
                <w:szCs w:val="20"/>
                <w:u w:val="single"/>
              </w:rPr>
              <w:t>w ramach III rundy oceniane będą projekty, które zostaną opublikowane w LSI2014 w terminie naboru III rundy i których  pisemny wniosek o przyznanie pomocy wpłynie do WUP w Szczecinie w terminie wskazanym w części 3.1.3 pkt c) niniejszego Regulaminu.</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rPr>
            </w:pPr>
            <w:r w:rsidRPr="001F69D2">
              <w:rPr>
                <w:rFonts w:ascii="Arial" w:hAnsi="Arial" w:cs="Arial"/>
                <w:bCs/>
                <w:iCs/>
                <w:sz w:val="20"/>
                <w:szCs w:val="20"/>
                <w:u w:val="single"/>
              </w:rPr>
              <w:lastRenderedPageBreak/>
              <w:t>w ramach IV rundy oceniane będą projekty, które zostaną opublikowane w LSI2014 w terminie naboru IV rundy i których  pisemny wniosek o przyznanie pomocy wpłynie do WUP w Szczecinie w terminie wskazanym w części 3.1.3 pkt d) niniejszego Regulaminu.</w:t>
            </w:r>
          </w:p>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Cs/>
                <w:iCs/>
                <w:sz w:val="20"/>
                <w:szCs w:val="20"/>
              </w:rPr>
              <w:t>(…</w:t>
            </w:r>
            <w:r w:rsidR="00E43374">
              <w:rPr>
                <w:rFonts w:ascii="Arial" w:hAnsi="Arial" w:cs="Arial"/>
                <w:bCs/>
                <w:iCs/>
                <w:sz w:val="20"/>
                <w:szCs w:val="20"/>
              </w:rPr>
              <w:t>)</w:t>
            </w:r>
          </w:p>
        </w:tc>
        <w:tc>
          <w:tcPr>
            <w:tcW w:w="4649" w:type="dxa"/>
            <w:tcBorders>
              <w:top w:val="single" w:sz="4" w:space="0" w:color="000000"/>
              <w:left w:val="single" w:sz="4" w:space="0" w:color="000000"/>
              <w:bottom w:val="single" w:sz="4" w:space="0" w:color="000000"/>
              <w:right w:val="single" w:sz="4" w:space="0" w:color="000000"/>
            </w:tcBorders>
          </w:tcPr>
          <w:p w:rsidR="001F69D2" w:rsidRPr="001F69D2" w:rsidRDefault="001F69D2" w:rsidP="005E0A58">
            <w:pPr>
              <w:numPr>
                <w:ilvl w:val="3"/>
                <w:numId w:val="25"/>
              </w:numPr>
              <w:autoSpaceDE w:val="0"/>
              <w:autoSpaceDN w:val="0"/>
              <w:adjustRightInd w:val="0"/>
              <w:ind w:left="0" w:firstLine="0"/>
              <w:rPr>
                <w:rFonts w:ascii="Arial" w:hAnsi="Arial" w:cs="Arial"/>
                <w:bCs/>
                <w:iCs/>
                <w:sz w:val="20"/>
                <w:szCs w:val="20"/>
                <w:lang w:val="x-none"/>
              </w:rPr>
            </w:pPr>
            <w:r w:rsidRPr="001F69D2">
              <w:rPr>
                <w:rFonts w:ascii="Arial" w:hAnsi="Arial" w:cs="Arial"/>
                <w:bCs/>
                <w:iCs/>
                <w:sz w:val="20"/>
                <w:szCs w:val="20"/>
                <w:lang w:val="x-none"/>
              </w:rPr>
              <w:lastRenderedPageBreak/>
              <w:t xml:space="preserve">Warunki formalne odnoszą się do kompletności, formy oraz terminu złożenia wniosku o dofinansowanie projektu. Weryfikacja odbywa się poprzez stwierdzenie spełnienia lub niespełnienia danego warunku. </w:t>
            </w: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
                <w:bCs/>
                <w:iCs/>
                <w:sz w:val="20"/>
                <w:szCs w:val="20"/>
                <w:lang w:val="x-none"/>
              </w:rPr>
              <w:t>Termin</w:t>
            </w:r>
            <w:r w:rsidRPr="001F69D2">
              <w:rPr>
                <w:rFonts w:ascii="Arial" w:hAnsi="Arial" w:cs="Arial"/>
                <w:bCs/>
                <w:iCs/>
                <w:sz w:val="20"/>
                <w:szCs w:val="20"/>
                <w:lang w:val="x-none"/>
              </w:rPr>
              <w:t xml:space="preserve"> – </w:t>
            </w:r>
            <w:r w:rsidRPr="001F69D2">
              <w:rPr>
                <w:rFonts w:ascii="Arial" w:hAnsi="Arial" w:cs="Arial"/>
                <w:b/>
                <w:bCs/>
                <w:iCs/>
                <w:sz w:val="20"/>
                <w:szCs w:val="20"/>
                <w:lang w:val="x-none"/>
              </w:rPr>
              <w:t xml:space="preserve">warunek formalny niepodlegający uzupełnieniu. Złożenie dokumentacji aplikacyjnej po terminie skutkuje pozostawieniem wniosku o dofinansowanie bez rozpatrzenia. </w:t>
            </w:r>
            <w:r w:rsidRPr="001F69D2">
              <w:rPr>
                <w:rFonts w:ascii="Arial" w:hAnsi="Arial" w:cs="Arial"/>
                <w:bCs/>
                <w:iCs/>
                <w:sz w:val="20"/>
                <w:szCs w:val="20"/>
                <w:lang w:val="x-none"/>
              </w:rPr>
              <w:t>Weryfikacja warunku polega na sprawdzeniu, czy:</w:t>
            </w:r>
          </w:p>
          <w:p w:rsidR="001F69D2" w:rsidRPr="001F69D2" w:rsidRDefault="001F69D2" w:rsidP="001F69D2">
            <w:pPr>
              <w:numPr>
                <w:ilvl w:val="0"/>
                <w:numId w:val="12"/>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t xml:space="preserve">wniosek o dofinansowanie został opublikowany w systemie LSI2014 w terminie naboru właściwej rundy </w:t>
            </w:r>
            <w:r w:rsidRPr="001F69D2">
              <w:rPr>
                <w:rFonts w:ascii="Arial" w:hAnsi="Arial" w:cs="Arial"/>
                <w:bCs/>
                <w:iCs/>
                <w:sz w:val="20"/>
                <w:szCs w:val="20"/>
                <w:vertAlign w:val="superscript"/>
                <w:lang w:val="x-none"/>
              </w:rPr>
              <w:footnoteReference w:id="11"/>
            </w:r>
            <w:r w:rsidRPr="001F69D2">
              <w:rPr>
                <w:rFonts w:ascii="Arial" w:hAnsi="Arial" w:cs="Arial"/>
                <w:bCs/>
                <w:iCs/>
                <w:sz w:val="20"/>
                <w:szCs w:val="20"/>
                <w:lang w:val="x-none"/>
              </w:rPr>
              <w:t>, tj.:</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t xml:space="preserve">w I rundzie od dnia 22.04.2022 r. do dnia 23.05.2022 r. do godziny 15:00:00 </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t xml:space="preserve">w II rundzie  od dnia 22.06.2022 r. do dnia 22.08.2022 r. do godziny 15:00:00  </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t xml:space="preserve">w III rundzie od dnia  23.08.2022 r.  do dnia 24.10.2022 r. do godziny 15:00:00 </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lastRenderedPageBreak/>
              <w:t>w IV rundzie od dnia 25.10.2022 r. do dnia 25.11.2022 r. do godziny 15:00:00</w:t>
            </w:r>
          </w:p>
          <w:p w:rsidR="001F69D2" w:rsidRPr="001F69D2" w:rsidRDefault="001F69D2" w:rsidP="001F69D2">
            <w:pPr>
              <w:numPr>
                <w:ilvl w:val="0"/>
                <w:numId w:val="14"/>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t>w V rundzie od dnia 26.11.2022 r. do dnia 04.01.2023 r. do godziny 15:00:00,</w:t>
            </w: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lang w:val="x-none"/>
              </w:rPr>
              <w:t>lub</w:t>
            </w: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lang w:val="x-none"/>
              </w:rPr>
              <w:t>czy wniosek o dofinansowanie został opublikowany w systemie LSI2014 w terminie wskazanym w wezwaniu do uzupełnienia/poprawy wniosku.</w:t>
            </w:r>
          </w:p>
          <w:p w:rsidR="001F69D2" w:rsidRPr="001F69D2" w:rsidRDefault="001F69D2" w:rsidP="001F69D2">
            <w:pPr>
              <w:numPr>
                <w:ilvl w:val="0"/>
                <w:numId w:val="12"/>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lang w:val="x-none"/>
              </w:rPr>
              <w:t>pisemny wniosek o przyznanie pomocy</w:t>
            </w:r>
            <w:r w:rsidRPr="001F69D2">
              <w:rPr>
                <w:rFonts w:ascii="Arial" w:hAnsi="Arial" w:cs="Arial"/>
                <w:b/>
                <w:bCs/>
                <w:iCs/>
                <w:sz w:val="20"/>
                <w:szCs w:val="20"/>
                <w:lang w:val="x-none"/>
              </w:rPr>
              <w:t xml:space="preserve"> wpłynął</w:t>
            </w:r>
            <w:r w:rsidRPr="001F69D2">
              <w:rPr>
                <w:rFonts w:ascii="Arial" w:hAnsi="Arial" w:cs="Arial"/>
                <w:bCs/>
                <w:iCs/>
                <w:sz w:val="20"/>
                <w:szCs w:val="20"/>
                <w:lang w:val="x-none"/>
              </w:rPr>
              <w:t xml:space="preserve"> do IOK w terminie</w:t>
            </w:r>
            <w:r w:rsidRPr="001F69D2">
              <w:rPr>
                <w:rFonts w:ascii="Arial" w:hAnsi="Arial" w:cs="Arial"/>
                <w:b/>
                <w:bCs/>
                <w:iCs/>
                <w:sz w:val="20"/>
                <w:szCs w:val="20"/>
                <w:lang w:val="x-none"/>
              </w:rPr>
              <w:t xml:space="preserve"> 5 dni</w:t>
            </w:r>
            <w:r w:rsidRPr="001F69D2">
              <w:rPr>
                <w:rFonts w:ascii="Arial" w:hAnsi="Arial" w:cs="Arial"/>
                <w:bCs/>
                <w:iCs/>
                <w:sz w:val="20"/>
                <w:szCs w:val="20"/>
                <w:lang w:val="x-none"/>
              </w:rPr>
              <w:t xml:space="preserve"> od dnia zakończenia terminu naboru właściwej rundy  tj.:</w:t>
            </w:r>
          </w:p>
          <w:p w:rsidR="001F69D2" w:rsidRPr="001F69D2" w:rsidRDefault="001F69D2" w:rsidP="001F69D2">
            <w:pPr>
              <w:numPr>
                <w:ilvl w:val="0"/>
                <w:numId w:val="24"/>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rPr>
              <w:t xml:space="preserve"> </w:t>
            </w:r>
            <w:r w:rsidRPr="001F69D2">
              <w:rPr>
                <w:rFonts w:ascii="Arial" w:hAnsi="Arial" w:cs="Arial"/>
                <w:bCs/>
                <w:iCs/>
                <w:sz w:val="20"/>
                <w:szCs w:val="20"/>
                <w:lang w:val="x-none"/>
              </w:rPr>
              <w:t>w przypadku I rundy do dnia 30.05.2022 r., do godziny 24:00:00,</w:t>
            </w:r>
          </w:p>
          <w:p w:rsidR="001F69D2" w:rsidRPr="001F69D2" w:rsidRDefault="001F69D2" w:rsidP="001F69D2">
            <w:pPr>
              <w:numPr>
                <w:ilvl w:val="0"/>
                <w:numId w:val="24"/>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lang w:val="x-none"/>
              </w:rPr>
              <w:t>w przypadku II rundy do dnia 29.08.2022 r., do godziny 24:00:00,</w:t>
            </w:r>
          </w:p>
          <w:p w:rsidR="001F69D2" w:rsidRPr="001F69D2" w:rsidRDefault="001F69D2" w:rsidP="001F69D2">
            <w:pPr>
              <w:numPr>
                <w:ilvl w:val="0"/>
                <w:numId w:val="24"/>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lang w:val="x-none"/>
              </w:rPr>
              <w:t>w przypadku III rundy do dnia 31.10.2022 r., do godziny 24:00:00,</w:t>
            </w:r>
          </w:p>
          <w:p w:rsidR="001F69D2" w:rsidRPr="001F69D2" w:rsidRDefault="001F69D2" w:rsidP="001F69D2">
            <w:pPr>
              <w:numPr>
                <w:ilvl w:val="0"/>
                <w:numId w:val="24"/>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lang w:val="x-none"/>
              </w:rPr>
              <w:t>w przypadku IV rundy do 30.11.2022 r. do godziny 24:00:00,</w:t>
            </w:r>
          </w:p>
          <w:p w:rsidR="001F69D2" w:rsidRPr="001F69D2" w:rsidRDefault="001F69D2" w:rsidP="001F69D2">
            <w:pPr>
              <w:numPr>
                <w:ilvl w:val="0"/>
                <w:numId w:val="24"/>
              </w:numPr>
              <w:autoSpaceDE w:val="0"/>
              <w:autoSpaceDN w:val="0"/>
              <w:adjustRightInd w:val="0"/>
              <w:rPr>
                <w:rFonts w:ascii="Arial" w:hAnsi="Arial" w:cs="Arial"/>
                <w:bCs/>
                <w:iCs/>
                <w:sz w:val="20"/>
                <w:szCs w:val="20"/>
                <w:lang w:val="x-none"/>
              </w:rPr>
            </w:pPr>
            <w:r w:rsidRPr="001F69D2">
              <w:rPr>
                <w:rFonts w:ascii="Arial" w:hAnsi="Arial" w:cs="Arial"/>
                <w:bCs/>
                <w:iCs/>
                <w:sz w:val="20"/>
                <w:szCs w:val="20"/>
                <w:lang w:val="x-none"/>
              </w:rPr>
              <w:t>w przypadku V rundy do 09.01.2023 r. do godziny 24:00:00,</w:t>
            </w: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lang w:val="x-none"/>
              </w:rPr>
              <w:t xml:space="preserve">lub </w:t>
            </w:r>
          </w:p>
          <w:p w:rsidR="001F69D2" w:rsidRPr="001F69D2" w:rsidRDefault="001F69D2" w:rsidP="001F69D2">
            <w:pPr>
              <w:autoSpaceDE w:val="0"/>
              <w:autoSpaceDN w:val="0"/>
              <w:adjustRightInd w:val="0"/>
              <w:ind w:firstLine="0"/>
              <w:rPr>
                <w:rFonts w:ascii="Arial" w:hAnsi="Arial" w:cs="Arial"/>
                <w:bCs/>
                <w:iCs/>
                <w:sz w:val="20"/>
                <w:szCs w:val="20"/>
                <w:u w:val="single"/>
                <w:lang w:val="x-none"/>
              </w:rPr>
            </w:pPr>
            <w:r w:rsidRPr="001F69D2">
              <w:rPr>
                <w:rFonts w:ascii="Arial" w:hAnsi="Arial" w:cs="Arial"/>
                <w:bCs/>
                <w:iCs/>
                <w:sz w:val="20"/>
                <w:szCs w:val="20"/>
                <w:lang w:val="x-none"/>
              </w:rPr>
              <w:t>czy oświadczenie o wprowadzeniu uzupełnień/poprawy dokumentacji aplikacyjnej wpłynęło w terminie wskazanym w wezwaniu do uzupełnienia/poprawy wniosku.</w:t>
            </w:r>
            <w:r w:rsidRPr="001F69D2">
              <w:rPr>
                <w:rFonts w:ascii="Arial" w:hAnsi="Arial" w:cs="Arial"/>
                <w:bCs/>
                <w:iCs/>
                <w:sz w:val="20"/>
                <w:szCs w:val="20"/>
                <w:u w:val="single"/>
                <w:lang w:val="x-none"/>
              </w:rPr>
              <w:t xml:space="preserve"> </w:t>
            </w:r>
          </w:p>
          <w:p w:rsidR="001F69D2" w:rsidRPr="001F69D2" w:rsidRDefault="001F69D2" w:rsidP="001F69D2">
            <w:pPr>
              <w:autoSpaceDE w:val="0"/>
              <w:autoSpaceDN w:val="0"/>
              <w:adjustRightInd w:val="0"/>
              <w:ind w:firstLine="0"/>
              <w:rPr>
                <w:rFonts w:ascii="Arial" w:hAnsi="Arial" w:cs="Arial"/>
                <w:bCs/>
                <w:iCs/>
                <w:sz w:val="20"/>
                <w:szCs w:val="20"/>
                <w:u w:val="single"/>
                <w:lang w:val="x-none"/>
              </w:rPr>
            </w:pP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lang w:val="x-none"/>
              </w:rPr>
              <w:t>W przypadku wniosków, które zostały złożone po terminie</w:t>
            </w:r>
            <w:r w:rsidRPr="001F69D2">
              <w:rPr>
                <w:rFonts w:ascii="Arial" w:hAnsi="Arial" w:cs="Arial"/>
                <w:b/>
                <w:bCs/>
                <w:iCs/>
                <w:sz w:val="20"/>
                <w:szCs w:val="20"/>
                <w:lang w:val="x-none"/>
              </w:rPr>
              <w:t xml:space="preserve"> </w:t>
            </w:r>
            <w:r w:rsidRPr="001F69D2">
              <w:rPr>
                <w:rFonts w:ascii="Arial" w:hAnsi="Arial" w:cs="Arial"/>
                <w:bCs/>
                <w:iCs/>
                <w:sz w:val="20"/>
                <w:szCs w:val="20"/>
                <w:lang w:val="x-none"/>
              </w:rPr>
              <w:t xml:space="preserve">na podstawie art.8 specustawy funduszowej obowiązują zasady określone w części  3.1.2 i 3.1.3 niniejszego regulaminu konkursu. </w:t>
            </w:r>
          </w:p>
          <w:p w:rsidR="001F69D2" w:rsidRPr="001F69D2" w:rsidRDefault="001F69D2" w:rsidP="001F69D2">
            <w:pPr>
              <w:autoSpaceDE w:val="0"/>
              <w:autoSpaceDN w:val="0"/>
              <w:adjustRightInd w:val="0"/>
              <w:ind w:firstLine="0"/>
              <w:rPr>
                <w:rFonts w:ascii="Arial" w:hAnsi="Arial" w:cs="Arial"/>
                <w:bCs/>
                <w:iCs/>
                <w:sz w:val="20"/>
                <w:szCs w:val="20"/>
                <w:lang w:val="x-none"/>
              </w:rPr>
            </w:pPr>
            <w:r w:rsidRPr="001F69D2">
              <w:rPr>
                <w:rFonts w:ascii="Arial" w:hAnsi="Arial" w:cs="Arial"/>
                <w:bCs/>
                <w:iCs/>
                <w:sz w:val="20"/>
                <w:szCs w:val="20"/>
                <w:lang w:val="x-none"/>
              </w:rPr>
              <w:t xml:space="preserve">Zasady określone w częściach 3.1.2 i 3.1.3 dotyczące  wniosków złożonych z zastosowaniem art.8 specustawy funduszowej obowiązują również </w:t>
            </w:r>
            <w:r w:rsidRPr="001F69D2">
              <w:rPr>
                <w:rFonts w:ascii="Arial" w:hAnsi="Arial" w:cs="Arial"/>
                <w:bCs/>
                <w:iCs/>
                <w:sz w:val="20"/>
                <w:szCs w:val="20"/>
                <w:lang w:val="x-none"/>
              </w:rPr>
              <w:lastRenderedPageBreak/>
              <w:t>w  przypadku korekty wniosku. W przypadku korekty wniosku stosowne uzasadnienie należy dołączyć do wniosku/oświadczenia o wprowadzeniu uzupełnień poprawy dokumentacji aplikacyjnej.  Termin na opublikowanie skorygowanego wniosku w LSI2014 oraz termin wpływu oświadczenia o wprowadzeniu uzupełnień poprawy na wskazany adres maila upływa w czternastym dniu opóźnienia o godzinie 24:00:00.</w:t>
            </w:r>
          </w:p>
          <w:p w:rsidR="001F69D2" w:rsidRPr="001F69D2" w:rsidRDefault="001F69D2" w:rsidP="001F69D2">
            <w:pPr>
              <w:autoSpaceDE w:val="0"/>
              <w:autoSpaceDN w:val="0"/>
              <w:adjustRightInd w:val="0"/>
              <w:ind w:firstLine="0"/>
              <w:rPr>
                <w:rFonts w:ascii="Arial" w:hAnsi="Arial" w:cs="Arial"/>
                <w:bCs/>
                <w:iCs/>
                <w:sz w:val="20"/>
                <w:szCs w:val="20"/>
                <w:lang w:val="x-none"/>
              </w:rPr>
            </w:pPr>
          </w:p>
          <w:p w:rsidR="001F69D2" w:rsidRPr="001F69D2" w:rsidRDefault="001F69D2" w:rsidP="001F69D2">
            <w:pPr>
              <w:autoSpaceDE w:val="0"/>
              <w:autoSpaceDN w:val="0"/>
              <w:adjustRightInd w:val="0"/>
              <w:ind w:firstLine="0"/>
              <w:rPr>
                <w:rFonts w:ascii="Arial" w:hAnsi="Arial" w:cs="Arial"/>
                <w:bCs/>
                <w:iCs/>
                <w:sz w:val="20"/>
                <w:szCs w:val="20"/>
                <w:u w:val="single"/>
                <w:lang w:val="x-none"/>
              </w:rPr>
            </w:pPr>
            <w:r w:rsidRPr="001F69D2">
              <w:rPr>
                <w:rFonts w:ascii="Arial" w:hAnsi="Arial" w:cs="Arial"/>
                <w:bCs/>
                <w:iCs/>
                <w:sz w:val="20"/>
                <w:szCs w:val="20"/>
                <w:u w:val="single"/>
                <w:lang w:val="x-none"/>
              </w:rPr>
              <w:t>Uwaga!</w:t>
            </w:r>
          </w:p>
          <w:p w:rsidR="001F69D2" w:rsidRPr="001F69D2" w:rsidRDefault="001F69D2" w:rsidP="001F69D2">
            <w:pPr>
              <w:autoSpaceDE w:val="0"/>
              <w:autoSpaceDN w:val="0"/>
              <w:adjustRightInd w:val="0"/>
              <w:ind w:firstLine="0"/>
              <w:rPr>
                <w:rFonts w:ascii="Arial" w:hAnsi="Arial" w:cs="Arial"/>
                <w:bCs/>
                <w:iCs/>
                <w:sz w:val="20"/>
                <w:szCs w:val="20"/>
                <w:u w:val="single"/>
                <w:lang w:val="x-none"/>
              </w:rPr>
            </w:pPr>
            <w:r w:rsidRPr="001F69D2">
              <w:rPr>
                <w:rFonts w:ascii="Arial" w:hAnsi="Arial" w:cs="Arial"/>
                <w:bCs/>
                <w:iCs/>
                <w:sz w:val="20"/>
                <w:szCs w:val="20"/>
                <w:u w:val="single"/>
                <w:lang w:val="x-none"/>
              </w:rPr>
              <w:t>Weryfikacja  terminu polega również na sprawdzeniu, czy wniosek o dofinansowanie oraz pisemny wniosek o przyznanie pomocy o tożsamych sumach kontrolnych wpłynęły w terminach naboru właściwych dla danej rundy.  Oznacza to, że:</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u w:val="single"/>
                <w:lang w:val="x-none"/>
              </w:rPr>
              <w:t>w ramach I rundy oceniane będą projekty, które zostaną opublikowane w LSI2014 w terminie naboru I rundy i których  pisemny wniosek o przyznanie pomocy wpłynie do WUP w Szczecinie w terminie wskazanym w części 3.1.3 pkt a) niniejszego Regulaminu,</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u w:val="single"/>
                <w:lang w:val="x-none"/>
              </w:rPr>
              <w:t>w ramach II rundy oceniane będą projekty, które zostaną opublikowane w LSI2014 w terminie naboru II rundy i których  pisemny wniosek o przyznanie pomocy wpłynie do WUP w Szczecinie w terminie wskazanym w części 3.1.3 pkt b) niniejszego Regulaminu,</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u w:val="single"/>
                <w:lang w:val="x-none"/>
              </w:rPr>
              <w:t>w ramach III rundy oceniane będą projekty, które zostaną opublikowane w LSI2014 w terminie naboru III rundy i których  pisemny wniosek o przyznanie pomocy wpłynie do WUP w Szczecinie w terminie wskazanym w części 3.1.3 pkt c) niniejszego Regulaminu.</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u w:val="single"/>
                <w:lang w:val="x-none"/>
              </w:rPr>
              <w:t xml:space="preserve">w ramach IV rundy oceniane będą projekty, które zostaną opublikowane w </w:t>
            </w:r>
            <w:r w:rsidRPr="001F69D2">
              <w:rPr>
                <w:rFonts w:ascii="Arial" w:hAnsi="Arial" w:cs="Arial"/>
                <w:bCs/>
                <w:iCs/>
                <w:sz w:val="20"/>
                <w:szCs w:val="20"/>
                <w:u w:val="single"/>
                <w:lang w:val="x-none"/>
              </w:rPr>
              <w:lastRenderedPageBreak/>
              <w:t>LSI2014 w terminie naboru IV rundy i których  pisemny wniosek o przyznanie pomocy wpłynie do WUP w Szczecinie w terminie wskazanym w części 3.1.3 pkt d) niniejszego Regulaminu.</w:t>
            </w:r>
          </w:p>
          <w:p w:rsidR="001F69D2" w:rsidRPr="001F69D2" w:rsidRDefault="001F69D2" w:rsidP="001F69D2">
            <w:pPr>
              <w:numPr>
                <w:ilvl w:val="0"/>
                <w:numId w:val="16"/>
              </w:numPr>
              <w:autoSpaceDE w:val="0"/>
              <w:autoSpaceDN w:val="0"/>
              <w:adjustRightInd w:val="0"/>
              <w:rPr>
                <w:rFonts w:ascii="Arial" w:hAnsi="Arial" w:cs="Arial"/>
                <w:bCs/>
                <w:iCs/>
                <w:sz w:val="20"/>
                <w:szCs w:val="20"/>
                <w:u w:val="single"/>
                <w:lang w:val="x-none"/>
              </w:rPr>
            </w:pPr>
            <w:r w:rsidRPr="001F69D2">
              <w:rPr>
                <w:rFonts w:ascii="Arial" w:hAnsi="Arial" w:cs="Arial"/>
                <w:bCs/>
                <w:iCs/>
                <w:sz w:val="20"/>
                <w:szCs w:val="20"/>
                <w:u w:val="single"/>
                <w:lang w:val="x-none"/>
              </w:rPr>
              <w:t>w ramach V rundy oceniane będą projekty, które zostaną opublikowane w LSI2014 w terminie naboru V rundy i których  pisemny wniosek o przyznanie pomocy wpłynie do WUP w Szczecinie w terminie wskazanym w części 3.1.3 pkt e) niniejszego Regulaminu.</w:t>
            </w:r>
          </w:p>
          <w:p w:rsidR="001F69D2" w:rsidRPr="001F69D2" w:rsidRDefault="001F69D2" w:rsidP="001F69D2">
            <w:pPr>
              <w:autoSpaceDE w:val="0"/>
              <w:autoSpaceDN w:val="0"/>
              <w:adjustRightInd w:val="0"/>
              <w:ind w:firstLine="0"/>
              <w:rPr>
                <w:rFonts w:ascii="Arial" w:hAnsi="Arial" w:cs="Arial"/>
                <w:bCs/>
                <w:iCs/>
                <w:sz w:val="20"/>
                <w:szCs w:val="20"/>
                <w:u w:val="single"/>
              </w:rPr>
            </w:pPr>
            <w:r w:rsidRPr="001F69D2">
              <w:rPr>
                <w:rFonts w:ascii="Arial" w:hAnsi="Arial" w:cs="Arial"/>
                <w:bCs/>
                <w:iCs/>
                <w:sz w:val="20"/>
                <w:szCs w:val="20"/>
                <w:u w:val="single"/>
              </w:rPr>
              <w:t>(…)</w:t>
            </w:r>
          </w:p>
        </w:tc>
      </w:tr>
      <w:tr w:rsidR="001F69D2" w:rsidRPr="001F69D2" w:rsidTr="007A6F97">
        <w:trPr>
          <w:trHeight w:val="535"/>
        </w:trPr>
        <w:tc>
          <w:tcPr>
            <w:tcW w:w="4413" w:type="dxa"/>
            <w:tcBorders>
              <w:top w:val="single" w:sz="4" w:space="0" w:color="000000"/>
              <w:left w:val="single" w:sz="4" w:space="0" w:color="000000"/>
              <w:bottom w:val="single" w:sz="4" w:space="0" w:color="000000"/>
              <w:right w:val="single" w:sz="4" w:space="0" w:color="000000"/>
            </w:tcBorders>
          </w:tcPr>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Cs/>
                <w:iCs/>
                <w:sz w:val="20"/>
                <w:szCs w:val="20"/>
              </w:rPr>
              <w:lastRenderedPageBreak/>
              <w:t>6.3. Termin rozstrzygnięcia</w:t>
            </w:r>
          </w:p>
          <w:p w:rsidR="001F69D2" w:rsidRPr="001F69D2" w:rsidRDefault="001F69D2" w:rsidP="001F69D2">
            <w:pPr>
              <w:autoSpaceDE w:val="0"/>
              <w:autoSpaceDN w:val="0"/>
              <w:adjustRightInd w:val="0"/>
              <w:ind w:firstLine="0"/>
              <w:rPr>
                <w:rFonts w:ascii="Arial" w:hAnsi="Arial" w:cs="Arial"/>
                <w:sz w:val="20"/>
                <w:szCs w:val="20"/>
              </w:rPr>
            </w:pPr>
            <w:r w:rsidRPr="001F69D2">
              <w:rPr>
                <w:rFonts w:ascii="Arial" w:hAnsi="Arial" w:cs="Arial"/>
                <w:sz w:val="20"/>
                <w:szCs w:val="20"/>
              </w:rPr>
              <w:t>IP RPO szacuje, że orientacyjny termin rozstrzygnięcia każdej z rund konkursu przypadnie na:</w:t>
            </w:r>
          </w:p>
          <w:p w:rsidR="001F69D2" w:rsidRPr="001F69D2" w:rsidRDefault="001F69D2" w:rsidP="001F69D2">
            <w:pPr>
              <w:numPr>
                <w:ilvl w:val="0"/>
                <w:numId w:val="17"/>
              </w:numPr>
              <w:autoSpaceDE w:val="0"/>
              <w:autoSpaceDN w:val="0"/>
              <w:adjustRightInd w:val="0"/>
              <w:rPr>
                <w:rFonts w:ascii="Arial" w:hAnsi="Arial" w:cs="Arial"/>
                <w:sz w:val="20"/>
                <w:szCs w:val="20"/>
              </w:rPr>
            </w:pPr>
            <w:r w:rsidRPr="001F69D2">
              <w:rPr>
                <w:rFonts w:ascii="Arial" w:hAnsi="Arial" w:cs="Arial"/>
                <w:sz w:val="20"/>
                <w:szCs w:val="20"/>
              </w:rPr>
              <w:t>22.08.2022 r. w przypadku I rundy,</w:t>
            </w:r>
          </w:p>
          <w:p w:rsidR="001F69D2" w:rsidRPr="001F69D2" w:rsidRDefault="001F69D2" w:rsidP="001F69D2">
            <w:pPr>
              <w:numPr>
                <w:ilvl w:val="0"/>
                <w:numId w:val="17"/>
              </w:numPr>
              <w:autoSpaceDE w:val="0"/>
              <w:autoSpaceDN w:val="0"/>
              <w:adjustRightInd w:val="0"/>
              <w:rPr>
                <w:rFonts w:ascii="Arial" w:hAnsi="Arial" w:cs="Arial"/>
                <w:sz w:val="20"/>
                <w:szCs w:val="20"/>
              </w:rPr>
            </w:pPr>
            <w:r w:rsidRPr="001F69D2">
              <w:rPr>
                <w:rFonts w:ascii="Arial" w:hAnsi="Arial" w:cs="Arial"/>
                <w:sz w:val="20"/>
                <w:szCs w:val="20"/>
              </w:rPr>
              <w:t>21.11.2022 r.  w przypadku II rundy,</w:t>
            </w:r>
          </w:p>
          <w:p w:rsidR="001F69D2" w:rsidRPr="001F69D2" w:rsidRDefault="001F69D2" w:rsidP="001F69D2">
            <w:pPr>
              <w:numPr>
                <w:ilvl w:val="0"/>
                <w:numId w:val="17"/>
              </w:numPr>
              <w:autoSpaceDE w:val="0"/>
              <w:autoSpaceDN w:val="0"/>
              <w:adjustRightInd w:val="0"/>
              <w:rPr>
                <w:rFonts w:ascii="Arial" w:hAnsi="Arial" w:cs="Arial"/>
                <w:sz w:val="20"/>
                <w:szCs w:val="20"/>
              </w:rPr>
            </w:pPr>
            <w:r w:rsidRPr="001F69D2">
              <w:rPr>
                <w:rFonts w:ascii="Arial" w:hAnsi="Arial" w:cs="Arial"/>
                <w:sz w:val="20"/>
                <w:szCs w:val="20"/>
              </w:rPr>
              <w:t>30.12.2022 r.  w przypadku III rundy,</w:t>
            </w:r>
          </w:p>
          <w:p w:rsidR="001F69D2" w:rsidRPr="001F69D2" w:rsidRDefault="001F69D2" w:rsidP="001F69D2">
            <w:pPr>
              <w:numPr>
                <w:ilvl w:val="0"/>
                <w:numId w:val="17"/>
              </w:numPr>
              <w:autoSpaceDE w:val="0"/>
              <w:autoSpaceDN w:val="0"/>
              <w:adjustRightInd w:val="0"/>
              <w:rPr>
                <w:rFonts w:ascii="Arial" w:hAnsi="Arial" w:cs="Arial"/>
                <w:sz w:val="20"/>
                <w:szCs w:val="20"/>
              </w:rPr>
            </w:pPr>
            <w:r w:rsidRPr="001F69D2">
              <w:rPr>
                <w:rFonts w:ascii="Arial" w:hAnsi="Arial" w:cs="Arial"/>
                <w:sz w:val="20"/>
                <w:szCs w:val="20"/>
              </w:rPr>
              <w:t>20.02.2022 r. w przypadku IV rundy.</w:t>
            </w:r>
          </w:p>
          <w:p w:rsidR="001F69D2" w:rsidRPr="001F69D2" w:rsidRDefault="001F69D2" w:rsidP="001F69D2">
            <w:pPr>
              <w:autoSpaceDE w:val="0"/>
              <w:autoSpaceDN w:val="0"/>
              <w:adjustRightInd w:val="0"/>
              <w:ind w:firstLine="0"/>
              <w:rPr>
                <w:rFonts w:ascii="Arial" w:hAnsi="Arial" w:cs="Arial"/>
                <w:bCs/>
                <w:iCs/>
                <w:sz w:val="20"/>
                <w:szCs w:val="20"/>
              </w:rPr>
            </w:pPr>
          </w:p>
        </w:tc>
        <w:tc>
          <w:tcPr>
            <w:tcW w:w="4649" w:type="dxa"/>
            <w:tcBorders>
              <w:top w:val="single" w:sz="4" w:space="0" w:color="000000"/>
              <w:left w:val="single" w:sz="4" w:space="0" w:color="000000"/>
              <w:bottom w:val="single" w:sz="4" w:space="0" w:color="000000"/>
              <w:right w:val="single" w:sz="4" w:space="0" w:color="000000"/>
            </w:tcBorders>
          </w:tcPr>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Cs/>
                <w:iCs/>
                <w:sz w:val="20"/>
                <w:szCs w:val="20"/>
              </w:rPr>
              <w:t xml:space="preserve">6.3. Termin rozstrzygnięcia </w:t>
            </w:r>
          </w:p>
          <w:p w:rsidR="001F69D2" w:rsidRPr="001F69D2" w:rsidRDefault="001F69D2" w:rsidP="001F69D2">
            <w:pPr>
              <w:autoSpaceDE w:val="0"/>
              <w:autoSpaceDN w:val="0"/>
              <w:adjustRightInd w:val="0"/>
              <w:ind w:firstLine="0"/>
              <w:rPr>
                <w:rFonts w:ascii="Arial" w:hAnsi="Arial" w:cs="Arial"/>
                <w:bCs/>
                <w:iCs/>
                <w:sz w:val="20"/>
                <w:szCs w:val="20"/>
              </w:rPr>
            </w:pPr>
            <w:r w:rsidRPr="001F69D2">
              <w:rPr>
                <w:rFonts w:ascii="Arial" w:hAnsi="Arial" w:cs="Arial"/>
                <w:bCs/>
                <w:iCs/>
                <w:sz w:val="20"/>
                <w:szCs w:val="20"/>
              </w:rPr>
              <w:t>IP RPO szacuje, że orientacyjny termin rozstrzygnięcia każdej z rund konkursu przypadnie na:</w:t>
            </w:r>
          </w:p>
          <w:p w:rsidR="001F69D2" w:rsidRPr="001F69D2" w:rsidRDefault="001F69D2" w:rsidP="001F69D2">
            <w:pPr>
              <w:numPr>
                <w:ilvl w:val="0"/>
                <w:numId w:val="26"/>
              </w:numPr>
              <w:autoSpaceDE w:val="0"/>
              <w:autoSpaceDN w:val="0"/>
              <w:adjustRightInd w:val="0"/>
              <w:rPr>
                <w:rFonts w:ascii="Arial" w:hAnsi="Arial" w:cs="Arial"/>
                <w:bCs/>
                <w:iCs/>
                <w:sz w:val="20"/>
                <w:szCs w:val="20"/>
              </w:rPr>
            </w:pPr>
            <w:r w:rsidRPr="001F69D2">
              <w:rPr>
                <w:rFonts w:ascii="Arial" w:hAnsi="Arial" w:cs="Arial"/>
                <w:bCs/>
                <w:iCs/>
                <w:sz w:val="20"/>
                <w:szCs w:val="20"/>
              </w:rPr>
              <w:t>22.08.2022 r. w przypadku I rundy,</w:t>
            </w:r>
          </w:p>
          <w:p w:rsidR="001F69D2" w:rsidRPr="001F69D2" w:rsidRDefault="001F69D2" w:rsidP="001F69D2">
            <w:pPr>
              <w:numPr>
                <w:ilvl w:val="0"/>
                <w:numId w:val="26"/>
              </w:numPr>
              <w:autoSpaceDE w:val="0"/>
              <w:autoSpaceDN w:val="0"/>
              <w:adjustRightInd w:val="0"/>
              <w:rPr>
                <w:rFonts w:ascii="Arial" w:hAnsi="Arial" w:cs="Arial"/>
                <w:bCs/>
                <w:iCs/>
                <w:sz w:val="20"/>
                <w:szCs w:val="20"/>
              </w:rPr>
            </w:pPr>
            <w:r w:rsidRPr="001F69D2">
              <w:rPr>
                <w:rFonts w:ascii="Arial" w:hAnsi="Arial" w:cs="Arial"/>
                <w:bCs/>
                <w:iCs/>
                <w:sz w:val="20"/>
                <w:szCs w:val="20"/>
              </w:rPr>
              <w:t>21.11.2022 r.  w przypadku II rundy,</w:t>
            </w:r>
          </w:p>
          <w:p w:rsidR="001F69D2" w:rsidRPr="001F69D2" w:rsidRDefault="001F69D2" w:rsidP="001F69D2">
            <w:pPr>
              <w:numPr>
                <w:ilvl w:val="0"/>
                <w:numId w:val="26"/>
              </w:numPr>
              <w:autoSpaceDE w:val="0"/>
              <w:autoSpaceDN w:val="0"/>
              <w:adjustRightInd w:val="0"/>
              <w:rPr>
                <w:rFonts w:ascii="Arial" w:hAnsi="Arial" w:cs="Arial"/>
                <w:bCs/>
                <w:iCs/>
                <w:sz w:val="20"/>
                <w:szCs w:val="20"/>
              </w:rPr>
            </w:pPr>
            <w:r w:rsidRPr="001F69D2">
              <w:rPr>
                <w:rFonts w:ascii="Arial" w:hAnsi="Arial" w:cs="Arial"/>
                <w:bCs/>
                <w:iCs/>
                <w:sz w:val="20"/>
                <w:szCs w:val="20"/>
              </w:rPr>
              <w:t>30.12.2022 r.  w przypadku III rundy,</w:t>
            </w:r>
          </w:p>
          <w:p w:rsidR="001F69D2" w:rsidRPr="001F69D2" w:rsidRDefault="001F69D2" w:rsidP="001F69D2">
            <w:pPr>
              <w:numPr>
                <w:ilvl w:val="0"/>
                <w:numId w:val="26"/>
              </w:numPr>
              <w:autoSpaceDE w:val="0"/>
              <w:autoSpaceDN w:val="0"/>
              <w:adjustRightInd w:val="0"/>
              <w:rPr>
                <w:rFonts w:ascii="Arial" w:hAnsi="Arial" w:cs="Arial"/>
                <w:bCs/>
                <w:iCs/>
                <w:sz w:val="20"/>
                <w:szCs w:val="20"/>
              </w:rPr>
            </w:pPr>
            <w:r w:rsidRPr="001F69D2">
              <w:rPr>
                <w:rFonts w:ascii="Arial" w:hAnsi="Arial" w:cs="Arial"/>
                <w:bCs/>
                <w:iCs/>
                <w:sz w:val="20"/>
                <w:szCs w:val="20"/>
              </w:rPr>
              <w:t>20.02.2023 r. w przypadku IV rundy,</w:t>
            </w:r>
          </w:p>
          <w:p w:rsidR="001F69D2" w:rsidRPr="001F69D2" w:rsidRDefault="001F69D2" w:rsidP="001F69D2">
            <w:pPr>
              <w:numPr>
                <w:ilvl w:val="0"/>
                <w:numId w:val="26"/>
              </w:numPr>
              <w:autoSpaceDE w:val="0"/>
              <w:autoSpaceDN w:val="0"/>
              <w:adjustRightInd w:val="0"/>
              <w:rPr>
                <w:rFonts w:ascii="Arial" w:hAnsi="Arial" w:cs="Arial"/>
                <w:bCs/>
                <w:iCs/>
                <w:sz w:val="20"/>
                <w:szCs w:val="20"/>
              </w:rPr>
            </w:pPr>
            <w:r w:rsidRPr="001F69D2">
              <w:rPr>
                <w:rFonts w:ascii="Arial" w:hAnsi="Arial" w:cs="Arial"/>
                <w:bCs/>
                <w:iCs/>
                <w:sz w:val="20"/>
                <w:szCs w:val="20"/>
              </w:rPr>
              <w:t>04.04.2023 r. w przypadku V rundy.</w:t>
            </w:r>
          </w:p>
          <w:p w:rsidR="001F69D2" w:rsidRPr="001F69D2" w:rsidRDefault="001F69D2" w:rsidP="001F69D2">
            <w:pPr>
              <w:autoSpaceDE w:val="0"/>
              <w:autoSpaceDN w:val="0"/>
              <w:adjustRightInd w:val="0"/>
              <w:ind w:firstLine="0"/>
              <w:rPr>
                <w:rFonts w:ascii="Arial" w:hAnsi="Arial" w:cs="Arial"/>
                <w:bCs/>
                <w:iCs/>
                <w:sz w:val="20"/>
                <w:szCs w:val="20"/>
              </w:rPr>
            </w:pPr>
          </w:p>
        </w:tc>
      </w:tr>
    </w:tbl>
    <w:p w:rsidR="00901746" w:rsidRPr="00D20C5E" w:rsidRDefault="00901746" w:rsidP="00901746">
      <w:pPr>
        <w:autoSpaceDE w:val="0"/>
        <w:autoSpaceDN w:val="0"/>
        <w:adjustRightInd w:val="0"/>
        <w:ind w:firstLine="0"/>
        <w:rPr>
          <w:rFonts w:ascii="Arial" w:hAnsi="Arial" w:cs="Arial"/>
          <w:sz w:val="20"/>
          <w:szCs w:val="20"/>
        </w:rPr>
      </w:pPr>
    </w:p>
    <w:p w:rsidR="00CE6664" w:rsidRPr="00D20C5E" w:rsidRDefault="00CE6664" w:rsidP="001F69D2">
      <w:pPr>
        <w:ind w:firstLine="0"/>
        <w:rPr>
          <w:rFonts w:ascii="Arial" w:hAnsi="Arial" w:cs="Arial"/>
          <w:sz w:val="20"/>
          <w:szCs w:val="20"/>
        </w:rPr>
        <w:sectPr w:rsidR="00CE6664" w:rsidRPr="00D20C5E" w:rsidSect="0026454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283" w:footer="0" w:gutter="0"/>
          <w:cols w:space="708"/>
          <w:docGrid w:linePitch="360"/>
        </w:sectPr>
      </w:pPr>
      <w:bookmarkStart w:id="3" w:name="_GoBack"/>
      <w:bookmarkEnd w:id="3"/>
    </w:p>
    <w:p w:rsidR="00901746" w:rsidRPr="006D109B" w:rsidRDefault="00901746" w:rsidP="005E0A58">
      <w:pPr>
        <w:tabs>
          <w:tab w:val="left" w:pos="6336"/>
        </w:tabs>
        <w:ind w:firstLine="0"/>
        <w:rPr>
          <w:rFonts w:ascii="Arial" w:hAnsi="Arial" w:cs="Arial"/>
          <w:sz w:val="20"/>
          <w:szCs w:val="20"/>
        </w:rPr>
      </w:pPr>
    </w:p>
    <w:sectPr w:rsidR="00901746" w:rsidRPr="006D109B" w:rsidSect="005A601A">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188" w:rsidRDefault="005D3188" w:rsidP="00D01A90">
      <w:pPr>
        <w:spacing w:line="240" w:lineRule="auto"/>
      </w:pPr>
      <w:r>
        <w:separator/>
      </w:r>
    </w:p>
  </w:endnote>
  <w:endnote w:type="continuationSeparator" w:id="0">
    <w:p w:rsidR="005D3188" w:rsidRDefault="005D3188" w:rsidP="00D01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0F0" w:rsidRDefault="003D50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D1" w:rsidRDefault="00225F38" w:rsidP="00C34326">
    <w:pPr>
      <w:pStyle w:val="Stopka"/>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188595</wp:posOffset>
              </wp:positionV>
              <wp:extent cx="2038350" cy="91440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0E9" w:rsidRDefault="00F850E9" w:rsidP="009330B1">
                          <w:pPr>
                            <w:spacing w:line="240" w:lineRule="auto"/>
                            <w:ind w:firstLine="142"/>
                            <w:rPr>
                              <w:rFonts w:ascii="Arial" w:hAnsi="Arial" w:cs="Arial"/>
                              <w:color w:val="333333"/>
                              <w:sz w:val="16"/>
                              <w:szCs w:val="14"/>
                            </w:rPr>
                          </w:pPr>
                          <w:r>
                            <w:rPr>
                              <w:rFonts w:ascii="Arial" w:hAnsi="Arial" w:cs="Arial"/>
                              <w:color w:val="333333"/>
                              <w:sz w:val="16"/>
                              <w:szCs w:val="14"/>
                            </w:rPr>
                            <w:t>Wojewódzki Urząd Pracy w Szczecinie</w:t>
                          </w:r>
                        </w:p>
                        <w:p w:rsidR="00F850E9" w:rsidRDefault="00F850E9" w:rsidP="009330B1">
                          <w:pPr>
                            <w:spacing w:line="240" w:lineRule="auto"/>
                            <w:ind w:firstLine="142"/>
                            <w:rPr>
                              <w:rFonts w:ascii="Arial" w:hAnsi="Arial" w:cs="Arial"/>
                              <w:color w:val="333333"/>
                              <w:sz w:val="16"/>
                              <w:szCs w:val="14"/>
                            </w:rPr>
                          </w:pPr>
                          <w:r>
                            <w:rPr>
                              <w:rFonts w:ascii="Arial" w:hAnsi="Arial" w:cs="Arial"/>
                              <w:color w:val="333333"/>
                              <w:sz w:val="16"/>
                              <w:szCs w:val="14"/>
                            </w:rPr>
                            <w:t>ul. A. Mickiewicza  41</w:t>
                          </w:r>
                        </w:p>
                        <w:p w:rsidR="00F850E9" w:rsidRPr="001F69D2" w:rsidRDefault="00F850E9" w:rsidP="009330B1">
                          <w:pPr>
                            <w:spacing w:line="240" w:lineRule="auto"/>
                            <w:ind w:firstLine="142"/>
                            <w:rPr>
                              <w:rFonts w:ascii="Arial" w:hAnsi="Arial" w:cs="Arial"/>
                              <w:color w:val="333333"/>
                              <w:sz w:val="16"/>
                              <w:szCs w:val="14"/>
                              <w:lang w:val="en-US"/>
                            </w:rPr>
                          </w:pPr>
                          <w:r w:rsidRPr="001F69D2">
                            <w:rPr>
                              <w:rFonts w:ascii="Arial" w:hAnsi="Arial" w:cs="Arial"/>
                              <w:color w:val="333333"/>
                              <w:sz w:val="16"/>
                              <w:szCs w:val="14"/>
                              <w:lang w:val="en-US"/>
                            </w:rPr>
                            <w:t>70-383 Szczecin</w:t>
                          </w:r>
                        </w:p>
                        <w:p w:rsidR="00F850E9" w:rsidRP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tel. + 48 91 42 56 100</w:t>
                          </w:r>
                        </w:p>
                        <w:p w:rsidR="00F850E9" w:rsidRP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fax + 48 91 42 56 103</w:t>
                          </w:r>
                        </w:p>
                        <w:p w:rsid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e-mail: sekretariat@wup.pl</w:t>
                          </w:r>
                        </w:p>
                        <w:p w:rsidR="00C508D1" w:rsidRPr="0074378A" w:rsidRDefault="00C508D1" w:rsidP="009330B1">
                          <w:pPr>
                            <w:spacing w:line="240" w:lineRule="auto"/>
                            <w:ind w:firstLine="142"/>
                            <w:rPr>
                              <w:rFonts w:ascii="Arial" w:hAnsi="Arial" w:cs="Arial"/>
                              <w:color w:val="333333"/>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pt;margin-top:14.85pt;width:16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gw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" stroked="f">
              <v:textbox>
                <w:txbxContent>
                  <w:p w:rsidR="00F850E9" w:rsidRDefault="00F850E9" w:rsidP="009330B1">
                    <w:pPr>
                      <w:spacing w:line="240" w:lineRule="auto"/>
                      <w:ind w:firstLine="142"/>
                      <w:rPr>
                        <w:rFonts w:ascii="Arial" w:hAnsi="Arial" w:cs="Arial"/>
                        <w:color w:val="333333"/>
                        <w:sz w:val="16"/>
                        <w:szCs w:val="14"/>
                      </w:rPr>
                    </w:pPr>
                    <w:r>
                      <w:rPr>
                        <w:rFonts w:ascii="Arial" w:hAnsi="Arial" w:cs="Arial"/>
                        <w:color w:val="333333"/>
                        <w:sz w:val="16"/>
                        <w:szCs w:val="14"/>
                      </w:rPr>
                      <w:t>Wojewódzki Urząd Pracy w Szczecinie</w:t>
                    </w:r>
                  </w:p>
                  <w:p w:rsidR="00F850E9" w:rsidRDefault="00F850E9" w:rsidP="009330B1">
                    <w:pPr>
                      <w:spacing w:line="240" w:lineRule="auto"/>
                      <w:ind w:firstLine="142"/>
                      <w:rPr>
                        <w:rFonts w:ascii="Arial" w:hAnsi="Arial" w:cs="Arial"/>
                        <w:color w:val="333333"/>
                        <w:sz w:val="16"/>
                        <w:szCs w:val="14"/>
                      </w:rPr>
                    </w:pPr>
                    <w:r>
                      <w:rPr>
                        <w:rFonts w:ascii="Arial" w:hAnsi="Arial" w:cs="Arial"/>
                        <w:color w:val="333333"/>
                        <w:sz w:val="16"/>
                        <w:szCs w:val="14"/>
                      </w:rPr>
                      <w:t>ul. A. Mickiewicza  41</w:t>
                    </w:r>
                  </w:p>
                  <w:p w:rsidR="00F850E9" w:rsidRPr="001F69D2" w:rsidRDefault="00F850E9" w:rsidP="009330B1">
                    <w:pPr>
                      <w:spacing w:line="240" w:lineRule="auto"/>
                      <w:ind w:firstLine="142"/>
                      <w:rPr>
                        <w:rFonts w:ascii="Arial" w:hAnsi="Arial" w:cs="Arial"/>
                        <w:color w:val="333333"/>
                        <w:sz w:val="16"/>
                        <w:szCs w:val="14"/>
                        <w:lang w:val="en-US"/>
                      </w:rPr>
                    </w:pPr>
                    <w:r w:rsidRPr="001F69D2">
                      <w:rPr>
                        <w:rFonts w:ascii="Arial" w:hAnsi="Arial" w:cs="Arial"/>
                        <w:color w:val="333333"/>
                        <w:sz w:val="16"/>
                        <w:szCs w:val="14"/>
                        <w:lang w:val="en-US"/>
                      </w:rPr>
                      <w:t>70-383 Szczecin</w:t>
                    </w:r>
                  </w:p>
                  <w:p w:rsidR="00F850E9" w:rsidRP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tel. + 48 91 42 56 100</w:t>
                    </w:r>
                  </w:p>
                  <w:p w:rsidR="00F850E9" w:rsidRP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fax + 48 91 42 56 103</w:t>
                    </w:r>
                  </w:p>
                  <w:p w:rsidR="00F850E9" w:rsidRDefault="00F850E9" w:rsidP="009330B1">
                    <w:pPr>
                      <w:spacing w:line="240" w:lineRule="auto"/>
                      <w:ind w:firstLine="142"/>
                      <w:rPr>
                        <w:rFonts w:ascii="Arial" w:hAnsi="Arial" w:cs="Arial"/>
                        <w:color w:val="333333"/>
                        <w:sz w:val="16"/>
                        <w:szCs w:val="14"/>
                        <w:lang w:val="en-US"/>
                      </w:rPr>
                    </w:pPr>
                    <w:r w:rsidRPr="00F850E9">
                      <w:rPr>
                        <w:rFonts w:ascii="Arial" w:hAnsi="Arial" w:cs="Arial"/>
                        <w:color w:val="333333"/>
                        <w:sz w:val="16"/>
                        <w:szCs w:val="14"/>
                        <w:lang w:val="en-US"/>
                      </w:rPr>
                      <w:t>e-mail: sekretariat@wup.pl</w:t>
                    </w:r>
                  </w:p>
                  <w:p w:rsidR="00C508D1" w:rsidRPr="0074378A" w:rsidRDefault="00C508D1" w:rsidP="009330B1">
                    <w:pPr>
                      <w:spacing w:line="240" w:lineRule="auto"/>
                      <w:ind w:firstLine="142"/>
                      <w:rPr>
                        <w:rFonts w:ascii="Arial" w:hAnsi="Arial" w:cs="Arial"/>
                        <w:color w:val="333333"/>
                        <w:sz w:val="14"/>
                        <w:szCs w:val="14"/>
                        <w:lang w:val="en-US"/>
                      </w:rPr>
                    </w:pP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131445</wp:posOffset>
              </wp:positionV>
              <wp:extent cx="5934075" cy="5715"/>
              <wp:effectExtent l="0" t="0" r="9525" b="323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571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EF90" id="Line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5pt" to="46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" strokecolor="#333">
              <w10:wrap anchorx="margin"/>
            </v:line>
          </w:pict>
        </mc:Fallback>
      </mc:AlternateContent>
    </w:r>
  </w:p>
  <w:p w:rsidR="00C508D1" w:rsidRDefault="00225F38" w:rsidP="00553AA2">
    <w:pPr>
      <w:pStyle w:val="Stopka"/>
      <w:ind w:firstLine="0"/>
    </w:pP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2136140</wp:posOffset>
              </wp:positionH>
              <wp:positionV relativeFrom="paragraph">
                <wp:posOffset>20955</wp:posOffset>
              </wp:positionV>
              <wp:extent cx="1726565" cy="845820"/>
              <wp:effectExtent l="0" t="0" r="698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0E9" w:rsidRDefault="00F850E9" w:rsidP="00F850E9">
                          <w:pPr>
                            <w:spacing w:line="240" w:lineRule="auto"/>
                            <w:ind w:firstLine="567"/>
                            <w:rPr>
                              <w:rFonts w:ascii="Arial" w:hAnsi="Arial" w:cs="Arial"/>
                              <w:color w:val="333333"/>
                              <w:sz w:val="16"/>
                              <w:szCs w:val="14"/>
                            </w:rPr>
                          </w:pPr>
                          <w:r>
                            <w:rPr>
                              <w:rFonts w:ascii="Arial" w:hAnsi="Arial" w:cs="Arial"/>
                              <w:color w:val="333333"/>
                              <w:sz w:val="16"/>
                              <w:szCs w:val="14"/>
                            </w:rPr>
                            <w:t>Filia WUP w Koszalinie</w:t>
                          </w:r>
                        </w:p>
                        <w:p w:rsidR="00F850E9" w:rsidRDefault="00F850E9" w:rsidP="00F850E9">
                          <w:pPr>
                            <w:spacing w:line="240" w:lineRule="auto"/>
                            <w:ind w:firstLine="567"/>
                            <w:rPr>
                              <w:rFonts w:ascii="Arial" w:hAnsi="Arial" w:cs="Arial"/>
                              <w:color w:val="333333"/>
                              <w:sz w:val="16"/>
                              <w:szCs w:val="14"/>
                            </w:rPr>
                          </w:pPr>
                          <w:r>
                            <w:rPr>
                              <w:rFonts w:ascii="Arial" w:hAnsi="Arial" w:cs="Arial"/>
                              <w:color w:val="333333"/>
                              <w:sz w:val="16"/>
                              <w:szCs w:val="14"/>
                            </w:rPr>
                            <w:t>ul. Słowiańska 15a</w:t>
                          </w:r>
                        </w:p>
                        <w:p w:rsidR="00F850E9" w:rsidRPr="001F69D2" w:rsidRDefault="00F850E9" w:rsidP="00F850E9">
                          <w:pPr>
                            <w:spacing w:line="240" w:lineRule="auto"/>
                            <w:ind w:firstLine="567"/>
                            <w:rPr>
                              <w:rFonts w:ascii="Arial" w:hAnsi="Arial" w:cs="Arial"/>
                              <w:color w:val="333333"/>
                              <w:sz w:val="16"/>
                              <w:szCs w:val="14"/>
                              <w:lang w:val="en-US"/>
                            </w:rPr>
                          </w:pPr>
                          <w:r w:rsidRPr="001F69D2">
                            <w:rPr>
                              <w:rFonts w:ascii="Arial" w:hAnsi="Arial" w:cs="Arial"/>
                              <w:color w:val="333333"/>
                              <w:sz w:val="16"/>
                              <w:szCs w:val="14"/>
                              <w:lang w:val="en-US"/>
                            </w:rPr>
                            <w:t>75-846 Koszalin</w:t>
                          </w:r>
                        </w:p>
                        <w:p w:rsidR="00F850E9" w:rsidRDefault="00F850E9" w:rsidP="00F850E9">
                          <w:pPr>
                            <w:spacing w:line="240" w:lineRule="auto"/>
                            <w:ind w:firstLine="567"/>
                            <w:rPr>
                              <w:rFonts w:ascii="Arial" w:hAnsi="Arial" w:cs="Arial"/>
                              <w:color w:val="333333"/>
                              <w:sz w:val="16"/>
                              <w:szCs w:val="14"/>
                              <w:lang w:val="en-US"/>
                            </w:rPr>
                          </w:pPr>
                          <w:r>
                            <w:rPr>
                              <w:rFonts w:ascii="Arial" w:hAnsi="Arial" w:cs="Arial"/>
                              <w:color w:val="333333"/>
                              <w:sz w:val="16"/>
                              <w:szCs w:val="14"/>
                              <w:lang w:val="en-US"/>
                            </w:rPr>
                            <w:t>tel. + 48 94 34 45 033</w:t>
                          </w:r>
                        </w:p>
                        <w:p w:rsidR="00F850E9" w:rsidRDefault="00F850E9" w:rsidP="00F850E9">
                          <w:pPr>
                            <w:spacing w:line="240" w:lineRule="auto"/>
                            <w:ind w:firstLine="567"/>
                            <w:rPr>
                              <w:rFonts w:ascii="Arial" w:hAnsi="Arial" w:cs="Arial"/>
                              <w:color w:val="333333"/>
                              <w:sz w:val="16"/>
                              <w:szCs w:val="14"/>
                              <w:lang w:val="de-DE"/>
                            </w:rPr>
                          </w:pPr>
                          <w:r>
                            <w:rPr>
                              <w:rFonts w:ascii="Arial" w:hAnsi="Arial" w:cs="Arial"/>
                              <w:color w:val="333333"/>
                              <w:sz w:val="16"/>
                              <w:szCs w:val="14"/>
                              <w:lang w:val="de-DE"/>
                            </w:rPr>
                            <w:t>fax + 48 94 34 45 030</w:t>
                          </w:r>
                        </w:p>
                        <w:p w:rsidR="00F850E9" w:rsidRDefault="00F850E9" w:rsidP="00F850E9">
                          <w:pPr>
                            <w:ind w:firstLine="567"/>
                            <w:rPr>
                              <w:rFonts w:ascii="Arial" w:hAnsi="Arial" w:cs="Arial"/>
                              <w:color w:val="333333"/>
                              <w:sz w:val="16"/>
                              <w:szCs w:val="14"/>
                              <w:lang w:val="de-DE"/>
                            </w:rPr>
                          </w:pPr>
                          <w:proofErr w:type="spellStart"/>
                          <w:r>
                            <w:rPr>
                              <w:rFonts w:ascii="Arial" w:hAnsi="Arial" w:cs="Arial"/>
                              <w:color w:val="333333"/>
                              <w:sz w:val="16"/>
                              <w:szCs w:val="14"/>
                              <w:lang w:val="de-DE"/>
                            </w:rPr>
                            <w:t>e-mail</w:t>
                          </w:r>
                          <w:proofErr w:type="spellEnd"/>
                          <w:r>
                            <w:rPr>
                              <w:rFonts w:ascii="Arial" w:hAnsi="Arial" w:cs="Arial"/>
                              <w:color w:val="333333"/>
                              <w:sz w:val="16"/>
                              <w:szCs w:val="14"/>
                              <w:lang w:val="de-DE"/>
                            </w:rPr>
                            <w:t>: filia@wup.pl</w:t>
                          </w:r>
                        </w:p>
                        <w:p w:rsidR="00C508D1" w:rsidRPr="0074378A" w:rsidRDefault="00C508D1" w:rsidP="0023745A">
                          <w:pPr>
                            <w:ind w:firstLine="567"/>
                            <w:rPr>
                              <w:rFonts w:ascii="Arial" w:hAnsi="Arial" w:cs="Arial"/>
                              <w:color w:val="333333"/>
                              <w:sz w:val="14"/>
                              <w:szCs w:val="1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8.2pt;margin-top:1.65pt;width:135.95pt;height:6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qFhQIAABc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" stroked="f">
              <v:textbox>
                <w:txbxContent>
                  <w:p w:rsidR="00F850E9" w:rsidRDefault="00F850E9" w:rsidP="00F850E9">
                    <w:pPr>
                      <w:spacing w:line="240" w:lineRule="auto"/>
                      <w:ind w:firstLine="567"/>
                      <w:rPr>
                        <w:rFonts w:ascii="Arial" w:hAnsi="Arial" w:cs="Arial"/>
                        <w:color w:val="333333"/>
                        <w:sz w:val="16"/>
                        <w:szCs w:val="14"/>
                      </w:rPr>
                    </w:pPr>
                    <w:r>
                      <w:rPr>
                        <w:rFonts w:ascii="Arial" w:hAnsi="Arial" w:cs="Arial"/>
                        <w:color w:val="333333"/>
                        <w:sz w:val="16"/>
                        <w:szCs w:val="14"/>
                      </w:rPr>
                      <w:t>Filia WUP w Koszalinie</w:t>
                    </w:r>
                  </w:p>
                  <w:p w:rsidR="00F850E9" w:rsidRDefault="00F850E9" w:rsidP="00F850E9">
                    <w:pPr>
                      <w:spacing w:line="240" w:lineRule="auto"/>
                      <w:ind w:firstLine="567"/>
                      <w:rPr>
                        <w:rFonts w:ascii="Arial" w:hAnsi="Arial" w:cs="Arial"/>
                        <w:color w:val="333333"/>
                        <w:sz w:val="16"/>
                        <w:szCs w:val="14"/>
                      </w:rPr>
                    </w:pPr>
                    <w:r>
                      <w:rPr>
                        <w:rFonts w:ascii="Arial" w:hAnsi="Arial" w:cs="Arial"/>
                        <w:color w:val="333333"/>
                        <w:sz w:val="16"/>
                        <w:szCs w:val="14"/>
                      </w:rPr>
                      <w:t>ul. Słowiańska 15a</w:t>
                    </w:r>
                  </w:p>
                  <w:p w:rsidR="00F850E9" w:rsidRPr="001F69D2" w:rsidRDefault="00F850E9" w:rsidP="00F850E9">
                    <w:pPr>
                      <w:spacing w:line="240" w:lineRule="auto"/>
                      <w:ind w:firstLine="567"/>
                      <w:rPr>
                        <w:rFonts w:ascii="Arial" w:hAnsi="Arial" w:cs="Arial"/>
                        <w:color w:val="333333"/>
                        <w:sz w:val="16"/>
                        <w:szCs w:val="14"/>
                        <w:lang w:val="en-US"/>
                      </w:rPr>
                    </w:pPr>
                    <w:r w:rsidRPr="001F69D2">
                      <w:rPr>
                        <w:rFonts w:ascii="Arial" w:hAnsi="Arial" w:cs="Arial"/>
                        <w:color w:val="333333"/>
                        <w:sz w:val="16"/>
                        <w:szCs w:val="14"/>
                        <w:lang w:val="en-US"/>
                      </w:rPr>
                      <w:t>75-846 Koszalin</w:t>
                    </w:r>
                  </w:p>
                  <w:p w:rsidR="00F850E9" w:rsidRDefault="00F850E9" w:rsidP="00F850E9">
                    <w:pPr>
                      <w:spacing w:line="240" w:lineRule="auto"/>
                      <w:ind w:firstLine="567"/>
                      <w:rPr>
                        <w:rFonts w:ascii="Arial" w:hAnsi="Arial" w:cs="Arial"/>
                        <w:color w:val="333333"/>
                        <w:sz w:val="16"/>
                        <w:szCs w:val="14"/>
                        <w:lang w:val="en-US"/>
                      </w:rPr>
                    </w:pPr>
                    <w:r>
                      <w:rPr>
                        <w:rFonts w:ascii="Arial" w:hAnsi="Arial" w:cs="Arial"/>
                        <w:color w:val="333333"/>
                        <w:sz w:val="16"/>
                        <w:szCs w:val="14"/>
                        <w:lang w:val="en-US"/>
                      </w:rPr>
                      <w:t>tel. + 48 94 34 45 033</w:t>
                    </w:r>
                  </w:p>
                  <w:p w:rsidR="00F850E9" w:rsidRDefault="00F850E9" w:rsidP="00F850E9">
                    <w:pPr>
                      <w:spacing w:line="240" w:lineRule="auto"/>
                      <w:ind w:firstLine="567"/>
                      <w:rPr>
                        <w:rFonts w:ascii="Arial" w:hAnsi="Arial" w:cs="Arial"/>
                        <w:color w:val="333333"/>
                        <w:sz w:val="16"/>
                        <w:szCs w:val="14"/>
                        <w:lang w:val="de-DE"/>
                      </w:rPr>
                    </w:pPr>
                    <w:r>
                      <w:rPr>
                        <w:rFonts w:ascii="Arial" w:hAnsi="Arial" w:cs="Arial"/>
                        <w:color w:val="333333"/>
                        <w:sz w:val="16"/>
                        <w:szCs w:val="14"/>
                        <w:lang w:val="de-DE"/>
                      </w:rPr>
                      <w:t>fax + 48 94 34 45 030</w:t>
                    </w:r>
                  </w:p>
                  <w:p w:rsidR="00F850E9" w:rsidRDefault="00F850E9" w:rsidP="00F850E9">
                    <w:pPr>
                      <w:ind w:firstLine="567"/>
                      <w:rPr>
                        <w:rFonts w:ascii="Arial" w:hAnsi="Arial" w:cs="Arial"/>
                        <w:color w:val="333333"/>
                        <w:sz w:val="16"/>
                        <w:szCs w:val="14"/>
                        <w:lang w:val="de-DE"/>
                      </w:rPr>
                    </w:pPr>
                    <w:proofErr w:type="spellStart"/>
                    <w:r>
                      <w:rPr>
                        <w:rFonts w:ascii="Arial" w:hAnsi="Arial" w:cs="Arial"/>
                        <w:color w:val="333333"/>
                        <w:sz w:val="16"/>
                        <w:szCs w:val="14"/>
                        <w:lang w:val="de-DE"/>
                      </w:rPr>
                      <w:t>e-mail</w:t>
                    </w:r>
                    <w:proofErr w:type="spellEnd"/>
                    <w:r>
                      <w:rPr>
                        <w:rFonts w:ascii="Arial" w:hAnsi="Arial" w:cs="Arial"/>
                        <w:color w:val="333333"/>
                        <w:sz w:val="16"/>
                        <w:szCs w:val="14"/>
                        <w:lang w:val="de-DE"/>
                      </w:rPr>
                      <w:t>: filia@wup.pl</w:t>
                    </w:r>
                  </w:p>
                  <w:p w:rsidR="00C508D1" w:rsidRPr="0074378A" w:rsidRDefault="00C508D1" w:rsidP="0023745A">
                    <w:pPr>
                      <w:ind w:firstLine="567"/>
                      <w:rPr>
                        <w:rFonts w:ascii="Arial" w:hAnsi="Arial" w:cs="Arial"/>
                        <w:color w:val="333333"/>
                        <w:sz w:val="14"/>
                        <w:szCs w:val="14"/>
                        <w:lang w:val="de-DE"/>
                      </w:rPr>
                    </w:pPr>
                  </w:p>
                </w:txbxContent>
              </v:textbox>
              <w10:wrap anchorx="margin"/>
            </v:shape>
          </w:pict>
        </mc:Fallback>
      </mc:AlternateContent>
    </w:r>
    <w:r w:rsidR="0081018F">
      <w:rPr>
        <w:noProof/>
        <w:lang w:eastAsia="pl-PL"/>
      </w:rPr>
      <w:drawing>
        <wp:anchor distT="0" distB="0" distL="114300" distR="114300" simplePos="0" relativeHeight="251668479" behindDoc="0" locked="0" layoutInCell="1" allowOverlap="1">
          <wp:simplePos x="0" y="0"/>
          <wp:positionH relativeFrom="column">
            <wp:posOffset>4464050</wp:posOffset>
          </wp:positionH>
          <wp:positionV relativeFrom="paragraph">
            <wp:posOffset>109220</wp:posOffset>
          </wp:positionV>
          <wp:extent cx="1245235" cy="338455"/>
          <wp:effectExtent l="0" t="0" r="0" b="4445"/>
          <wp:wrapNone/>
          <wp:docPr id="5" name="Obraz 5" descr="C:\Users\wojciech.krycki\Desktop\Logo WUP czarne uzupełnione.png"/>
          <wp:cNvGraphicFramePr/>
          <a:graphic xmlns:a="http://schemas.openxmlformats.org/drawingml/2006/main">
            <a:graphicData uri="http://schemas.openxmlformats.org/drawingml/2006/picture">
              <pic:pic xmlns:pic="http://schemas.openxmlformats.org/drawingml/2006/picture">
                <pic:nvPicPr>
                  <pic:cNvPr id="5" name="Obraz 5" descr="C:\Users\wojciech.krycki\Desktop\Logo WUP czarne uzupełnio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338455"/>
                  </a:xfrm>
                  <a:prstGeom prst="rect">
                    <a:avLst/>
                  </a:prstGeom>
                  <a:noFill/>
                  <a:ln>
                    <a:noFill/>
                  </a:ln>
                </pic:spPr>
              </pic:pic>
            </a:graphicData>
          </a:graphic>
        </wp:anchor>
      </w:drawing>
    </w:r>
  </w:p>
  <w:p w:rsidR="00C508D1" w:rsidRDefault="00CF6D82" w:rsidP="00CF6D82">
    <w:pPr>
      <w:pStyle w:val="Stopka"/>
      <w:tabs>
        <w:tab w:val="clear" w:pos="4536"/>
        <w:tab w:val="clear" w:pos="9072"/>
        <w:tab w:val="left" w:pos="7727"/>
      </w:tabs>
    </w:pPr>
    <w:r>
      <w:tab/>
    </w:r>
  </w:p>
  <w:p w:rsidR="00C508D1" w:rsidRDefault="00C508D1" w:rsidP="00C34326">
    <w:pPr>
      <w:pStyle w:val="Stopka"/>
    </w:pPr>
  </w:p>
  <w:p w:rsidR="00C508D1" w:rsidRDefault="00225F38" w:rsidP="00D01A90">
    <w:pPr>
      <w:pStyle w:val="Stopka"/>
      <w:ind w:firstLine="0"/>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4635500</wp:posOffset>
              </wp:positionH>
              <wp:positionV relativeFrom="paragraph">
                <wp:posOffset>23495</wp:posOffset>
              </wp:positionV>
              <wp:extent cx="902970" cy="19050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8D1" w:rsidRPr="00DE4A6D" w:rsidRDefault="00074293" w:rsidP="00C34326">
                          <w:pPr>
                            <w:spacing w:line="240" w:lineRule="auto"/>
                            <w:ind w:firstLine="0"/>
                            <w:rPr>
                              <w:rFonts w:ascii="Arial" w:hAnsi="Arial" w:cs="Arial"/>
                              <w:color w:val="333333"/>
                              <w:sz w:val="14"/>
                              <w:szCs w:val="14"/>
                            </w:rPr>
                          </w:pPr>
                          <w:hyperlink r:id="rId2" w:history="1">
                            <w:r w:rsidR="00C508D1" w:rsidRPr="00DE4A6D">
                              <w:rPr>
                                <w:rStyle w:val="Hipercze"/>
                                <w:rFonts w:ascii="Arial" w:hAnsi="Arial" w:cs="Arial"/>
                                <w:color w:val="333333"/>
                                <w:sz w:val="14"/>
                                <w:szCs w:val="14"/>
                                <w:u w:val="none"/>
                                <w:lang w:val="de-DE"/>
                              </w:rPr>
                              <w:t xml:space="preserve">w </w:t>
                            </w:r>
                            <w:proofErr w:type="spellStart"/>
                            <w:r w:rsidR="00C508D1" w:rsidRPr="00DE4A6D">
                              <w:rPr>
                                <w:rStyle w:val="Hipercze"/>
                                <w:rFonts w:ascii="Arial" w:hAnsi="Arial" w:cs="Arial"/>
                                <w:color w:val="333333"/>
                                <w:sz w:val="14"/>
                                <w:szCs w:val="14"/>
                                <w:u w:val="none"/>
                                <w:lang w:val="de-DE"/>
                              </w:rPr>
                              <w:t>w</w:t>
                            </w:r>
                            <w:proofErr w:type="spellEnd"/>
                            <w:r w:rsidR="00C508D1" w:rsidRPr="00DE4A6D">
                              <w:rPr>
                                <w:rStyle w:val="Hipercze"/>
                                <w:rFonts w:ascii="Arial" w:hAnsi="Arial" w:cs="Arial"/>
                                <w:color w:val="333333"/>
                                <w:sz w:val="14"/>
                                <w:szCs w:val="14"/>
                                <w:u w:val="none"/>
                                <w:lang w:val="de-DE"/>
                              </w:rPr>
                              <w:t xml:space="preserve"> </w:t>
                            </w:r>
                            <w:proofErr w:type="spellStart"/>
                            <w:r w:rsidR="00C508D1" w:rsidRPr="00DE4A6D">
                              <w:rPr>
                                <w:rStyle w:val="Hipercze"/>
                                <w:rFonts w:ascii="Arial" w:hAnsi="Arial" w:cs="Arial"/>
                                <w:color w:val="333333"/>
                                <w:sz w:val="14"/>
                                <w:szCs w:val="14"/>
                                <w:u w:val="none"/>
                                <w:lang w:val="de-DE"/>
                              </w:rPr>
                              <w:t>w</w:t>
                            </w:r>
                            <w:proofErr w:type="spellEnd"/>
                            <w:r w:rsidR="00C508D1" w:rsidRPr="00DE4A6D">
                              <w:rPr>
                                <w:rStyle w:val="Hipercze"/>
                                <w:rFonts w:ascii="Arial" w:hAnsi="Arial" w:cs="Arial"/>
                                <w:color w:val="333333"/>
                                <w:sz w:val="14"/>
                                <w:szCs w:val="14"/>
                                <w:u w:val="none"/>
                                <w:lang w:val="de-DE"/>
                              </w:rPr>
                              <w:t xml:space="preserve"> . w u p . p 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5pt;margin-top:1.85pt;width:71.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" stroked="f">
              <v:textbox>
                <w:txbxContent>
                  <w:p w:rsidR="00C508D1" w:rsidRPr="00DE4A6D" w:rsidRDefault="00074293" w:rsidP="00C34326">
                    <w:pPr>
                      <w:spacing w:line="240" w:lineRule="auto"/>
                      <w:ind w:firstLine="0"/>
                      <w:rPr>
                        <w:rFonts w:ascii="Arial" w:hAnsi="Arial" w:cs="Arial"/>
                        <w:color w:val="333333"/>
                        <w:sz w:val="14"/>
                        <w:szCs w:val="14"/>
                      </w:rPr>
                    </w:pPr>
                    <w:hyperlink r:id="rId3" w:history="1">
                      <w:r w:rsidR="00C508D1" w:rsidRPr="00DE4A6D">
                        <w:rPr>
                          <w:rStyle w:val="Hipercze"/>
                          <w:rFonts w:ascii="Arial" w:hAnsi="Arial" w:cs="Arial"/>
                          <w:color w:val="333333"/>
                          <w:sz w:val="14"/>
                          <w:szCs w:val="14"/>
                          <w:u w:val="none"/>
                          <w:lang w:val="de-DE"/>
                        </w:rPr>
                        <w:t xml:space="preserve">w </w:t>
                      </w:r>
                      <w:proofErr w:type="spellStart"/>
                      <w:r w:rsidR="00C508D1" w:rsidRPr="00DE4A6D">
                        <w:rPr>
                          <w:rStyle w:val="Hipercze"/>
                          <w:rFonts w:ascii="Arial" w:hAnsi="Arial" w:cs="Arial"/>
                          <w:color w:val="333333"/>
                          <w:sz w:val="14"/>
                          <w:szCs w:val="14"/>
                          <w:u w:val="none"/>
                          <w:lang w:val="de-DE"/>
                        </w:rPr>
                        <w:t>w</w:t>
                      </w:r>
                      <w:proofErr w:type="spellEnd"/>
                      <w:r w:rsidR="00C508D1" w:rsidRPr="00DE4A6D">
                        <w:rPr>
                          <w:rStyle w:val="Hipercze"/>
                          <w:rFonts w:ascii="Arial" w:hAnsi="Arial" w:cs="Arial"/>
                          <w:color w:val="333333"/>
                          <w:sz w:val="14"/>
                          <w:szCs w:val="14"/>
                          <w:u w:val="none"/>
                          <w:lang w:val="de-DE"/>
                        </w:rPr>
                        <w:t xml:space="preserve"> </w:t>
                      </w:r>
                      <w:proofErr w:type="spellStart"/>
                      <w:r w:rsidR="00C508D1" w:rsidRPr="00DE4A6D">
                        <w:rPr>
                          <w:rStyle w:val="Hipercze"/>
                          <w:rFonts w:ascii="Arial" w:hAnsi="Arial" w:cs="Arial"/>
                          <w:color w:val="333333"/>
                          <w:sz w:val="14"/>
                          <w:szCs w:val="14"/>
                          <w:u w:val="none"/>
                          <w:lang w:val="de-DE"/>
                        </w:rPr>
                        <w:t>w</w:t>
                      </w:r>
                      <w:proofErr w:type="spellEnd"/>
                      <w:r w:rsidR="00C508D1" w:rsidRPr="00DE4A6D">
                        <w:rPr>
                          <w:rStyle w:val="Hipercze"/>
                          <w:rFonts w:ascii="Arial" w:hAnsi="Arial" w:cs="Arial"/>
                          <w:color w:val="333333"/>
                          <w:sz w:val="14"/>
                          <w:szCs w:val="14"/>
                          <w:u w:val="none"/>
                          <w:lang w:val="de-DE"/>
                        </w:rPr>
                        <w:t xml:space="preserve"> . w u p . p l</w:t>
                      </w:r>
                    </w:hyperlink>
                  </w:p>
                </w:txbxContent>
              </v:textbox>
            </v:shape>
          </w:pict>
        </mc:Fallback>
      </mc:AlternateContent>
    </w:r>
  </w:p>
  <w:p w:rsidR="00C508D1" w:rsidRDefault="00C508D1" w:rsidP="00D01A90">
    <w:pPr>
      <w:pStyle w:val="Stopka"/>
      <w:ind w:firstLine="0"/>
    </w:pPr>
  </w:p>
  <w:p w:rsidR="00C508D1" w:rsidRDefault="00C508D1" w:rsidP="00D01A90">
    <w:pPr>
      <w:pStyle w:val="Stopka"/>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0F0" w:rsidRDefault="003D50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188" w:rsidRDefault="005D3188" w:rsidP="00D01A90">
      <w:pPr>
        <w:spacing w:line="240" w:lineRule="auto"/>
      </w:pPr>
      <w:r>
        <w:separator/>
      </w:r>
    </w:p>
  </w:footnote>
  <w:footnote w:type="continuationSeparator" w:id="0">
    <w:p w:rsidR="005D3188" w:rsidRDefault="005D3188" w:rsidP="00D01A90">
      <w:pPr>
        <w:spacing w:line="240" w:lineRule="auto"/>
      </w:pPr>
      <w:r>
        <w:continuationSeparator/>
      </w:r>
    </w:p>
  </w:footnote>
  <w:footnote w:id="1">
    <w:p w:rsidR="001F69D2" w:rsidRPr="00B235E5" w:rsidRDefault="001F69D2" w:rsidP="001F69D2">
      <w:pPr>
        <w:pStyle w:val="Tekstprzypisudolnego"/>
        <w:ind w:firstLine="0"/>
        <w:rPr>
          <w:rFonts w:ascii="Times New Roman" w:hAnsi="Times New Roman" w:cs="Times New Roman"/>
          <w:sz w:val="16"/>
          <w:szCs w:val="16"/>
        </w:rPr>
      </w:pPr>
      <w:r w:rsidRPr="00B235E5">
        <w:rPr>
          <w:rStyle w:val="Odwoanieprzypisudolnego"/>
          <w:rFonts w:ascii="Times New Roman" w:hAnsi="Times New Roman" w:cs="Times New Roman"/>
          <w:sz w:val="16"/>
          <w:szCs w:val="16"/>
        </w:rPr>
        <w:footnoteRef/>
      </w:r>
      <w:r w:rsidRPr="00B235E5">
        <w:rPr>
          <w:rFonts w:ascii="Times New Roman" w:hAnsi="Times New Roman" w:cs="Times New Roman"/>
          <w:sz w:val="16"/>
          <w:szCs w:val="16"/>
        </w:rPr>
        <w:t xml:space="preserve"> Zgodnie z zapisami części 3.1.2 oraz 3.1.3  niniejszego Regulaminu konkursu.</w:t>
      </w:r>
    </w:p>
  </w:footnote>
  <w:footnote w:id="2">
    <w:p w:rsidR="001F69D2" w:rsidRPr="00B235E5" w:rsidRDefault="001F69D2" w:rsidP="001F69D2">
      <w:pPr>
        <w:pStyle w:val="Tekstprzypisudolnego"/>
        <w:ind w:firstLine="0"/>
        <w:rPr>
          <w:rFonts w:ascii="Times New Roman" w:hAnsi="Times New Roman" w:cs="Times New Roman"/>
          <w:sz w:val="16"/>
          <w:szCs w:val="16"/>
        </w:rPr>
      </w:pPr>
      <w:r w:rsidRPr="00B235E5">
        <w:rPr>
          <w:rStyle w:val="Odwoanieprzypisudolnego"/>
          <w:rFonts w:ascii="Times New Roman" w:hAnsi="Times New Roman" w:cs="Times New Roman"/>
          <w:sz w:val="16"/>
          <w:szCs w:val="16"/>
        </w:rPr>
        <w:footnoteRef/>
      </w:r>
      <w:r w:rsidRPr="00B235E5">
        <w:rPr>
          <w:rFonts w:ascii="Times New Roman" w:hAnsi="Times New Roman" w:cs="Times New Roman"/>
          <w:sz w:val="16"/>
          <w:szCs w:val="16"/>
        </w:rPr>
        <w:t xml:space="preserve"> </w:t>
      </w:r>
      <w:bookmarkStart w:id="0" w:name="_Hlk111203811"/>
      <w:r w:rsidRPr="00B235E5">
        <w:rPr>
          <w:rFonts w:ascii="Times New Roman" w:hAnsi="Times New Roman" w:cs="Times New Roman"/>
          <w:sz w:val="16"/>
          <w:szCs w:val="16"/>
        </w:rPr>
        <w:t>Kwota dofinansowania projektów wybranych w ramach I rundy z dnia 12.08.2022 r.</w:t>
      </w:r>
      <w:bookmarkEnd w:id="0"/>
    </w:p>
  </w:footnote>
  <w:footnote w:id="3">
    <w:p w:rsidR="001F69D2" w:rsidRDefault="001F69D2" w:rsidP="001F69D2">
      <w:pPr>
        <w:pStyle w:val="Tekstprzypisudolnego"/>
        <w:ind w:firstLine="0"/>
      </w:pPr>
      <w:r w:rsidRPr="00B235E5">
        <w:rPr>
          <w:rStyle w:val="Odwoanieprzypisudolnego"/>
          <w:rFonts w:ascii="Times New Roman" w:hAnsi="Times New Roman" w:cs="Times New Roman"/>
          <w:sz w:val="16"/>
          <w:szCs w:val="16"/>
        </w:rPr>
        <w:footnoteRef/>
      </w:r>
      <w:r w:rsidRPr="00B235E5">
        <w:rPr>
          <w:rFonts w:ascii="Times New Roman" w:hAnsi="Times New Roman" w:cs="Times New Roman"/>
          <w:sz w:val="16"/>
          <w:szCs w:val="16"/>
        </w:rPr>
        <w:t xml:space="preserve"> Kwota dofinansowania projektów wybranych w ramach I rundy z dnia 12.08.2022 r.</w:t>
      </w:r>
    </w:p>
  </w:footnote>
  <w:footnote w:id="4">
    <w:p w:rsidR="001F69D2" w:rsidRPr="00F6571F" w:rsidRDefault="001F69D2" w:rsidP="001F69D2">
      <w:pPr>
        <w:pStyle w:val="Tekstprzypisudolnego"/>
        <w:ind w:firstLine="0"/>
        <w:rPr>
          <w:rFonts w:ascii="Times New Roman" w:hAnsi="Times New Roman" w:cs="Times New Roman"/>
          <w:sz w:val="16"/>
          <w:szCs w:val="16"/>
        </w:rPr>
      </w:pPr>
      <w:r>
        <w:rPr>
          <w:rStyle w:val="Odwoanieprzypisudolnego"/>
        </w:rPr>
        <w:footnoteRef/>
      </w:r>
      <w:r>
        <w:t xml:space="preserve"> </w:t>
      </w:r>
      <w:r w:rsidRPr="00F6571F">
        <w:rPr>
          <w:rFonts w:ascii="Times New Roman" w:hAnsi="Times New Roman" w:cs="Times New Roman"/>
          <w:sz w:val="16"/>
          <w:szCs w:val="16"/>
        </w:rPr>
        <w:t>Kwota dofinansowania projektów wybranych w ramach I rundy z dnia 12.08.2022 r.</w:t>
      </w:r>
    </w:p>
  </w:footnote>
  <w:footnote w:id="5">
    <w:p w:rsidR="001F69D2" w:rsidRPr="00F6571F" w:rsidRDefault="001F69D2" w:rsidP="001F69D2">
      <w:pPr>
        <w:pStyle w:val="Tekstprzypisudolnego"/>
        <w:ind w:firstLine="0"/>
        <w:rPr>
          <w:rFonts w:ascii="Times New Roman" w:hAnsi="Times New Roman" w:cs="Times New Roman"/>
          <w:sz w:val="16"/>
          <w:szCs w:val="16"/>
        </w:rPr>
      </w:pPr>
      <w:r w:rsidRPr="00F6571F">
        <w:rPr>
          <w:rStyle w:val="Odwoanieprzypisudolnego"/>
          <w:rFonts w:ascii="Times New Roman" w:hAnsi="Times New Roman" w:cs="Times New Roman"/>
          <w:sz w:val="16"/>
          <w:szCs w:val="16"/>
        </w:rPr>
        <w:footnoteRef/>
      </w:r>
      <w:r w:rsidRPr="00F6571F">
        <w:rPr>
          <w:rFonts w:ascii="Times New Roman" w:hAnsi="Times New Roman" w:cs="Times New Roman"/>
          <w:sz w:val="16"/>
          <w:szCs w:val="16"/>
        </w:rPr>
        <w:t xml:space="preserve"> Kwota dofinansowania projektów wybranych w ramach II rundy z dnia 21.10.2022 r.</w:t>
      </w:r>
    </w:p>
  </w:footnote>
  <w:footnote w:id="6">
    <w:p w:rsidR="001F69D2" w:rsidRPr="00F6571F" w:rsidRDefault="001F69D2" w:rsidP="001F69D2">
      <w:pPr>
        <w:pStyle w:val="Tekstprzypisudolnego"/>
        <w:ind w:firstLine="0"/>
        <w:rPr>
          <w:rFonts w:ascii="Times New Roman" w:hAnsi="Times New Roman" w:cs="Times New Roman"/>
          <w:sz w:val="16"/>
          <w:szCs w:val="16"/>
        </w:rPr>
      </w:pPr>
      <w:r w:rsidRPr="00F6571F">
        <w:rPr>
          <w:rStyle w:val="Odwoanieprzypisudolnego"/>
          <w:rFonts w:ascii="Times New Roman" w:hAnsi="Times New Roman" w:cs="Times New Roman"/>
          <w:sz w:val="16"/>
          <w:szCs w:val="16"/>
        </w:rPr>
        <w:footnoteRef/>
      </w:r>
      <w:r w:rsidRPr="00F6571F">
        <w:rPr>
          <w:rFonts w:ascii="Times New Roman" w:hAnsi="Times New Roman" w:cs="Times New Roman"/>
          <w:sz w:val="16"/>
          <w:szCs w:val="16"/>
        </w:rPr>
        <w:t xml:space="preserve"> Kwota dofinansowania projektów wybranych w ramach I rundy z dnia 12.08.2022 r.</w:t>
      </w:r>
    </w:p>
  </w:footnote>
  <w:footnote w:id="7">
    <w:p w:rsidR="001F69D2" w:rsidRPr="00241A61" w:rsidRDefault="001F69D2" w:rsidP="001F69D2">
      <w:pPr>
        <w:pStyle w:val="Tekstprzypisudolnego"/>
        <w:ind w:firstLine="0"/>
      </w:pPr>
      <w:r w:rsidRPr="00F6571F">
        <w:rPr>
          <w:rStyle w:val="Odwoanieprzypisudolnego"/>
          <w:rFonts w:ascii="Times New Roman" w:hAnsi="Times New Roman" w:cs="Times New Roman"/>
          <w:sz w:val="16"/>
          <w:szCs w:val="16"/>
        </w:rPr>
        <w:footnoteRef/>
      </w:r>
      <w:r w:rsidRPr="00F6571F">
        <w:rPr>
          <w:rFonts w:ascii="Times New Roman" w:hAnsi="Times New Roman" w:cs="Times New Roman"/>
          <w:sz w:val="16"/>
          <w:szCs w:val="16"/>
        </w:rPr>
        <w:t xml:space="preserve"> Kwota dofinansowania projektów wybranych w ramach II rundy z dnia 21.10.2022 r.</w:t>
      </w:r>
    </w:p>
  </w:footnote>
  <w:footnote w:id="8">
    <w:p w:rsidR="001F69D2" w:rsidRPr="00AD22E0" w:rsidRDefault="001F69D2" w:rsidP="001F69D2">
      <w:pPr>
        <w:pStyle w:val="Tekstprzypisudolnego"/>
        <w:spacing w:before="40" w:after="40" w:line="271" w:lineRule="auto"/>
        <w:ind w:firstLine="0"/>
        <w:rPr>
          <w:rFonts w:ascii="Times New Roman" w:hAnsi="Times New Roman" w:cs="Times New Roman"/>
          <w:sz w:val="16"/>
          <w:szCs w:val="16"/>
        </w:rPr>
      </w:pPr>
      <w:r w:rsidRPr="00AD22E0">
        <w:rPr>
          <w:rStyle w:val="Odwoanieprzypisudolnego"/>
          <w:rFonts w:ascii="Times New Roman" w:hAnsi="Times New Roman" w:cs="Times New Roman"/>
          <w:sz w:val="16"/>
          <w:szCs w:val="16"/>
        </w:rPr>
        <w:footnoteRef/>
      </w:r>
      <w:r w:rsidRPr="00AD22E0">
        <w:rPr>
          <w:rFonts w:ascii="Times New Roman" w:hAnsi="Times New Roman" w:cs="Times New Roman"/>
          <w:sz w:val="16"/>
          <w:szCs w:val="16"/>
        </w:rPr>
        <w:t xml:space="preserve"> Niniejszy </w:t>
      </w:r>
      <w:r w:rsidRPr="00AD22E0">
        <w:rPr>
          <w:rFonts w:ascii="Times New Roman" w:hAnsi="Times New Roman" w:cs="Times New Roman"/>
          <w:b/>
          <w:sz w:val="16"/>
          <w:szCs w:val="16"/>
        </w:rPr>
        <w:t>Wzór wniosku o dofinansowanie</w:t>
      </w:r>
      <w:r w:rsidRPr="00AD22E0">
        <w:rPr>
          <w:rFonts w:ascii="Times New Roman" w:hAnsi="Times New Roman" w:cs="Times New Roman"/>
          <w:sz w:val="16"/>
          <w:szCs w:val="16"/>
        </w:rPr>
        <w:t xml:space="preserve"> określa zakres, który może zostać zmieniony lub uzupełniony przez Instytucję Pośredniczącą RPO WZ 2014-2020, w tym w szczególności w zakresie niezbędnym dla zachowania zgodności jego zapisów </w:t>
      </w:r>
      <w:r w:rsidRPr="00AD22E0">
        <w:rPr>
          <w:rFonts w:ascii="Times New Roman" w:hAnsi="Times New Roman" w:cs="Times New Roman"/>
          <w:sz w:val="16"/>
          <w:szCs w:val="16"/>
        </w:rPr>
        <w:br/>
        <w:t>z treścią przepisów prawa wspólnotowego lub krajowego, wytycznych i zasad realizacji projektów w ramach EFS.</w:t>
      </w:r>
    </w:p>
  </w:footnote>
  <w:footnote w:id="9">
    <w:p w:rsidR="001F69D2" w:rsidRPr="003D6EA7" w:rsidRDefault="001F69D2" w:rsidP="001F69D2">
      <w:pPr>
        <w:pStyle w:val="Tekstprzypisudolnego"/>
        <w:spacing w:before="40" w:after="40" w:line="271" w:lineRule="auto"/>
        <w:ind w:firstLine="0"/>
        <w:rPr>
          <w:rFonts w:ascii="Times New Roman" w:hAnsi="Times New Roman" w:cs="Times New Roman"/>
          <w:sz w:val="16"/>
          <w:szCs w:val="16"/>
        </w:rPr>
      </w:pPr>
      <w:r w:rsidRPr="003D6EA7">
        <w:rPr>
          <w:rStyle w:val="Odwoanieprzypisudolnego"/>
          <w:rFonts w:ascii="Times New Roman" w:hAnsi="Times New Roman" w:cs="Times New Roman"/>
          <w:sz w:val="16"/>
          <w:szCs w:val="16"/>
        </w:rPr>
        <w:footnoteRef/>
      </w:r>
      <w:r w:rsidRPr="003D6EA7">
        <w:rPr>
          <w:rFonts w:ascii="Times New Roman" w:hAnsi="Times New Roman" w:cs="Times New Roman"/>
          <w:sz w:val="16"/>
          <w:szCs w:val="16"/>
        </w:rPr>
        <w:t xml:space="preserve"> Niniejszy </w:t>
      </w:r>
      <w:r w:rsidRPr="003D6EA7">
        <w:rPr>
          <w:rFonts w:ascii="Times New Roman" w:hAnsi="Times New Roman" w:cs="Times New Roman"/>
          <w:b/>
          <w:sz w:val="16"/>
          <w:szCs w:val="16"/>
        </w:rPr>
        <w:t>Wzór wniosku o dofinansowanie</w:t>
      </w:r>
      <w:r w:rsidRPr="003D6EA7">
        <w:rPr>
          <w:rFonts w:ascii="Times New Roman" w:hAnsi="Times New Roman" w:cs="Times New Roman"/>
          <w:sz w:val="16"/>
          <w:szCs w:val="16"/>
        </w:rPr>
        <w:t xml:space="preserve"> określa zakres, który może zostać zmieniony lub uzupełniony przez Instytucję Pośredniczącą RPO WZ 2014-2020, w tym w szczególności w zakresie niezbędnym dla zachowania zgodności jego zapisów </w:t>
      </w:r>
      <w:r w:rsidRPr="003D6EA7">
        <w:rPr>
          <w:rFonts w:ascii="Times New Roman" w:hAnsi="Times New Roman" w:cs="Times New Roman"/>
          <w:sz w:val="16"/>
          <w:szCs w:val="16"/>
        </w:rPr>
        <w:br/>
        <w:t>z treścią przepisów prawa wspólnotowego lub krajowego, wytycznych i zasad realizacji projektów w ramach EFS.</w:t>
      </w:r>
    </w:p>
  </w:footnote>
  <w:footnote w:id="10">
    <w:p w:rsidR="001F69D2" w:rsidRPr="00AE552F" w:rsidRDefault="001F69D2" w:rsidP="001F69D2">
      <w:pPr>
        <w:pStyle w:val="Tekstprzypisudolnego"/>
        <w:rPr>
          <w:rFonts w:ascii="Times New Roman" w:hAnsi="Times New Roman" w:cs="Times New Roman"/>
          <w:sz w:val="16"/>
          <w:szCs w:val="16"/>
        </w:rPr>
      </w:pPr>
      <w:r w:rsidRPr="00AE552F">
        <w:rPr>
          <w:rStyle w:val="Odwoanieprzypisudolnego"/>
          <w:rFonts w:ascii="Times New Roman" w:hAnsi="Times New Roman" w:cs="Times New Roman"/>
          <w:sz w:val="16"/>
          <w:szCs w:val="16"/>
        </w:rPr>
        <w:footnoteRef/>
      </w:r>
      <w:r w:rsidRPr="00AE552F">
        <w:rPr>
          <w:rFonts w:ascii="Times New Roman" w:hAnsi="Times New Roman" w:cs="Times New Roman"/>
          <w:sz w:val="16"/>
          <w:szCs w:val="16"/>
        </w:rPr>
        <w:t xml:space="preserve"> Wnioski opublikowane w systemie LSI2014 po godzinie 15:00:00 ostatniego dnia naboru  rundy konkursowej uznane będą za złożone po terminie.</w:t>
      </w:r>
    </w:p>
  </w:footnote>
  <w:footnote w:id="11">
    <w:p w:rsidR="001F69D2" w:rsidRPr="001650A6" w:rsidRDefault="001F69D2" w:rsidP="001F69D2">
      <w:pPr>
        <w:pStyle w:val="Tekstprzypisudolnego"/>
      </w:pPr>
      <w:r w:rsidRPr="00AE552F">
        <w:rPr>
          <w:rStyle w:val="Odwoanieprzypisudolnego"/>
          <w:rFonts w:ascii="Times New Roman" w:hAnsi="Times New Roman" w:cs="Times New Roman"/>
          <w:sz w:val="16"/>
          <w:szCs w:val="16"/>
        </w:rPr>
        <w:footnoteRef/>
      </w:r>
      <w:r w:rsidRPr="00AE552F">
        <w:rPr>
          <w:rFonts w:ascii="Times New Roman" w:hAnsi="Times New Roman" w:cs="Times New Roman"/>
          <w:sz w:val="16"/>
          <w:szCs w:val="16"/>
        </w:rPr>
        <w:t xml:space="preserve"> Wnioski opublikowane w systemie LSI2014 po godzinie 15:00:00 ostatniego dnia naboru  rundy konkursowej uznane będą za złożone po terminie.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0F0" w:rsidRDefault="003D50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D1" w:rsidRDefault="003D50F0" w:rsidP="006D7C48">
    <w:pPr>
      <w:pStyle w:val="Nagwek"/>
      <w:ind w:firstLine="0"/>
    </w:pPr>
    <w:r>
      <w:rPr>
        <w:noProof/>
        <w:lang w:eastAsia="pl-PL"/>
      </w:rPr>
      <w:drawing>
        <wp:anchor distT="0" distB="0" distL="114300" distR="114300" simplePos="0" relativeHeight="251667455" behindDoc="0" locked="0" layoutInCell="1" allowOverlap="1">
          <wp:simplePos x="0" y="0"/>
          <wp:positionH relativeFrom="margin">
            <wp:posOffset>-360045</wp:posOffset>
          </wp:positionH>
          <wp:positionV relativeFrom="paragraph">
            <wp:posOffset>75016</wp:posOffset>
          </wp:positionV>
          <wp:extent cx="6480000" cy="455139"/>
          <wp:effectExtent l="0" t="0" r="0" b="2540"/>
          <wp:wrapNone/>
          <wp:docPr id="15"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ciech.krycki\Desktop\Logo zestawienia HQ\FE(PR)-RP-PZ-UE(EFS)\FE(PR)-PZ-UE(EFS) HQ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13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0F0" w:rsidRDefault="003D50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BC0"/>
    <w:multiLevelType w:val="hybridMultilevel"/>
    <w:tmpl w:val="01D0FD1A"/>
    <w:lvl w:ilvl="0" w:tplc="5B02E4C0">
      <w:start w:val="1"/>
      <w:numFmt w:val="bullet"/>
      <w:lvlText w:val="-"/>
      <w:lvlJc w:val="left"/>
      <w:pPr>
        <w:ind w:left="1095" w:hanging="360"/>
      </w:pPr>
      <w:rPr>
        <w:rFonts w:ascii="Arial" w:eastAsia="Times New Roman" w:hAnsi="Arial" w:cs="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 w15:restartNumberingAfterBreak="0">
    <w:nsid w:val="056349C9"/>
    <w:multiLevelType w:val="hybridMultilevel"/>
    <w:tmpl w:val="20B4185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CFA72FD"/>
    <w:multiLevelType w:val="multilevel"/>
    <w:tmpl w:val="FAF07BA4"/>
    <w:lvl w:ilvl="0">
      <w:start w:val="1"/>
      <w:numFmt w:val="decimal"/>
      <w:suff w:val="nothing"/>
      <w:lvlText w:val="4.1.3.%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i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F0D92"/>
    <w:multiLevelType w:val="hybridMultilevel"/>
    <w:tmpl w:val="2A3ED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A230E"/>
    <w:multiLevelType w:val="hybridMultilevel"/>
    <w:tmpl w:val="EB04A700"/>
    <w:lvl w:ilvl="0" w:tplc="2C728A1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C7F653A"/>
    <w:multiLevelType w:val="hybridMultilevel"/>
    <w:tmpl w:val="749278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300592"/>
    <w:multiLevelType w:val="hybridMultilevel"/>
    <w:tmpl w:val="DFF449D4"/>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7" w15:restartNumberingAfterBreak="0">
    <w:nsid w:val="2432483A"/>
    <w:multiLevelType w:val="hybridMultilevel"/>
    <w:tmpl w:val="DD209142"/>
    <w:lvl w:ilvl="0" w:tplc="84D8EB28">
      <w:start w:val="1"/>
      <w:numFmt w:val="lowerLetter"/>
      <w:lvlText w:val="%1)"/>
      <w:lvlJc w:val="left"/>
      <w:pPr>
        <w:ind w:left="1085" w:hanging="360"/>
      </w:pPr>
      <w:rPr>
        <w:rFonts w:hint="default"/>
        <w:u w:val="none"/>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8" w15:restartNumberingAfterBreak="0">
    <w:nsid w:val="2CCA0E00"/>
    <w:multiLevelType w:val="hybridMultilevel"/>
    <w:tmpl w:val="8ED86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2B3DA9"/>
    <w:multiLevelType w:val="hybridMultilevel"/>
    <w:tmpl w:val="B828445E"/>
    <w:lvl w:ilvl="0" w:tplc="ABC4EEC6">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A4D5D65"/>
    <w:multiLevelType w:val="hybridMultilevel"/>
    <w:tmpl w:val="8ED868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F777373"/>
    <w:multiLevelType w:val="hybridMultilevel"/>
    <w:tmpl w:val="C142B67E"/>
    <w:lvl w:ilvl="0" w:tplc="473897FA">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43E02D2B"/>
    <w:multiLevelType w:val="hybridMultilevel"/>
    <w:tmpl w:val="22963054"/>
    <w:lvl w:ilvl="0" w:tplc="A650F2C6">
      <w:start w:val="1"/>
      <w:numFmt w:val="lowerLetter"/>
      <w:lvlText w:val="%1)"/>
      <w:lvlJc w:val="left"/>
      <w:pPr>
        <w:ind w:left="1227" w:hanging="360"/>
      </w:pPr>
      <w:rPr>
        <w:rFonts w:hint="default"/>
      </w:rPr>
    </w:lvl>
    <w:lvl w:ilvl="1" w:tplc="04150019" w:tentative="1">
      <w:start w:val="1"/>
      <w:numFmt w:val="lowerLetter"/>
      <w:lvlText w:val="%2."/>
      <w:lvlJc w:val="left"/>
      <w:pPr>
        <w:ind w:left="1947" w:hanging="360"/>
      </w:pPr>
    </w:lvl>
    <w:lvl w:ilvl="2" w:tplc="0415001B" w:tentative="1">
      <w:start w:val="1"/>
      <w:numFmt w:val="lowerRoman"/>
      <w:lvlText w:val="%3."/>
      <w:lvlJc w:val="right"/>
      <w:pPr>
        <w:ind w:left="2667" w:hanging="180"/>
      </w:pPr>
    </w:lvl>
    <w:lvl w:ilvl="3" w:tplc="0415000F" w:tentative="1">
      <w:start w:val="1"/>
      <w:numFmt w:val="decimal"/>
      <w:lvlText w:val="%4."/>
      <w:lvlJc w:val="left"/>
      <w:pPr>
        <w:ind w:left="3387" w:hanging="360"/>
      </w:pPr>
    </w:lvl>
    <w:lvl w:ilvl="4" w:tplc="04150019" w:tentative="1">
      <w:start w:val="1"/>
      <w:numFmt w:val="lowerLetter"/>
      <w:lvlText w:val="%5."/>
      <w:lvlJc w:val="left"/>
      <w:pPr>
        <w:ind w:left="4107" w:hanging="360"/>
      </w:pPr>
    </w:lvl>
    <w:lvl w:ilvl="5" w:tplc="0415001B" w:tentative="1">
      <w:start w:val="1"/>
      <w:numFmt w:val="lowerRoman"/>
      <w:lvlText w:val="%6."/>
      <w:lvlJc w:val="right"/>
      <w:pPr>
        <w:ind w:left="4827" w:hanging="180"/>
      </w:pPr>
    </w:lvl>
    <w:lvl w:ilvl="6" w:tplc="0415000F" w:tentative="1">
      <w:start w:val="1"/>
      <w:numFmt w:val="decimal"/>
      <w:lvlText w:val="%7."/>
      <w:lvlJc w:val="left"/>
      <w:pPr>
        <w:ind w:left="5547" w:hanging="360"/>
      </w:pPr>
    </w:lvl>
    <w:lvl w:ilvl="7" w:tplc="04150019" w:tentative="1">
      <w:start w:val="1"/>
      <w:numFmt w:val="lowerLetter"/>
      <w:lvlText w:val="%8."/>
      <w:lvlJc w:val="left"/>
      <w:pPr>
        <w:ind w:left="6267" w:hanging="360"/>
      </w:pPr>
    </w:lvl>
    <w:lvl w:ilvl="8" w:tplc="0415001B" w:tentative="1">
      <w:start w:val="1"/>
      <w:numFmt w:val="lowerRoman"/>
      <w:lvlText w:val="%9."/>
      <w:lvlJc w:val="right"/>
      <w:pPr>
        <w:ind w:left="6987" w:hanging="180"/>
      </w:pPr>
    </w:lvl>
  </w:abstractNum>
  <w:abstractNum w:abstractNumId="13" w15:restartNumberingAfterBreak="0">
    <w:nsid w:val="440B17AA"/>
    <w:multiLevelType w:val="multilevel"/>
    <w:tmpl w:val="3AA8A32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C72F64"/>
    <w:multiLevelType w:val="multilevel"/>
    <w:tmpl w:val="73924650"/>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41D3D"/>
    <w:multiLevelType w:val="hybridMultilevel"/>
    <w:tmpl w:val="CA9418A2"/>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6" w15:restartNumberingAfterBreak="0">
    <w:nsid w:val="50D07920"/>
    <w:multiLevelType w:val="hybridMultilevel"/>
    <w:tmpl w:val="20B4185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891779C"/>
    <w:multiLevelType w:val="hybridMultilevel"/>
    <w:tmpl w:val="86D2BF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A886D9A"/>
    <w:multiLevelType w:val="multilevel"/>
    <w:tmpl w:val="EED27BD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687FCC"/>
    <w:multiLevelType w:val="multilevel"/>
    <w:tmpl w:val="30A2410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5D39B5"/>
    <w:multiLevelType w:val="hybridMultilevel"/>
    <w:tmpl w:val="4CD4F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970F3B"/>
    <w:multiLevelType w:val="hybridMultilevel"/>
    <w:tmpl w:val="F70630E8"/>
    <w:lvl w:ilvl="0" w:tplc="8402D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E25352"/>
    <w:multiLevelType w:val="hybridMultilevel"/>
    <w:tmpl w:val="94FE80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B791A36"/>
    <w:multiLevelType w:val="multilevel"/>
    <w:tmpl w:val="695413D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9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36788C"/>
    <w:multiLevelType w:val="multilevel"/>
    <w:tmpl w:val="AE301564"/>
    <w:lvl w:ilvl="0">
      <w:start w:val="3"/>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E2820C0"/>
    <w:multiLevelType w:val="hybridMultilevel"/>
    <w:tmpl w:val="2D4C3D8E"/>
    <w:lvl w:ilvl="0" w:tplc="F62CA860">
      <w:start w:val="1"/>
      <w:numFmt w:val="lowerLetter"/>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23"/>
  </w:num>
  <w:num w:numId="8">
    <w:abstractNumId w:val="15"/>
  </w:num>
  <w:num w:numId="9">
    <w:abstractNumId w:val="18"/>
  </w:num>
  <w:num w:numId="10">
    <w:abstractNumId w:val="25"/>
  </w:num>
  <w:num w:numId="11">
    <w:abstractNumId w:val="8"/>
  </w:num>
  <w:num w:numId="12">
    <w:abstractNumId w:val="20"/>
  </w:num>
  <w:num w:numId="13">
    <w:abstractNumId w:val="2"/>
  </w:num>
  <w:num w:numId="14">
    <w:abstractNumId w:val="17"/>
  </w:num>
  <w:num w:numId="15">
    <w:abstractNumId w:val="6"/>
  </w:num>
  <w:num w:numId="16">
    <w:abstractNumId w:val="11"/>
  </w:num>
  <w:num w:numId="17">
    <w:abstractNumId w:val="16"/>
  </w:num>
  <w:num w:numId="18">
    <w:abstractNumId w:val="10"/>
  </w:num>
  <w:num w:numId="19">
    <w:abstractNumId w:val="4"/>
  </w:num>
  <w:num w:numId="20">
    <w:abstractNumId w:val="9"/>
  </w:num>
  <w:num w:numId="21">
    <w:abstractNumId w:val="24"/>
  </w:num>
  <w:num w:numId="22">
    <w:abstractNumId w:val="12"/>
  </w:num>
  <w:num w:numId="23">
    <w:abstractNumId w:val="19"/>
  </w:num>
  <w:num w:numId="24">
    <w:abstractNumId w:val="7"/>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08"/>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C"/>
    <w:rsid w:val="0001359D"/>
    <w:rsid w:val="00042F9F"/>
    <w:rsid w:val="00043F1F"/>
    <w:rsid w:val="00051845"/>
    <w:rsid w:val="000552A5"/>
    <w:rsid w:val="000574F9"/>
    <w:rsid w:val="000634D8"/>
    <w:rsid w:val="00074293"/>
    <w:rsid w:val="000828E9"/>
    <w:rsid w:val="000B4975"/>
    <w:rsid w:val="000C331A"/>
    <w:rsid w:val="000E34FF"/>
    <w:rsid w:val="000F5697"/>
    <w:rsid w:val="0011004D"/>
    <w:rsid w:val="00116225"/>
    <w:rsid w:val="00116284"/>
    <w:rsid w:val="00116EE9"/>
    <w:rsid w:val="00122477"/>
    <w:rsid w:val="001234BD"/>
    <w:rsid w:val="00125968"/>
    <w:rsid w:val="0013408A"/>
    <w:rsid w:val="0015593A"/>
    <w:rsid w:val="00155FB1"/>
    <w:rsid w:val="00170469"/>
    <w:rsid w:val="001721D7"/>
    <w:rsid w:val="00186124"/>
    <w:rsid w:val="001A1CF6"/>
    <w:rsid w:val="001B0DD2"/>
    <w:rsid w:val="001D5E78"/>
    <w:rsid w:val="001E0F17"/>
    <w:rsid w:val="001F1299"/>
    <w:rsid w:val="001F1E84"/>
    <w:rsid w:val="001F69D2"/>
    <w:rsid w:val="001F7B05"/>
    <w:rsid w:val="00200857"/>
    <w:rsid w:val="00202F05"/>
    <w:rsid w:val="00206B0F"/>
    <w:rsid w:val="00215309"/>
    <w:rsid w:val="00225F38"/>
    <w:rsid w:val="00232319"/>
    <w:rsid w:val="0023745A"/>
    <w:rsid w:val="002419FA"/>
    <w:rsid w:val="0024730C"/>
    <w:rsid w:val="00264547"/>
    <w:rsid w:val="00290949"/>
    <w:rsid w:val="00294236"/>
    <w:rsid w:val="0029764C"/>
    <w:rsid w:val="002D50C2"/>
    <w:rsid w:val="00306239"/>
    <w:rsid w:val="0031175A"/>
    <w:rsid w:val="00343519"/>
    <w:rsid w:val="00355F1E"/>
    <w:rsid w:val="00363500"/>
    <w:rsid w:val="00367443"/>
    <w:rsid w:val="003773D6"/>
    <w:rsid w:val="0038051B"/>
    <w:rsid w:val="0038492A"/>
    <w:rsid w:val="00384DE3"/>
    <w:rsid w:val="003B0084"/>
    <w:rsid w:val="003B20E4"/>
    <w:rsid w:val="003B76A6"/>
    <w:rsid w:val="003C303C"/>
    <w:rsid w:val="003D50F0"/>
    <w:rsid w:val="003E6229"/>
    <w:rsid w:val="003F69E5"/>
    <w:rsid w:val="0041030B"/>
    <w:rsid w:val="0043434C"/>
    <w:rsid w:val="00452DDB"/>
    <w:rsid w:val="004551AF"/>
    <w:rsid w:val="004770A8"/>
    <w:rsid w:val="004B6334"/>
    <w:rsid w:val="004C7C05"/>
    <w:rsid w:val="004D7469"/>
    <w:rsid w:val="004F7663"/>
    <w:rsid w:val="00513E12"/>
    <w:rsid w:val="00525CA9"/>
    <w:rsid w:val="00531DAC"/>
    <w:rsid w:val="005519B5"/>
    <w:rsid w:val="00553AA2"/>
    <w:rsid w:val="00571FC4"/>
    <w:rsid w:val="005A1238"/>
    <w:rsid w:val="005A578E"/>
    <w:rsid w:val="005A601A"/>
    <w:rsid w:val="005C629D"/>
    <w:rsid w:val="005D2C1D"/>
    <w:rsid w:val="005D3188"/>
    <w:rsid w:val="005E0A58"/>
    <w:rsid w:val="006074D9"/>
    <w:rsid w:val="00610047"/>
    <w:rsid w:val="00636A1C"/>
    <w:rsid w:val="00642914"/>
    <w:rsid w:val="006537AD"/>
    <w:rsid w:val="00666ACF"/>
    <w:rsid w:val="00676229"/>
    <w:rsid w:val="006816F4"/>
    <w:rsid w:val="00683ACB"/>
    <w:rsid w:val="00686822"/>
    <w:rsid w:val="00691C01"/>
    <w:rsid w:val="00691C6F"/>
    <w:rsid w:val="00695083"/>
    <w:rsid w:val="006977F6"/>
    <w:rsid w:val="006A0F6B"/>
    <w:rsid w:val="006D7C48"/>
    <w:rsid w:val="00700091"/>
    <w:rsid w:val="00724286"/>
    <w:rsid w:val="00775F0D"/>
    <w:rsid w:val="007A2DAA"/>
    <w:rsid w:val="007C4D91"/>
    <w:rsid w:val="007E3B71"/>
    <w:rsid w:val="007F32C7"/>
    <w:rsid w:val="00803247"/>
    <w:rsid w:val="00806AC0"/>
    <w:rsid w:val="00806EA2"/>
    <w:rsid w:val="0081018F"/>
    <w:rsid w:val="0081395D"/>
    <w:rsid w:val="00813BB4"/>
    <w:rsid w:val="00815905"/>
    <w:rsid w:val="008175E0"/>
    <w:rsid w:val="0082088B"/>
    <w:rsid w:val="00825E97"/>
    <w:rsid w:val="008264DD"/>
    <w:rsid w:val="0084517E"/>
    <w:rsid w:val="008510CE"/>
    <w:rsid w:val="00873D33"/>
    <w:rsid w:val="008C5AEC"/>
    <w:rsid w:val="008D1292"/>
    <w:rsid w:val="008F2B3E"/>
    <w:rsid w:val="00901746"/>
    <w:rsid w:val="009041FC"/>
    <w:rsid w:val="009200EF"/>
    <w:rsid w:val="00931985"/>
    <w:rsid w:val="009330B1"/>
    <w:rsid w:val="00956775"/>
    <w:rsid w:val="00974BB2"/>
    <w:rsid w:val="00975FCE"/>
    <w:rsid w:val="00981D0A"/>
    <w:rsid w:val="00985453"/>
    <w:rsid w:val="00990F84"/>
    <w:rsid w:val="009B3727"/>
    <w:rsid w:val="009D27A4"/>
    <w:rsid w:val="009D7FE1"/>
    <w:rsid w:val="009E559B"/>
    <w:rsid w:val="009E7B87"/>
    <w:rsid w:val="00A076F7"/>
    <w:rsid w:val="00A264D0"/>
    <w:rsid w:val="00A42BAE"/>
    <w:rsid w:val="00A517E9"/>
    <w:rsid w:val="00A61F2F"/>
    <w:rsid w:val="00A6644F"/>
    <w:rsid w:val="00A828F3"/>
    <w:rsid w:val="00A86CF9"/>
    <w:rsid w:val="00A92984"/>
    <w:rsid w:val="00AA3177"/>
    <w:rsid w:val="00AD1970"/>
    <w:rsid w:val="00AE26B5"/>
    <w:rsid w:val="00B140A3"/>
    <w:rsid w:val="00B250CA"/>
    <w:rsid w:val="00B4129E"/>
    <w:rsid w:val="00B81AC7"/>
    <w:rsid w:val="00B85077"/>
    <w:rsid w:val="00B95DD3"/>
    <w:rsid w:val="00BB1358"/>
    <w:rsid w:val="00BB72C2"/>
    <w:rsid w:val="00BD5236"/>
    <w:rsid w:val="00BE6EDA"/>
    <w:rsid w:val="00C05320"/>
    <w:rsid w:val="00C34326"/>
    <w:rsid w:val="00C34D9F"/>
    <w:rsid w:val="00C508D1"/>
    <w:rsid w:val="00C91D94"/>
    <w:rsid w:val="00CB1C5F"/>
    <w:rsid w:val="00CB3F3B"/>
    <w:rsid w:val="00CB5D68"/>
    <w:rsid w:val="00CB74B7"/>
    <w:rsid w:val="00CC021C"/>
    <w:rsid w:val="00CC460F"/>
    <w:rsid w:val="00CD2062"/>
    <w:rsid w:val="00CE6664"/>
    <w:rsid w:val="00CF6D82"/>
    <w:rsid w:val="00D01A90"/>
    <w:rsid w:val="00D20C5E"/>
    <w:rsid w:val="00D31B22"/>
    <w:rsid w:val="00D33077"/>
    <w:rsid w:val="00D3482F"/>
    <w:rsid w:val="00D43616"/>
    <w:rsid w:val="00D736D6"/>
    <w:rsid w:val="00DB23E7"/>
    <w:rsid w:val="00DC57E2"/>
    <w:rsid w:val="00DD12AC"/>
    <w:rsid w:val="00DE3F0C"/>
    <w:rsid w:val="00DE4A6D"/>
    <w:rsid w:val="00E116FC"/>
    <w:rsid w:val="00E142D8"/>
    <w:rsid w:val="00E17F6F"/>
    <w:rsid w:val="00E43374"/>
    <w:rsid w:val="00E97C88"/>
    <w:rsid w:val="00EB3103"/>
    <w:rsid w:val="00EB523A"/>
    <w:rsid w:val="00EC1249"/>
    <w:rsid w:val="00EC3F82"/>
    <w:rsid w:val="00ED3398"/>
    <w:rsid w:val="00EE59E6"/>
    <w:rsid w:val="00F12B56"/>
    <w:rsid w:val="00F2285C"/>
    <w:rsid w:val="00F25E81"/>
    <w:rsid w:val="00F261CA"/>
    <w:rsid w:val="00F335E3"/>
    <w:rsid w:val="00F426DA"/>
    <w:rsid w:val="00F455F2"/>
    <w:rsid w:val="00F63681"/>
    <w:rsid w:val="00F70C8B"/>
    <w:rsid w:val="00F769BA"/>
    <w:rsid w:val="00F850E9"/>
    <w:rsid w:val="00F90466"/>
    <w:rsid w:val="00F90905"/>
    <w:rsid w:val="00FC74CA"/>
    <w:rsid w:val="00FE10A5"/>
    <w:rsid w:val="00FF5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E1D3C0"/>
  <w15:docId w15:val="{32F7B6F7-2E2A-4578-9F60-ED191745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76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1175A"/>
    <w:pPr>
      <w:spacing w:after="120" w:line="240" w:lineRule="auto"/>
      <w:ind w:firstLine="0"/>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1175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01A90"/>
    <w:pPr>
      <w:ind w:left="720"/>
      <w:contextualSpacing/>
    </w:pPr>
  </w:style>
  <w:style w:type="paragraph" w:styleId="Nagwek">
    <w:name w:val="header"/>
    <w:aliases w:val=" Znak"/>
    <w:basedOn w:val="Normalny"/>
    <w:link w:val="NagwekZnak"/>
    <w:unhideWhenUsed/>
    <w:rsid w:val="00D01A90"/>
    <w:pPr>
      <w:tabs>
        <w:tab w:val="center" w:pos="4536"/>
        <w:tab w:val="right" w:pos="9072"/>
      </w:tabs>
      <w:spacing w:line="240" w:lineRule="auto"/>
    </w:pPr>
  </w:style>
  <w:style w:type="character" w:customStyle="1" w:styleId="NagwekZnak">
    <w:name w:val="Nagłówek Znak"/>
    <w:aliases w:val=" Znak Znak"/>
    <w:basedOn w:val="Domylnaczcionkaakapitu"/>
    <w:link w:val="Nagwek"/>
    <w:rsid w:val="00D01A90"/>
  </w:style>
  <w:style w:type="paragraph" w:styleId="Stopka">
    <w:name w:val="footer"/>
    <w:basedOn w:val="Normalny"/>
    <w:link w:val="StopkaZnak"/>
    <w:unhideWhenUsed/>
    <w:rsid w:val="00D01A90"/>
    <w:pPr>
      <w:tabs>
        <w:tab w:val="center" w:pos="4536"/>
        <w:tab w:val="right" w:pos="9072"/>
      </w:tabs>
      <w:spacing w:line="240" w:lineRule="auto"/>
    </w:pPr>
  </w:style>
  <w:style w:type="character" w:customStyle="1" w:styleId="StopkaZnak">
    <w:name w:val="Stopka Znak"/>
    <w:basedOn w:val="Domylnaczcionkaakapitu"/>
    <w:link w:val="Stopka"/>
    <w:rsid w:val="00D01A90"/>
  </w:style>
  <w:style w:type="character" w:styleId="Pogrubienie">
    <w:name w:val="Strong"/>
    <w:basedOn w:val="Domylnaczcionkaakapitu"/>
    <w:uiPriority w:val="22"/>
    <w:qFormat/>
    <w:rsid w:val="00B140A3"/>
    <w:rPr>
      <w:b/>
    </w:rPr>
  </w:style>
  <w:style w:type="character" w:styleId="Hipercze">
    <w:name w:val="Hyperlink"/>
    <w:basedOn w:val="Domylnaczcionkaakapitu"/>
    <w:uiPriority w:val="99"/>
    <w:unhideWhenUsed/>
    <w:rsid w:val="00F70C8B"/>
    <w:rPr>
      <w:color w:val="0000FF" w:themeColor="hyperlink"/>
      <w:u w:val="single"/>
    </w:rPr>
  </w:style>
  <w:style w:type="paragraph" w:styleId="Tekstdymka">
    <w:name w:val="Balloon Text"/>
    <w:basedOn w:val="Normalny"/>
    <w:link w:val="TekstdymkaZnak"/>
    <w:uiPriority w:val="99"/>
    <w:semiHidden/>
    <w:unhideWhenUsed/>
    <w:rsid w:val="001721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1D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F69D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69D2"/>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F69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2347">
      <w:bodyDiv w:val="1"/>
      <w:marLeft w:val="0"/>
      <w:marRight w:val="0"/>
      <w:marTop w:val="0"/>
      <w:marBottom w:val="0"/>
      <w:divBdr>
        <w:top w:val="none" w:sz="0" w:space="0" w:color="auto"/>
        <w:left w:val="none" w:sz="0" w:space="0" w:color="auto"/>
        <w:bottom w:val="none" w:sz="0" w:space="0" w:color="auto"/>
        <w:right w:val="none" w:sz="0" w:space="0" w:color="auto"/>
      </w:divBdr>
    </w:div>
    <w:div w:id="1351761834">
      <w:bodyDiv w:val="1"/>
      <w:marLeft w:val="0"/>
      <w:marRight w:val="0"/>
      <w:marTop w:val="0"/>
      <w:marBottom w:val="0"/>
      <w:divBdr>
        <w:top w:val="none" w:sz="0" w:space="0" w:color="auto"/>
        <w:left w:val="none" w:sz="0" w:space="0" w:color="auto"/>
        <w:bottom w:val="none" w:sz="0" w:space="0" w:color="auto"/>
        <w:right w:val="none" w:sz="0" w:space="0" w:color="auto"/>
      </w:divBdr>
    </w:div>
    <w:div w:id="1953828984">
      <w:bodyDiv w:val="1"/>
      <w:marLeft w:val="0"/>
      <w:marRight w:val="0"/>
      <w:marTop w:val="0"/>
      <w:marBottom w:val="0"/>
      <w:divBdr>
        <w:top w:val="none" w:sz="0" w:space="0" w:color="auto"/>
        <w:left w:val="none" w:sz="0" w:space="0" w:color="auto"/>
        <w:bottom w:val="none" w:sz="0" w:space="0" w:color="auto"/>
        <w:right w:val="none" w:sz="0" w:space="0" w:color="auto"/>
      </w:divBdr>
    </w:div>
    <w:div w:id="20800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wup.pl" TargetMode="External"/><Relationship Id="rId2" Type="http://schemas.openxmlformats.org/officeDocument/2006/relationships/hyperlink" Target="http://www.wup.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044D4-004D-4810-9B3F-E9AA10EA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3863</Words>
  <Characters>23183</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Krycki Wojciech</dc:creator>
  <cp:lastModifiedBy>Kulesza Sandra</cp:lastModifiedBy>
  <cp:revision>2</cp:revision>
  <cp:lastPrinted>2022-10-28T05:25:00Z</cp:lastPrinted>
  <dcterms:created xsi:type="dcterms:W3CDTF">2022-10-28T09:14:00Z</dcterms:created>
  <dcterms:modified xsi:type="dcterms:W3CDTF">2022-10-28T09:14:00Z</dcterms:modified>
</cp:coreProperties>
</file>