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94" w:rsidRPr="008630C8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W w:w="139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94"/>
        <w:gridCol w:w="2984"/>
        <w:gridCol w:w="2103"/>
        <w:gridCol w:w="1837"/>
        <w:gridCol w:w="1588"/>
        <w:gridCol w:w="1560"/>
        <w:gridCol w:w="1655"/>
      </w:tblGrid>
      <w:tr w:rsidR="0041783E" w:rsidRPr="002A2DF6" w:rsidTr="0051073D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E" w:rsidRPr="002A2DF6" w:rsidRDefault="00C639EB" w:rsidP="00871A85">
            <w:pPr>
              <w:spacing w:before="60" w:after="60"/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2A2DF6">
              <w:rPr>
                <w:rFonts w:eastAsia="Calibri" w:cs="Arial"/>
                <w:b/>
                <w:bCs/>
                <w:iCs/>
                <w:sz w:val="18"/>
                <w:szCs w:val="18"/>
                <w:lang w:eastAsia="en-US"/>
              </w:rPr>
              <w:t xml:space="preserve">Lista projektów pozakonkursowych, które zostały wybrane do dofinansowania w ramach Działania 7.6 Wsparcie rozwoju usług społecznych świadczonych w interesie ogólnym Regionalnego Programu Operacyjnego Województwa Zachodniopomorskiego 2014-2020, w ramach naboru nr RPZP.07.06.00-IP.02-32-P01/22 </w:t>
            </w:r>
          </w:p>
        </w:tc>
      </w:tr>
      <w:tr w:rsidR="0022471F" w:rsidRPr="002A2DF6" w:rsidTr="0051073D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1F" w:rsidRPr="002A2DF6" w:rsidRDefault="000D78CF" w:rsidP="00991F75">
            <w:pPr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Lista nr 5</w:t>
            </w:r>
            <w:r w:rsidR="0022471F"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projektów </w:t>
            </w:r>
            <w:r w:rsidR="00010D14"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>pozakonkursowych</w:t>
            </w:r>
            <w:r w:rsidR="0022471F"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>, którym przyznano dofinansowanie</w:t>
            </w:r>
          </w:p>
        </w:tc>
      </w:tr>
      <w:tr w:rsidR="00E909A9" w:rsidRPr="002A2DF6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2A2DF6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2A2DF6" w:rsidRDefault="00452307" w:rsidP="00936B65">
            <w:pPr>
              <w:spacing w:before="40" w:after="40"/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>Numer</w:t>
            </w:r>
            <w:r w:rsidR="00021B57"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wniosku</w:t>
            </w:r>
            <w:r w:rsidR="00BA2BAA"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w LSI2014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2A2DF6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>Nazwa Wnioskodawcy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2A2DF6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>Tytuł projektu</w:t>
            </w:r>
            <w:r w:rsidRPr="002A2DF6" w:rsidDel="00BA2BAA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2A2DF6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>Data wybrania projektu do dofinansowania</w:t>
            </w:r>
            <w:r w:rsidRPr="002A2DF6">
              <w:rPr>
                <w:rStyle w:val="Odwoanieprzypisudolnego"/>
                <w:rFonts w:eastAsia="Calibri" w:cs="Arial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2A2DF6" w:rsidRDefault="00452307" w:rsidP="00936B65">
            <w:pPr>
              <w:spacing w:before="40" w:after="40"/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2A2DF6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Przewidywany czas realizacji projektu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2A2DF6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2A2DF6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Całkowita wartość projektu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2A2DF6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2A2DF6">
              <w:rPr>
                <w:rFonts w:eastAsia="Calibri" w:cs="Arial"/>
                <w:b/>
                <w:sz w:val="18"/>
                <w:szCs w:val="18"/>
                <w:lang w:eastAsia="en-US"/>
              </w:rPr>
              <w:t>Kwota przyznanego dofinansowania</w:t>
            </w:r>
          </w:p>
        </w:tc>
      </w:tr>
      <w:tr w:rsidR="00E909A9" w:rsidRPr="002A2DF6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2A2DF6" w:rsidRDefault="00E909A9" w:rsidP="00936B65">
            <w:pPr>
              <w:spacing w:before="40" w:after="4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2A2DF6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2A2DF6" w:rsidRDefault="000D78CF" w:rsidP="00936B65">
            <w:pPr>
              <w:spacing w:before="40" w:after="4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RPZP.07.06.00-32-P01</w:t>
            </w:r>
            <w:r w:rsidR="00244F9E"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="00C639EB" w:rsidRPr="002A2DF6">
              <w:rPr>
                <w:rFonts w:eastAsia="Calibri" w:cs="Arial"/>
                <w:sz w:val="18"/>
                <w:szCs w:val="18"/>
                <w:lang w:eastAsia="en-US"/>
              </w:rPr>
              <w:t>/22</w:t>
            </w:r>
          </w:p>
          <w:p w:rsidR="00E909A9" w:rsidRPr="002A2DF6" w:rsidRDefault="00E909A9" w:rsidP="00936B65">
            <w:pPr>
              <w:spacing w:before="40" w:after="4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2A2DF6" w:rsidRDefault="000D78CF" w:rsidP="00CE5483">
            <w:pPr>
              <w:spacing w:before="40" w:after="4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78CF">
              <w:rPr>
                <w:rFonts w:eastAsia="Calibri" w:cs="Arial"/>
                <w:sz w:val="18"/>
                <w:szCs w:val="18"/>
                <w:lang w:eastAsia="en-US"/>
              </w:rPr>
              <w:t>Powiat Kamieński/Powiatowe Centrum Pomocy Rodzinie w Kamieniu Pomorskim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2A2DF6" w:rsidRDefault="000D78CF" w:rsidP="00D23A8E">
            <w:pPr>
              <w:spacing w:before="40" w:after="4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78CF">
              <w:rPr>
                <w:rFonts w:eastAsia="Calibri" w:cs="Arial"/>
                <w:sz w:val="18"/>
                <w:szCs w:val="18"/>
                <w:lang w:eastAsia="en-US"/>
              </w:rPr>
              <w:t>Wsparcie osób uciekających przed wojną w Ukrainie na terenie powiatu kamieńskiego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2A2DF6" w:rsidRDefault="000D78CF" w:rsidP="00936B65">
            <w:pPr>
              <w:spacing w:before="40" w:after="4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04.07</w:t>
            </w:r>
            <w:r w:rsidR="00C639EB" w:rsidRPr="002A2DF6">
              <w:rPr>
                <w:rFonts w:eastAsia="Calibri" w:cs="Arial"/>
                <w:sz w:val="18"/>
                <w:szCs w:val="18"/>
                <w:lang w:eastAsia="en-US"/>
              </w:rPr>
              <w:t>.2022</w:t>
            </w:r>
            <w:r w:rsidR="000E5519" w:rsidRPr="002A2DF6">
              <w:rPr>
                <w:rFonts w:eastAsia="Calibri" w:cs="Arial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2A2DF6" w:rsidRDefault="000D78CF" w:rsidP="00936B65">
            <w:pPr>
              <w:spacing w:before="40" w:after="4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01.06</w:t>
            </w:r>
            <w:r w:rsidR="00C639EB" w:rsidRPr="002A2DF6">
              <w:rPr>
                <w:rFonts w:eastAsia="Calibri" w:cs="Arial"/>
                <w:sz w:val="18"/>
                <w:szCs w:val="18"/>
                <w:lang w:eastAsia="en-US"/>
              </w:rPr>
              <w:t>.2022</w:t>
            </w:r>
            <w:r w:rsidR="000E5519" w:rsidRPr="002A2DF6">
              <w:rPr>
                <w:rFonts w:eastAsia="Calibri" w:cs="Arial"/>
                <w:sz w:val="18"/>
                <w:szCs w:val="18"/>
                <w:lang w:eastAsia="en-US"/>
              </w:rPr>
              <w:t xml:space="preserve"> r.</w:t>
            </w:r>
            <w:r w:rsidR="00C639EB" w:rsidRPr="002A2DF6">
              <w:rPr>
                <w:rFonts w:eastAsia="Calibri" w:cs="Arial"/>
                <w:sz w:val="18"/>
                <w:szCs w:val="18"/>
                <w:lang w:eastAsia="en-US"/>
              </w:rPr>
              <w:t>- 31.10.2023</w:t>
            </w:r>
            <w:r w:rsidR="000E5519" w:rsidRPr="002A2DF6">
              <w:rPr>
                <w:rFonts w:eastAsia="Calibri" w:cs="Arial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2A2DF6" w:rsidRDefault="000D78CF" w:rsidP="00936B65">
            <w:pPr>
              <w:spacing w:before="40" w:after="4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78CF">
              <w:rPr>
                <w:rFonts w:eastAsia="Calibri" w:cs="Arial"/>
                <w:sz w:val="18"/>
                <w:szCs w:val="18"/>
                <w:lang w:eastAsia="en-US"/>
              </w:rPr>
              <w:t>265 000,00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="00C639EB" w:rsidRPr="002A2DF6">
              <w:rPr>
                <w:rFonts w:eastAsia="Calibri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2A2DF6" w:rsidRDefault="000D78CF" w:rsidP="00936B65">
            <w:pPr>
              <w:spacing w:before="40" w:after="4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78CF">
              <w:rPr>
                <w:rFonts w:eastAsia="Calibri" w:cs="Arial"/>
                <w:sz w:val="18"/>
                <w:szCs w:val="18"/>
                <w:lang w:eastAsia="en-US"/>
              </w:rPr>
              <w:t>265 000,00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="00C639EB" w:rsidRPr="002A2DF6">
              <w:rPr>
                <w:rFonts w:eastAsia="Calibri" w:cs="Arial"/>
                <w:sz w:val="18"/>
                <w:szCs w:val="18"/>
                <w:lang w:eastAsia="en-US"/>
              </w:rPr>
              <w:t>zł</w:t>
            </w:r>
          </w:p>
        </w:tc>
      </w:tr>
    </w:tbl>
    <w:p w:rsidR="002A2DF6" w:rsidRPr="008630C8" w:rsidRDefault="002A2DF6" w:rsidP="002A2DF6">
      <w:pPr>
        <w:jc w:val="left"/>
        <w:rPr>
          <w:rFonts w:eastAsia="Calibri" w:cs="Arial"/>
          <w:sz w:val="18"/>
          <w:szCs w:val="18"/>
          <w:lang w:eastAsia="en-US"/>
        </w:rPr>
      </w:pPr>
      <w:bookmarkStart w:id="0" w:name="_GoBack"/>
      <w:bookmarkEnd w:id="0"/>
    </w:p>
    <w:p w:rsidR="002A2DF6" w:rsidRDefault="002A2DF6" w:rsidP="002A2DF6">
      <w:pPr>
        <w:jc w:val="left"/>
      </w:pPr>
      <w:r w:rsidRPr="008630C8">
        <w:rPr>
          <w:rFonts w:eastAsia="Calibri" w:cs="Arial"/>
          <w:sz w:val="18"/>
          <w:szCs w:val="18"/>
          <w:lang w:eastAsia="en-US"/>
        </w:rPr>
        <w:t xml:space="preserve">Szczecin, dn. </w:t>
      </w:r>
      <w:r w:rsidR="00B768A1">
        <w:rPr>
          <w:rFonts w:eastAsia="Calibri" w:cs="Arial"/>
          <w:sz w:val="18"/>
          <w:szCs w:val="18"/>
          <w:lang w:eastAsia="en-US"/>
        </w:rPr>
        <w:t>04.07.2022 r.</w:t>
      </w:r>
    </w:p>
    <w:p w:rsidR="000E5E94" w:rsidRDefault="000E5E94" w:rsidP="002A2DF6">
      <w:pPr>
        <w:jc w:val="left"/>
      </w:pPr>
    </w:p>
    <w:sectPr w:rsidR="000E5E94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94" w:rsidRDefault="00FE5394">
      <w:r>
        <w:separator/>
      </w:r>
    </w:p>
  </w:endnote>
  <w:endnote w:type="continuationSeparator" w:id="0">
    <w:p w:rsidR="00FE5394" w:rsidRDefault="00F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94" w:rsidRDefault="00FE5394">
      <w:r>
        <w:separator/>
      </w:r>
    </w:p>
  </w:footnote>
  <w:footnote w:type="continuationSeparator" w:id="0">
    <w:p w:rsidR="00FE5394" w:rsidRDefault="00FE5394">
      <w:r>
        <w:continuationSeparator/>
      </w:r>
    </w:p>
  </w:footnote>
  <w:footnote w:id="1">
    <w:p w:rsidR="00E909A9" w:rsidRPr="00C64F74" w:rsidRDefault="00E909A9" w:rsidP="00E909A9">
      <w:pPr>
        <w:pStyle w:val="Tekstprzypisudolnego"/>
        <w:rPr>
          <w:sz w:val="16"/>
          <w:szCs w:val="16"/>
        </w:rPr>
      </w:pPr>
      <w:r w:rsidRPr="00052BFF">
        <w:rPr>
          <w:rStyle w:val="Odwoanieprzypisudolnego"/>
          <w:sz w:val="16"/>
          <w:szCs w:val="16"/>
        </w:rPr>
        <w:footnoteRef/>
      </w:r>
      <w:r w:rsidRPr="00052BFF">
        <w:rPr>
          <w:sz w:val="16"/>
          <w:szCs w:val="16"/>
        </w:rPr>
        <w:t xml:space="preserve"> </w:t>
      </w:r>
      <w:r w:rsidRPr="00C64F74">
        <w:rPr>
          <w:sz w:val="16"/>
          <w:szCs w:val="16"/>
        </w:rPr>
        <w:t>Data zakończenia oceny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07" w:rsidRPr="00452307" w:rsidRDefault="00C639EB" w:rsidP="00452307">
    <w:pPr>
      <w:pStyle w:val="Nagwek"/>
    </w:pPr>
    <w:r w:rsidRPr="00512679">
      <w:rPr>
        <w:noProof/>
      </w:rPr>
      <w:drawing>
        <wp:anchor distT="0" distB="0" distL="114300" distR="114300" simplePos="0" relativeHeight="251658240" behindDoc="0" locked="0" layoutInCell="1" allowOverlap="1" wp14:anchorId="7D578D34" wp14:editId="22D10D16">
          <wp:simplePos x="0" y="0"/>
          <wp:positionH relativeFrom="margin">
            <wp:posOffset>1181100</wp:posOffset>
          </wp:positionH>
          <wp:positionV relativeFrom="paragraph">
            <wp:posOffset>-238760</wp:posOffset>
          </wp:positionV>
          <wp:extent cx="6480175" cy="455930"/>
          <wp:effectExtent l="0" t="0" r="0" b="127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1C"/>
    <w:rsid w:val="00010D14"/>
    <w:rsid w:val="00017C64"/>
    <w:rsid w:val="00021B57"/>
    <w:rsid w:val="00052BFF"/>
    <w:rsid w:val="00077FBC"/>
    <w:rsid w:val="000813FC"/>
    <w:rsid w:val="000A2F5B"/>
    <w:rsid w:val="000A3809"/>
    <w:rsid w:val="000A38A5"/>
    <w:rsid w:val="000A60B4"/>
    <w:rsid w:val="000B2490"/>
    <w:rsid w:val="000B2D14"/>
    <w:rsid w:val="000D78CF"/>
    <w:rsid w:val="000E5519"/>
    <w:rsid w:val="000E5E94"/>
    <w:rsid w:val="001134E1"/>
    <w:rsid w:val="00121677"/>
    <w:rsid w:val="001448EC"/>
    <w:rsid w:val="00155F09"/>
    <w:rsid w:val="00156571"/>
    <w:rsid w:val="00170590"/>
    <w:rsid w:val="001A6DF8"/>
    <w:rsid w:val="001C6CB1"/>
    <w:rsid w:val="001F4D1C"/>
    <w:rsid w:val="002069D2"/>
    <w:rsid w:val="00220A2F"/>
    <w:rsid w:val="0022471F"/>
    <w:rsid w:val="00237341"/>
    <w:rsid w:val="00240FD2"/>
    <w:rsid w:val="00244F9E"/>
    <w:rsid w:val="00265A65"/>
    <w:rsid w:val="002A2DF6"/>
    <w:rsid w:val="002B0236"/>
    <w:rsid w:val="002E3CF4"/>
    <w:rsid w:val="003222A5"/>
    <w:rsid w:val="00341289"/>
    <w:rsid w:val="00350BBE"/>
    <w:rsid w:val="00383717"/>
    <w:rsid w:val="003978E6"/>
    <w:rsid w:val="003B15B4"/>
    <w:rsid w:val="003C6DD2"/>
    <w:rsid w:val="003D23BD"/>
    <w:rsid w:val="0041783E"/>
    <w:rsid w:val="00452307"/>
    <w:rsid w:val="00490E44"/>
    <w:rsid w:val="00497524"/>
    <w:rsid w:val="004A2C31"/>
    <w:rsid w:val="004B26EB"/>
    <w:rsid w:val="004D6DA3"/>
    <w:rsid w:val="004E44E6"/>
    <w:rsid w:val="004E5E62"/>
    <w:rsid w:val="005004C4"/>
    <w:rsid w:val="0051073D"/>
    <w:rsid w:val="00521FB0"/>
    <w:rsid w:val="00544327"/>
    <w:rsid w:val="005622CD"/>
    <w:rsid w:val="00576380"/>
    <w:rsid w:val="00584072"/>
    <w:rsid w:val="00584577"/>
    <w:rsid w:val="005B66E0"/>
    <w:rsid w:val="005C6111"/>
    <w:rsid w:val="005D3298"/>
    <w:rsid w:val="005D6F1B"/>
    <w:rsid w:val="005E13B1"/>
    <w:rsid w:val="005E1AB6"/>
    <w:rsid w:val="005F0EA6"/>
    <w:rsid w:val="0061759C"/>
    <w:rsid w:val="00640576"/>
    <w:rsid w:val="006A501F"/>
    <w:rsid w:val="006F5D91"/>
    <w:rsid w:val="00705A54"/>
    <w:rsid w:val="007818E0"/>
    <w:rsid w:val="00787C51"/>
    <w:rsid w:val="007B0655"/>
    <w:rsid w:val="007B0B02"/>
    <w:rsid w:val="007B2D6A"/>
    <w:rsid w:val="007B607C"/>
    <w:rsid w:val="007C3F49"/>
    <w:rsid w:val="00802D27"/>
    <w:rsid w:val="00810723"/>
    <w:rsid w:val="0082600D"/>
    <w:rsid w:val="00834695"/>
    <w:rsid w:val="00852753"/>
    <w:rsid w:val="00871A85"/>
    <w:rsid w:val="008C48A5"/>
    <w:rsid w:val="00912472"/>
    <w:rsid w:val="00924F02"/>
    <w:rsid w:val="00936B65"/>
    <w:rsid w:val="0096522F"/>
    <w:rsid w:val="00973FBD"/>
    <w:rsid w:val="00982E43"/>
    <w:rsid w:val="00991F75"/>
    <w:rsid w:val="00993BFC"/>
    <w:rsid w:val="00993EDC"/>
    <w:rsid w:val="009C6986"/>
    <w:rsid w:val="009D56BE"/>
    <w:rsid w:val="009E17E9"/>
    <w:rsid w:val="009E5294"/>
    <w:rsid w:val="009F1328"/>
    <w:rsid w:val="00A67BC1"/>
    <w:rsid w:val="00A7005E"/>
    <w:rsid w:val="00A819D7"/>
    <w:rsid w:val="00A96F2F"/>
    <w:rsid w:val="00AA652C"/>
    <w:rsid w:val="00AB64F1"/>
    <w:rsid w:val="00AC6BC6"/>
    <w:rsid w:val="00AD426E"/>
    <w:rsid w:val="00AD7794"/>
    <w:rsid w:val="00AE72D7"/>
    <w:rsid w:val="00B07E3B"/>
    <w:rsid w:val="00B224BD"/>
    <w:rsid w:val="00B4440E"/>
    <w:rsid w:val="00B55F97"/>
    <w:rsid w:val="00B768A1"/>
    <w:rsid w:val="00B8612B"/>
    <w:rsid w:val="00B938A8"/>
    <w:rsid w:val="00BA2BAA"/>
    <w:rsid w:val="00BC13EC"/>
    <w:rsid w:val="00C31193"/>
    <w:rsid w:val="00C328D4"/>
    <w:rsid w:val="00C37D33"/>
    <w:rsid w:val="00C626ED"/>
    <w:rsid w:val="00C639EB"/>
    <w:rsid w:val="00C64F74"/>
    <w:rsid w:val="00C86970"/>
    <w:rsid w:val="00CA35A7"/>
    <w:rsid w:val="00CA4292"/>
    <w:rsid w:val="00CB7F60"/>
    <w:rsid w:val="00CC0340"/>
    <w:rsid w:val="00CC396D"/>
    <w:rsid w:val="00CC3C58"/>
    <w:rsid w:val="00CC4B34"/>
    <w:rsid w:val="00CD0098"/>
    <w:rsid w:val="00CE22DD"/>
    <w:rsid w:val="00CE5483"/>
    <w:rsid w:val="00CF72CA"/>
    <w:rsid w:val="00D130AE"/>
    <w:rsid w:val="00D23A8E"/>
    <w:rsid w:val="00D26F8A"/>
    <w:rsid w:val="00D81AEB"/>
    <w:rsid w:val="00D85627"/>
    <w:rsid w:val="00DC1305"/>
    <w:rsid w:val="00DC1C12"/>
    <w:rsid w:val="00E24E99"/>
    <w:rsid w:val="00E25CDE"/>
    <w:rsid w:val="00E55A7F"/>
    <w:rsid w:val="00E5624A"/>
    <w:rsid w:val="00E909A9"/>
    <w:rsid w:val="00EB4EB2"/>
    <w:rsid w:val="00EB5E8A"/>
    <w:rsid w:val="00ED7869"/>
    <w:rsid w:val="00F07E78"/>
    <w:rsid w:val="00F71DA8"/>
    <w:rsid w:val="00F75515"/>
    <w:rsid w:val="00F8476E"/>
    <w:rsid w:val="00F953C5"/>
    <w:rsid w:val="00F97E8B"/>
    <w:rsid w:val="00FB2380"/>
    <w:rsid w:val="00FE5394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58B52"/>
  <w15:docId w15:val="{96D8DA50-DE88-4256-BAAC-EDDF6AA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136F-9EDF-4501-AEC1-9D459CFF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Pietnicka Marta</cp:lastModifiedBy>
  <cp:revision>19</cp:revision>
  <cp:lastPrinted>2022-06-13T08:05:00Z</cp:lastPrinted>
  <dcterms:created xsi:type="dcterms:W3CDTF">2022-05-26T07:38:00Z</dcterms:created>
  <dcterms:modified xsi:type="dcterms:W3CDTF">2022-07-04T11:52:00Z</dcterms:modified>
</cp:coreProperties>
</file>