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B46D" w14:textId="77777777" w:rsidR="003F0857" w:rsidRPr="00563D23" w:rsidRDefault="003F0857" w:rsidP="00563D23">
      <w:pPr>
        <w:spacing w:line="271" w:lineRule="auto"/>
        <w:rPr>
          <w:rFonts w:ascii="Arial" w:hAnsi="Arial" w:cs="Arial"/>
          <w:b/>
          <w:smallCaps/>
          <w:sz w:val="22"/>
          <w:szCs w:val="22"/>
        </w:rPr>
      </w:pPr>
    </w:p>
    <w:p w14:paraId="58122C60" w14:textId="22F33062" w:rsidR="00BB5657" w:rsidRPr="00563D23" w:rsidRDefault="00D20117" w:rsidP="00563D23">
      <w:pPr>
        <w:spacing w:line="271" w:lineRule="auto"/>
        <w:rPr>
          <w:rFonts w:ascii="Arial" w:hAnsi="Arial" w:cs="Arial"/>
          <w:b/>
          <w:bCs/>
          <w:iCs/>
          <w:smallCaps/>
          <w:sz w:val="22"/>
          <w:szCs w:val="22"/>
          <w:u w:val="single"/>
        </w:rPr>
      </w:pPr>
      <w:r w:rsidRPr="00563D23">
        <w:rPr>
          <w:rFonts w:ascii="Arial" w:hAnsi="Arial" w:cs="Arial"/>
          <w:b/>
          <w:smallCaps/>
          <w:sz w:val="22"/>
          <w:szCs w:val="22"/>
        </w:rPr>
        <w:t>Lista sprawdza</w:t>
      </w:r>
      <w:r w:rsidR="0008129A" w:rsidRPr="00563D23">
        <w:rPr>
          <w:rFonts w:ascii="Arial" w:hAnsi="Arial" w:cs="Arial"/>
          <w:b/>
          <w:smallCaps/>
          <w:sz w:val="22"/>
          <w:szCs w:val="22"/>
        </w:rPr>
        <w:t xml:space="preserve">jąca dla projektodawcy pomocna </w:t>
      </w:r>
      <w:r w:rsidRPr="00563D23">
        <w:rPr>
          <w:rFonts w:ascii="Arial" w:hAnsi="Arial" w:cs="Arial"/>
          <w:b/>
          <w:smallCaps/>
          <w:sz w:val="22"/>
          <w:szCs w:val="22"/>
        </w:rPr>
        <w:t>w stwierdzeniu, czy wniosek spełnia wszystkie wymagania i kryteria oceny w ramach konkursu</w:t>
      </w:r>
      <w:r w:rsidRPr="00563D23">
        <w:rPr>
          <w:rFonts w:ascii="Arial" w:hAnsi="Arial" w:cs="Arial"/>
          <w:sz w:val="22"/>
          <w:szCs w:val="22"/>
        </w:rPr>
        <w:t xml:space="preserve"> </w:t>
      </w:r>
      <w:r w:rsidR="00964C54" w:rsidRPr="00964C54">
        <w:rPr>
          <w:rFonts w:ascii="Arial" w:hAnsi="Arial" w:cs="Arial"/>
          <w:b/>
          <w:bCs/>
          <w:iCs/>
          <w:smallCaps/>
          <w:sz w:val="22"/>
          <w:szCs w:val="22"/>
          <w:u w:val="single"/>
        </w:rPr>
        <w:t>RPZP.06.08.00-IP.02-32-K</w:t>
      </w:r>
      <w:r w:rsidR="00F81B2B">
        <w:rPr>
          <w:rFonts w:ascii="Arial" w:hAnsi="Arial" w:cs="Arial"/>
          <w:b/>
          <w:bCs/>
          <w:iCs/>
          <w:smallCaps/>
          <w:sz w:val="22"/>
          <w:szCs w:val="22"/>
          <w:u w:val="single"/>
        </w:rPr>
        <w:t>6</w:t>
      </w:r>
      <w:r w:rsidR="00440C32">
        <w:rPr>
          <w:rFonts w:ascii="Arial" w:hAnsi="Arial" w:cs="Arial"/>
          <w:b/>
          <w:bCs/>
          <w:iCs/>
          <w:smallCaps/>
          <w:sz w:val="22"/>
          <w:szCs w:val="22"/>
          <w:u w:val="single"/>
        </w:rPr>
        <w:t>7</w:t>
      </w:r>
      <w:r w:rsidR="00964C54" w:rsidRPr="00964C54">
        <w:rPr>
          <w:rFonts w:ascii="Arial" w:hAnsi="Arial" w:cs="Arial"/>
          <w:b/>
          <w:bCs/>
          <w:iCs/>
          <w:smallCaps/>
          <w:sz w:val="22"/>
          <w:szCs w:val="22"/>
          <w:u w:val="single"/>
        </w:rPr>
        <w:t>/20</w:t>
      </w:r>
    </w:p>
    <w:p w14:paraId="10E0E9C1" w14:textId="15617D57" w:rsidR="00A447E4" w:rsidRPr="00563D23" w:rsidRDefault="00A447E4" w:rsidP="00563D23">
      <w:pPr>
        <w:spacing w:line="271" w:lineRule="auto"/>
        <w:rPr>
          <w:rFonts w:ascii="Arial" w:hAnsi="Arial" w:cs="Arial"/>
          <w:b/>
          <w:bCs/>
          <w:i/>
          <w:smallCaps/>
          <w:sz w:val="22"/>
          <w:szCs w:val="22"/>
          <w:u w:val="single"/>
        </w:rPr>
      </w:pPr>
    </w:p>
    <w:p w14:paraId="2EA2CDB5" w14:textId="67DD6214" w:rsidR="00D20117" w:rsidRPr="00563D23" w:rsidRDefault="00D20117" w:rsidP="00563D23">
      <w:pPr>
        <w:spacing w:line="271" w:lineRule="auto"/>
        <w:rPr>
          <w:rFonts w:ascii="Arial" w:hAnsi="Arial" w:cs="Arial"/>
          <w:b/>
          <w:i/>
          <w:sz w:val="22"/>
          <w:szCs w:val="22"/>
        </w:rPr>
      </w:pPr>
      <w:r w:rsidRPr="00563D23">
        <w:rPr>
          <w:rFonts w:ascii="Arial" w:hAnsi="Arial" w:cs="Arial"/>
          <w:b/>
          <w:sz w:val="22"/>
          <w:szCs w:val="22"/>
        </w:rPr>
        <w:t xml:space="preserve">UWAGA – udzielając odpowiedzi na poniższe pytania należy </w:t>
      </w:r>
      <w:r w:rsidRPr="00563D23">
        <w:rPr>
          <w:rFonts w:ascii="Arial" w:hAnsi="Arial" w:cs="Arial"/>
          <w:b/>
          <w:sz w:val="22"/>
          <w:szCs w:val="22"/>
          <w:u w:val="single"/>
        </w:rPr>
        <w:t>kierować się jedynie treścią wniosku o dofinansowanie, a nie posiadaną wiedzą.</w:t>
      </w:r>
      <w:r w:rsidRPr="00563D23">
        <w:rPr>
          <w:rFonts w:ascii="Arial" w:hAnsi="Arial" w:cs="Arial"/>
          <w:b/>
          <w:sz w:val="22"/>
          <w:szCs w:val="22"/>
        </w:rPr>
        <w:t xml:space="preserve"> Proszę pamiętać, że informacje, których nie wpisano nie są znane IP</w:t>
      </w:r>
      <w:r w:rsidRPr="00563D23">
        <w:rPr>
          <w:rFonts w:ascii="Arial" w:hAnsi="Arial" w:cs="Arial"/>
          <w:b/>
          <w:i/>
          <w:sz w:val="22"/>
          <w:szCs w:val="22"/>
        </w:rPr>
        <w:t>.</w:t>
      </w:r>
    </w:p>
    <w:p w14:paraId="33088936" w14:textId="77777777" w:rsidR="00006469" w:rsidRPr="00563D23" w:rsidRDefault="00006469" w:rsidP="00563D23">
      <w:pPr>
        <w:spacing w:line="271" w:lineRule="auto"/>
        <w:rPr>
          <w:rFonts w:ascii="Arial" w:hAnsi="Arial" w:cs="Arial"/>
          <w:b/>
          <w:i/>
          <w:sz w:val="22"/>
          <w:szCs w:val="22"/>
        </w:rPr>
      </w:pPr>
    </w:p>
    <w:p w14:paraId="36BA53F3" w14:textId="4CC25298" w:rsidR="00D20117" w:rsidRPr="00563D23" w:rsidRDefault="00D20117" w:rsidP="00130B27">
      <w:pPr>
        <w:pStyle w:val="Akapitzlist"/>
        <w:numPr>
          <w:ilvl w:val="0"/>
          <w:numId w:val="6"/>
        </w:numPr>
        <w:spacing w:line="271" w:lineRule="auto"/>
        <w:ind w:left="0" w:firstLine="0"/>
        <w:rPr>
          <w:rFonts w:ascii="Arial" w:hAnsi="Arial" w:cs="Arial"/>
          <w:b/>
          <w:sz w:val="22"/>
          <w:szCs w:val="22"/>
        </w:rPr>
      </w:pPr>
      <w:r w:rsidRPr="00563D23">
        <w:rPr>
          <w:rFonts w:ascii="Arial" w:hAnsi="Arial" w:cs="Arial"/>
          <w:b/>
          <w:sz w:val="22"/>
          <w:szCs w:val="22"/>
        </w:rPr>
        <w:t>Sprawdzenie czy wniosek o dofinansowanie spełnia k</w:t>
      </w:r>
      <w:r w:rsidR="00156615" w:rsidRPr="00563D23">
        <w:rPr>
          <w:rFonts w:ascii="Arial" w:hAnsi="Arial" w:cs="Arial"/>
          <w:b/>
          <w:sz w:val="22"/>
          <w:szCs w:val="22"/>
        </w:rPr>
        <w:t xml:space="preserve">ryteria określone w ramach </w:t>
      </w:r>
      <w:r w:rsidRPr="00563D23">
        <w:rPr>
          <w:rFonts w:ascii="Arial" w:hAnsi="Arial" w:cs="Arial"/>
          <w:b/>
          <w:sz w:val="22"/>
          <w:szCs w:val="22"/>
        </w:rPr>
        <w:t>płaszczyzny dopuszczalności</w:t>
      </w:r>
    </w:p>
    <w:p w14:paraId="253357C9" w14:textId="77777777" w:rsidR="00156615" w:rsidRPr="00563D23" w:rsidRDefault="00156615" w:rsidP="00563D23">
      <w:pPr>
        <w:spacing w:line="271"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05F4B9EC" w14:textId="77777777" w:rsidTr="00BB5657">
        <w:trPr>
          <w:trHeight w:val="283"/>
          <w:tblHeader/>
        </w:trPr>
        <w:tc>
          <w:tcPr>
            <w:tcW w:w="675" w:type="dxa"/>
          </w:tcPr>
          <w:p w14:paraId="3DBB90F0" w14:textId="77777777" w:rsidR="00D20117" w:rsidRPr="00563D23" w:rsidDel="00793A51" w:rsidRDefault="00D20117" w:rsidP="00563D23">
            <w:pPr>
              <w:tabs>
                <w:tab w:val="left" w:pos="284"/>
              </w:tabs>
              <w:spacing w:line="271" w:lineRule="auto"/>
              <w:rPr>
                <w:rFonts w:ascii="Arial" w:hAnsi="Arial" w:cs="Arial"/>
                <w:sz w:val="22"/>
                <w:szCs w:val="22"/>
              </w:rPr>
            </w:pPr>
            <w:r w:rsidRPr="00563D23">
              <w:rPr>
                <w:rFonts w:ascii="Arial" w:hAnsi="Arial" w:cs="Arial"/>
                <w:b/>
                <w:sz w:val="22"/>
                <w:szCs w:val="22"/>
              </w:rPr>
              <w:t>Lp.</w:t>
            </w:r>
          </w:p>
        </w:tc>
        <w:tc>
          <w:tcPr>
            <w:tcW w:w="6446" w:type="dxa"/>
          </w:tcPr>
          <w:p w14:paraId="5FB415A3" w14:textId="77777777" w:rsidR="00D20117" w:rsidRPr="00563D23" w:rsidRDefault="00D20117" w:rsidP="00563D23">
            <w:pPr>
              <w:tabs>
                <w:tab w:val="center" w:pos="9"/>
                <w:tab w:val="left" w:pos="412"/>
                <w:tab w:val="right" w:pos="9072"/>
              </w:tabs>
              <w:autoSpaceDE w:val="0"/>
              <w:autoSpaceDN w:val="0"/>
              <w:adjustRightInd w:val="0"/>
              <w:spacing w:line="271" w:lineRule="auto"/>
              <w:ind w:left="9"/>
              <w:rPr>
                <w:rFonts w:ascii="Arial" w:hAnsi="Arial" w:cs="Arial"/>
                <w:sz w:val="22"/>
                <w:szCs w:val="22"/>
              </w:rPr>
            </w:pPr>
            <w:r w:rsidRPr="00563D23">
              <w:rPr>
                <w:rFonts w:ascii="Arial" w:hAnsi="Arial" w:cs="Arial"/>
                <w:b/>
                <w:sz w:val="22"/>
                <w:szCs w:val="22"/>
              </w:rPr>
              <w:t>Pytanie</w:t>
            </w:r>
          </w:p>
        </w:tc>
        <w:tc>
          <w:tcPr>
            <w:tcW w:w="737" w:type="dxa"/>
          </w:tcPr>
          <w:p w14:paraId="1AAEEEE0" w14:textId="77777777" w:rsidR="00D20117" w:rsidRPr="00563D23" w:rsidRDefault="00D20117" w:rsidP="00563D23">
            <w:pPr>
              <w:spacing w:line="271" w:lineRule="auto"/>
              <w:rPr>
                <w:rFonts w:ascii="Arial" w:hAnsi="Arial" w:cs="Arial"/>
                <w:sz w:val="22"/>
                <w:szCs w:val="22"/>
              </w:rPr>
            </w:pPr>
            <w:r w:rsidRPr="00563D23">
              <w:rPr>
                <w:rFonts w:ascii="Arial" w:hAnsi="Arial" w:cs="Arial"/>
                <w:b/>
                <w:smallCaps/>
                <w:sz w:val="22"/>
                <w:szCs w:val="22"/>
              </w:rPr>
              <w:t>Tak</w:t>
            </w:r>
          </w:p>
        </w:tc>
        <w:tc>
          <w:tcPr>
            <w:tcW w:w="664" w:type="dxa"/>
          </w:tcPr>
          <w:p w14:paraId="440EC6FD" w14:textId="77777777" w:rsidR="00D20117" w:rsidRPr="00563D23" w:rsidRDefault="00D20117" w:rsidP="00563D23">
            <w:pPr>
              <w:spacing w:line="271" w:lineRule="auto"/>
              <w:rPr>
                <w:rFonts w:ascii="Arial" w:hAnsi="Arial" w:cs="Arial"/>
                <w:sz w:val="22"/>
                <w:szCs w:val="22"/>
              </w:rPr>
            </w:pPr>
            <w:r w:rsidRPr="00563D23">
              <w:rPr>
                <w:rFonts w:ascii="Arial" w:hAnsi="Arial" w:cs="Arial"/>
                <w:b/>
                <w:smallCaps/>
                <w:sz w:val="22"/>
                <w:szCs w:val="22"/>
              </w:rPr>
              <w:t>Nie</w:t>
            </w:r>
          </w:p>
        </w:tc>
      </w:tr>
      <w:tr w:rsidR="00491D37" w:rsidRPr="00563D23" w14:paraId="14DA1D61" w14:textId="77777777" w:rsidTr="0002505B">
        <w:trPr>
          <w:trHeight w:val="283"/>
        </w:trPr>
        <w:tc>
          <w:tcPr>
            <w:tcW w:w="675" w:type="dxa"/>
          </w:tcPr>
          <w:p w14:paraId="006EC65A" w14:textId="77777777" w:rsidR="00491D37" w:rsidRPr="00563D23" w:rsidRDefault="00006469" w:rsidP="00C32F62">
            <w:pPr>
              <w:numPr>
                <w:ilvl w:val="0"/>
                <w:numId w:val="2"/>
              </w:numPr>
              <w:tabs>
                <w:tab w:val="left" w:pos="284"/>
              </w:tabs>
              <w:spacing w:before="120" w:after="120" w:line="271" w:lineRule="auto"/>
              <w:ind w:left="709" w:firstLine="0"/>
              <w:rPr>
                <w:rFonts w:ascii="Arial" w:hAnsi="Arial" w:cs="Arial"/>
                <w:sz w:val="22"/>
                <w:szCs w:val="22"/>
              </w:rPr>
            </w:pPr>
            <w:r w:rsidRPr="00563D23">
              <w:rPr>
                <w:rFonts w:ascii="Arial" w:hAnsi="Arial" w:cs="Arial"/>
                <w:sz w:val="22"/>
                <w:szCs w:val="22"/>
              </w:rPr>
              <w:t>1</w:t>
            </w:r>
          </w:p>
          <w:p w14:paraId="2DDEA6AE" w14:textId="77777777" w:rsidR="00006469" w:rsidRPr="00563D23" w:rsidRDefault="00006469" w:rsidP="00C32F62">
            <w:pPr>
              <w:spacing w:before="120" w:after="120" w:line="271" w:lineRule="auto"/>
              <w:rPr>
                <w:rFonts w:ascii="Arial" w:hAnsi="Arial" w:cs="Arial"/>
                <w:sz w:val="22"/>
                <w:szCs w:val="22"/>
              </w:rPr>
            </w:pPr>
          </w:p>
          <w:p w14:paraId="188D3654" w14:textId="7A59AA83"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7C69F2B4" w14:textId="77777777" w:rsidR="00491D37" w:rsidRPr="00563D23" w:rsidRDefault="00491D37" w:rsidP="00C32F62">
            <w:pPr>
              <w:tabs>
                <w:tab w:val="center" w:pos="29"/>
                <w:tab w:val="left" w:pos="412"/>
              </w:tabs>
              <w:spacing w:before="120" w:after="120" w:line="271" w:lineRule="auto"/>
              <w:ind w:left="29" w:firstLine="28"/>
              <w:rPr>
                <w:rFonts w:ascii="Arial" w:hAnsi="Arial" w:cs="Arial"/>
                <w:b/>
                <w:sz w:val="22"/>
                <w:szCs w:val="22"/>
              </w:rPr>
            </w:pPr>
            <w:r w:rsidRPr="00563D23">
              <w:rPr>
                <w:rFonts w:ascii="Arial" w:hAnsi="Arial" w:cs="Arial"/>
                <w:b/>
                <w:sz w:val="22"/>
                <w:szCs w:val="22"/>
              </w:rPr>
              <w:t>Zgodność z celem szczegółowym i rezultatami Działania</w:t>
            </w:r>
          </w:p>
          <w:p w14:paraId="0790DA75" w14:textId="13A5010F" w:rsidR="00EE595D" w:rsidRPr="00563D23" w:rsidRDefault="009A4647" w:rsidP="00C32F62">
            <w:pPr>
              <w:pStyle w:val="Akapitzlist"/>
              <w:numPr>
                <w:ilvl w:val="0"/>
                <w:numId w:val="8"/>
              </w:numPr>
              <w:tabs>
                <w:tab w:val="center" w:pos="2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 xml:space="preserve">czy we wniosku zawarto zapisy gwarantujące, że realizacja projektu przyczyni się do realizacji celu szczegółowego </w:t>
            </w:r>
            <w:r w:rsidRPr="00563D23">
              <w:rPr>
                <w:rFonts w:ascii="Arial" w:hAnsi="Arial" w:cs="Arial"/>
                <w:i/>
                <w:sz w:val="22"/>
                <w:szCs w:val="22"/>
              </w:rPr>
              <w:t>RPO WZ 2014-2020</w:t>
            </w:r>
            <w:r w:rsidRPr="00563D23">
              <w:rPr>
                <w:rFonts w:ascii="Arial" w:hAnsi="Arial" w:cs="Arial"/>
                <w:sz w:val="22"/>
                <w:szCs w:val="22"/>
              </w:rPr>
              <w:t xml:space="preserve"> tj. </w:t>
            </w:r>
          </w:p>
          <w:p w14:paraId="5B195FBE" w14:textId="755289BF" w:rsidR="009A4647" w:rsidRPr="00563D23" w:rsidRDefault="00964C54" w:rsidP="00C32F62">
            <w:pPr>
              <w:tabs>
                <w:tab w:val="center" w:pos="29"/>
                <w:tab w:val="left" w:pos="412"/>
              </w:tabs>
              <w:spacing w:before="120" w:after="120" w:line="271" w:lineRule="auto"/>
              <w:rPr>
                <w:rFonts w:ascii="Arial" w:hAnsi="Arial" w:cs="Arial"/>
                <w:i/>
                <w:iCs/>
                <w:sz w:val="22"/>
                <w:szCs w:val="22"/>
                <w:lang w:val="x-none"/>
              </w:rPr>
            </w:pPr>
            <w:r>
              <w:rPr>
                <w:rFonts w:ascii="Arial" w:hAnsi="Arial" w:cs="Arial"/>
                <w:i/>
                <w:iCs/>
                <w:sz w:val="22"/>
                <w:szCs w:val="22"/>
              </w:rPr>
              <w:t>Wdrożenie programów zdrowotnych dla osób w wieku aktywności zawodowej</w:t>
            </w:r>
            <w:r w:rsidR="006B685A">
              <w:rPr>
                <w:rFonts w:ascii="Arial" w:hAnsi="Arial" w:cs="Arial"/>
                <w:i/>
                <w:iCs/>
                <w:sz w:val="22"/>
                <w:szCs w:val="22"/>
              </w:rPr>
              <w:t>?</w:t>
            </w:r>
          </w:p>
          <w:p w14:paraId="7DC870D7" w14:textId="742B1E51" w:rsidR="009A4647" w:rsidRDefault="009A4647" w:rsidP="00C32F62">
            <w:pPr>
              <w:pStyle w:val="Akapitzlist"/>
              <w:numPr>
                <w:ilvl w:val="0"/>
                <w:numId w:val="8"/>
              </w:numPr>
              <w:tabs>
                <w:tab w:val="center" w:pos="2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czy we wniosku określono adekwatne wskaźniki produktu i rezultat</w:t>
            </w:r>
            <w:r w:rsidR="00F32A38">
              <w:rPr>
                <w:rFonts w:ascii="Arial" w:hAnsi="Arial" w:cs="Arial"/>
                <w:sz w:val="22"/>
                <w:szCs w:val="22"/>
              </w:rPr>
              <w:t>u</w:t>
            </w:r>
            <w:r w:rsidRPr="00563D23">
              <w:rPr>
                <w:rFonts w:ascii="Arial" w:hAnsi="Arial" w:cs="Arial"/>
                <w:sz w:val="22"/>
                <w:szCs w:val="22"/>
              </w:rPr>
              <w:t xml:space="preserve"> zapisane w SOOP RPO WZ 2014-2020, odpowiadające planowan</w:t>
            </w:r>
            <w:r w:rsidR="00006469" w:rsidRPr="00563D23">
              <w:rPr>
                <w:rFonts w:ascii="Arial" w:hAnsi="Arial" w:cs="Arial"/>
                <w:sz w:val="22"/>
                <w:szCs w:val="22"/>
              </w:rPr>
              <w:t>emu</w:t>
            </w:r>
            <w:r w:rsidRPr="00563D23">
              <w:rPr>
                <w:rFonts w:ascii="Arial" w:hAnsi="Arial" w:cs="Arial"/>
                <w:sz w:val="22"/>
                <w:szCs w:val="22"/>
              </w:rPr>
              <w:t xml:space="preserve"> do real</w:t>
            </w:r>
            <w:r w:rsidR="00DC61C5" w:rsidRPr="00563D23">
              <w:rPr>
                <w:rFonts w:ascii="Arial" w:hAnsi="Arial" w:cs="Arial"/>
                <w:sz w:val="22"/>
                <w:szCs w:val="22"/>
              </w:rPr>
              <w:t>izacji typo</w:t>
            </w:r>
            <w:r w:rsidR="00006469" w:rsidRPr="00563D23">
              <w:rPr>
                <w:rFonts w:ascii="Arial" w:hAnsi="Arial" w:cs="Arial"/>
                <w:sz w:val="22"/>
                <w:szCs w:val="22"/>
              </w:rPr>
              <w:t xml:space="preserve">wi </w:t>
            </w:r>
            <w:r w:rsidR="00DC61C5" w:rsidRPr="00563D23">
              <w:rPr>
                <w:rFonts w:ascii="Arial" w:hAnsi="Arial" w:cs="Arial"/>
                <w:sz w:val="22"/>
                <w:szCs w:val="22"/>
              </w:rPr>
              <w:t>projektu/</w:t>
            </w:r>
            <w:r w:rsidR="00006469" w:rsidRPr="00563D23">
              <w:rPr>
                <w:rFonts w:ascii="Arial" w:hAnsi="Arial" w:cs="Arial"/>
                <w:sz w:val="22"/>
                <w:szCs w:val="22"/>
              </w:rPr>
              <w:t xml:space="preserve"> </w:t>
            </w:r>
            <w:r w:rsidR="00297E28">
              <w:rPr>
                <w:rFonts w:ascii="Arial" w:hAnsi="Arial" w:cs="Arial"/>
                <w:sz w:val="22"/>
                <w:szCs w:val="22"/>
              </w:rPr>
              <w:t>operacji?</w:t>
            </w:r>
          </w:p>
          <w:p w14:paraId="777AE06D" w14:textId="476B632C" w:rsidR="00297E28" w:rsidRPr="00563D23" w:rsidRDefault="00297E28" w:rsidP="00C32F62">
            <w:pPr>
              <w:pStyle w:val="Akapitzlist"/>
              <w:tabs>
                <w:tab w:val="center" w:pos="29"/>
                <w:tab w:val="left" w:pos="412"/>
              </w:tabs>
              <w:spacing w:before="120" w:after="120" w:line="271" w:lineRule="auto"/>
              <w:ind w:left="0"/>
              <w:rPr>
                <w:rFonts w:ascii="Arial" w:hAnsi="Arial" w:cs="Arial"/>
                <w:sz w:val="22"/>
                <w:szCs w:val="22"/>
              </w:rPr>
            </w:pPr>
          </w:p>
        </w:tc>
        <w:tc>
          <w:tcPr>
            <w:tcW w:w="737" w:type="dxa"/>
          </w:tcPr>
          <w:p w14:paraId="40009EB9"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72D5F30D"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759ACFDC" w14:textId="77777777" w:rsidTr="00297E28">
        <w:trPr>
          <w:trHeight w:val="2934"/>
        </w:trPr>
        <w:tc>
          <w:tcPr>
            <w:tcW w:w="675" w:type="dxa"/>
          </w:tcPr>
          <w:p w14:paraId="66BA55BB" w14:textId="0D9DD5F4"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0EA5DC32" w14:textId="2FFFC886"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0BFD285C" w14:textId="77777777" w:rsidR="00491D37" w:rsidRPr="00563D23" w:rsidRDefault="00491D37" w:rsidP="00C32F62">
            <w:pPr>
              <w:tabs>
                <w:tab w:val="center" w:pos="29"/>
                <w:tab w:val="left" w:pos="412"/>
              </w:tabs>
              <w:spacing w:before="120" w:after="120" w:line="271" w:lineRule="auto"/>
              <w:ind w:left="29"/>
              <w:rPr>
                <w:rFonts w:ascii="Arial" w:hAnsi="Arial" w:cs="Arial"/>
                <w:b/>
                <w:sz w:val="22"/>
                <w:szCs w:val="22"/>
              </w:rPr>
            </w:pPr>
            <w:r w:rsidRPr="00563D23">
              <w:rPr>
                <w:rFonts w:ascii="Arial" w:hAnsi="Arial" w:cs="Arial"/>
                <w:b/>
                <w:sz w:val="22"/>
                <w:szCs w:val="22"/>
              </w:rPr>
              <w:t>Zgodność z</w:t>
            </w:r>
            <w:r w:rsidRPr="00563D23">
              <w:rPr>
                <w:rFonts w:ascii="Arial" w:hAnsi="Arial" w:cs="Arial"/>
                <w:b/>
                <w:i/>
                <w:sz w:val="22"/>
                <w:szCs w:val="22"/>
              </w:rPr>
              <w:t xml:space="preserve"> </w:t>
            </w:r>
            <w:r w:rsidRPr="00563D23">
              <w:rPr>
                <w:rFonts w:ascii="Arial" w:hAnsi="Arial" w:cs="Arial"/>
                <w:b/>
                <w:sz w:val="22"/>
                <w:szCs w:val="22"/>
              </w:rPr>
              <w:t>typem projektu</w:t>
            </w:r>
          </w:p>
          <w:p w14:paraId="0A01FBC3" w14:textId="3A0D7D32"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wybrany typ projektu jest zgodny z typem wskazanym w  </w:t>
            </w:r>
            <w:r w:rsidRPr="00563D23">
              <w:rPr>
                <w:rFonts w:ascii="Arial" w:hAnsi="Arial" w:cs="Arial"/>
                <w:i/>
                <w:sz w:val="22"/>
                <w:szCs w:val="22"/>
              </w:rPr>
              <w:t>Regulaminie konkursu</w:t>
            </w:r>
            <w:r w:rsidR="00F32A38">
              <w:rPr>
                <w:rFonts w:ascii="Arial" w:hAnsi="Arial" w:cs="Arial"/>
                <w:sz w:val="22"/>
                <w:szCs w:val="22"/>
              </w:rPr>
              <w:t xml:space="preserve">/ </w:t>
            </w:r>
            <w:r w:rsidR="00F32A38" w:rsidRPr="00F32A38">
              <w:rPr>
                <w:rFonts w:ascii="Arial" w:hAnsi="Arial" w:cs="Arial"/>
                <w:i/>
                <w:sz w:val="22"/>
                <w:szCs w:val="22"/>
              </w:rPr>
              <w:t>SOOP RPO WZ 2014-2020?</w:t>
            </w:r>
          </w:p>
          <w:p w14:paraId="09240D02" w14:textId="233653AF"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założone do realizacji działania wpisują się w wybrany typ projektu</w:t>
            </w:r>
            <w:r w:rsidR="007B3204" w:rsidRPr="00563D23">
              <w:rPr>
                <w:rFonts w:ascii="Arial" w:hAnsi="Arial" w:cs="Arial"/>
                <w:sz w:val="22"/>
                <w:szCs w:val="22"/>
              </w:rPr>
              <w:t>?</w:t>
            </w:r>
          </w:p>
          <w:p w14:paraId="4713BCCC" w14:textId="32BE88FD"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wskaźniki produktu i rezultatu wpisują się w wybrany typ projektu</w:t>
            </w:r>
            <w:r w:rsidR="007B3204" w:rsidRPr="00563D23">
              <w:rPr>
                <w:rFonts w:ascii="Arial" w:hAnsi="Arial" w:cs="Arial"/>
                <w:sz w:val="22"/>
                <w:szCs w:val="22"/>
              </w:rPr>
              <w:t>?</w:t>
            </w:r>
          </w:p>
          <w:p w14:paraId="367F2F1D" w14:textId="2CC63067" w:rsidR="00491D37" w:rsidRPr="00297E28"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planowane działania są skierowane do grupy docelowej określonej w </w:t>
            </w:r>
            <w:r w:rsidR="00F32A38" w:rsidRPr="00F32A38">
              <w:rPr>
                <w:rFonts w:ascii="Arial" w:hAnsi="Arial" w:cs="Arial"/>
                <w:i/>
                <w:sz w:val="22"/>
                <w:szCs w:val="22"/>
              </w:rPr>
              <w:t>Regulaminie konkursu/ SOOP RPO WZ 2014-2020?</w:t>
            </w:r>
          </w:p>
        </w:tc>
        <w:tc>
          <w:tcPr>
            <w:tcW w:w="737" w:type="dxa"/>
          </w:tcPr>
          <w:p w14:paraId="130C3575"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566B8359"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2E4EC010" w14:textId="77777777" w:rsidTr="0002505B">
        <w:trPr>
          <w:trHeight w:val="283"/>
        </w:trPr>
        <w:tc>
          <w:tcPr>
            <w:tcW w:w="675" w:type="dxa"/>
          </w:tcPr>
          <w:p w14:paraId="14E7C085"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147B8511" w14:textId="77777777" w:rsidR="00006469" w:rsidRPr="00563D23" w:rsidRDefault="00006469" w:rsidP="00C32F62">
            <w:pPr>
              <w:spacing w:before="120" w:after="120" w:line="271" w:lineRule="auto"/>
              <w:rPr>
                <w:rFonts w:ascii="Arial" w:hAnsi="Arial" w:cs="Arial"/>
                <w:sz w:val="22"/>
                <w:szCs w:val="22"/>
              </w:rPr>
            </w:pPr>
          </w:p>
          <w:p w14:paraId="33AC2E8C" w14:textId="77777777" w:rsidR="00006469" w:rsidRPr="00563D23" w:rsidRDefault="00006469" w:rsidP="00C32F62">
            <w:pPr>
              <w:spacing w:before="120" w:after="120" w:line="271" w:lineRule="auto"/>
              <w:rPr>
                <w:rFonts w:ascii="Arial" w:hAnsi="Arial" w:cs="Arial"/>
                <w:sz w:val="22"/>
                <w:szCs w:val="22"/>
              </w:rPr>
            </w:pPr>
          </w:p>
          <w:p w14:paraId="7EE47D20" w14:textId="77777777" w:rsidR="00006469" w:rsidRPr="00563D23" w:rsidRDefault="00006469" w:rsidP="00C32F62">
            <w:pPr>
              <w:spacing w:before="120" w:after="120" w:line="271" w:lineRule="auto"/>
              <w:rPr>
                <w:rFonts w:ascii="Arial" w:hAnsi="Arial" w:cs="Arial"/>
                <w:sz w:val="22"/>
                <w:szCs w:val="22"/>
              </w:rPr>
            </w:pPr>
          </w:p>
          <w:p w14:paraId="29ADF82D" w14:textId="77777777" w:rsidR="00006469" w:rsidRPr="00563D23" w:rsidRDefault="00006469" w:rsidP="00C32F62">
            <w:pPr>
              <w:spacing w:before="120" w:after="120" w:line="271" w:lineRule="auto"/>
              <w:rPr>
                <w:rFonts w:ascii="Arial" w:hAnsi="Arial" w:cs="Arial"/>
                <w:sz w:val="22"/>
                <w:szCs w:val="22"/>
              </w:rPr>
            </w:pPr>
          </w:p>
          <w:p w14:paraId="4F2525A7" w14:textId="061B9EC6"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lastRenderedPageBreak/>
              <w:t>3.</w:t>
            </w:r>
          </w:p>
        </w:tc>
        <w:tc>
          <w:tcPr>
            <w:tcW w:w="6446" w:type="dxa"/>
            <w:shd w:val="clear" w:color="auto" w:fill="auto"/>
          </w:tcPr>
          <w:p w14:paraId="5F2265E3" w14:textId="77777777" w:rsidR="00491D37" w:rsidRPr="00563D23" w:rsidRDefault="00491D37" w:rsidP="00C32F62">
            <w:pPr>
              <w:tabs>
                <w:tab w:val="center" w:pos="9"/>
                <w:tab w:val="left" w:pos="412"/>
              </w:tabs>
              <w:spacing w:before="120" w:after="120" w:line="271" w:lineRule="auto"/>
              <w:rPr>
                <w:rFonts w:ascii="Arial" w:hAnsi="Arial" w:cs="Arial"/>
                <w:b/>
                <w:sz w:val="22"/>
                <w:szCs w:val="22"/>
              </w:rPr>
            </w:pPr>
            <w:r w:rsidRPr="00563D23">
              <w:rPr>
                <w:rFonts w:ascii="Arial" w:hAnsi="Arial" w:cs="Arial"/>
                <w:b/>
                <w:sz w:val="22"/>
                <w:szCs w:val="22"/>
              </w:rPr>
              <w:lastRenderedPageBreak/>
              <w:t>Kwalifikowalność Beneficjenta/Partnera</w:t>
            </w:r>
          </w:p>
          <w:p w14:paraId="45AB96B9" w14:textId="59537460" w:rsidR="00F6346A" w:rsidRPr="00563D23"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w części I Deklaracje wnioskodawcy odznaczono właściwie (wybranie odpowiedzi TAK) oświadczenie nr </w:t>
            </w:r>
            <w:r w:rsidRPr="00563D23">
              <w:rPr>
                <w:rFonts w:ascii="Arial" w:hAnsi="Arial" w:cs="Arial"/>
                <w:i/>
                <w:sz w:val="22"/>
                <w:szCs w:val="22"/>
              </w:rPr>
              <w:t>0</w:t>
            </w:r>
            <w:r w:rsidR="00F32A38">
              <w:rPr>
                <w:rFonts w:ascii="Arial" w:hAnsi="Arial" w:cs="Arial"/>
                <w:i/>
                <w:sz w:val="22"/>
                <w:szCs w:val="22"/>
              </w:rPr>
              <w:t>0</w:t>
            </w:r>
            <w:r w:rsidRPr="00563D23">
              <w:rPr>
                <w:rFonts w:ascii="Arial" w:hAnsi="Arial" w:cs="Arial"/>
                <w:i/>
                <w:sz w:val="22"/>
                <w:szCs w:val="22"/>
              </w:rPr>
              <w:t>1 (EFS):</w:t>
            </w:r>
          </w:p>
          <w:p w14:paraId="62C20834" w14:textId="21B06314" w:rsidR="00F6346A" w:rsidRPr="00563D23" w:rsidRDefault="00DA5F78" w:rsidP="00F32A38">
            <w:pPr>
              <w:pStyle w:val="Akapitzlist"/>
              <w:tabs>
                <w:tab w:val="center" w:pos="9"/>
                <w:tab w:val="left" w:pos="412"/>
              </w:tabs>
              <w:spacing w:before="120" w:after="120" w:line="271" w:lineRule="auto"/>
              <w:ind w:left="17"/>
              <w:rPr>
                <w:rFonts w:ascii="Arial" w:hAnsi="Arial" w:cs="Arial"/>
                <w:i/>
                <w:sz w:val="22"/>
                <w:szCs w:val="22"/>
              </w:rPr>
            </w:pPr>
            <w:r w:rsidRPr="00563D23">
              <w:rPr>
                <w:rFonts w:ascii="Arial" w:hAnsi="Arial" w:cs="Arial"/>
                <w:bCs/>
                <w:i/>
                <w:sz w:val="22"/>
                <w:szCs w:val="22"/>
              </w:rPr>
              <w:t>c</w:t>
            </w:r>
            <w:r w:rsidR="00F6346A" w:rsidRPr="00563D23">
              <w:rPr>
                <w:rFonts w:ascii="Arial" w:hAnsi="Arial" w:cs="Arial"/>
                <w:bCs/>
                <w:i/>
                <w:sz w:val="22"/>
                <w:szCs w:val="22"/>
              </w:rPr>
              <w:t xml:space="preserve">zy oświadczono, że podmiot, który reprezentuję nie podlega wykluczeniu z możliwości otrzymania dofinansowania, w tym wykluczeniu, o którym mowa w art.207 ust. 4 ustawy z dnia 27 </w:t>
            </w:r>
            <w:r w:rsidR="00F6346A" w:rsidRPr="00563D23">
              <w:rPr>
                <w:rFonts w:ascii="Arial" w:hAnsi="Arial" w:cs="Arial"/>
                <w:bCs/>
                <w:i/>
                <w:sz w:val="22"/>
                <w:szCs w:val="22"/>
              </w:rPr>
              <w:lastRenderedPageBreak/>
              <w:t>sierpnia 2009 r. o finansach publicznych (</w:t>
            </w:r>
            <w:r w:rsidR="00803DDD" w:rsidRPr="00563D23">
              <w:rPr>
                <w:rFonts w:ascii="Arial" w:hAnsi="Arial" w:cs="Arial"/>
                <w:bCs/>
                <w:i/>
                <w:sz w:val="22"/>
                <w:szCs w:val="22"/>
              </w:rPr>
              <w:t>t. j. Dz. U. z 2019 r. poz. 869</w:t>
            </w:r>
            <w:r w:rsidR="00F6346A" w:rsidRPr="00563D23">
              <w:rPr>
                <w:rFonts w:ascii="Arial" w:hAnsi="Arial" w:cs="Arial"/>
                <w:bCs/>
                <w:i/>
                <w:sz w:val="22"/>
                <w:szCs w:val="22"/>
              </w:rPr>
              <w:t xml:space="preserve">, z </w:t>
            </w:r>
            <w:proofErr w:type="spellStart"/>
            <w:r w:rsidR="00F6346A" w:rsidRPr="00563D23">
              <w:rPr>
                <w:rFonts w:ascii="Arial" w:hAnsi="Arial" w:cs="Arial"/>
                <w:bCs/>
                <w:i/>
                <w:sz w:val="22"/>
                <w:szCs w:val="22"/>
              </w:rPr>
              <w:t>późn</w:t>
            </w:r>
            <w:proofErr w:type="spellEnd"/>
            <w:r w:rsidR="00F6346A" w:rsidRPr="00563D23">
              <w:rPr>
                <w:rFonts w:ascii="Arial" w:hAnsi="Arial" w:cs="Arial"/>
                <w:bCs/>
                <w:i/>
                <w:sz w:val="22"/>
                <w:szCs w:val="22"/>
              </w:rPr>
              <w:t xml:space="preserve">. zm.), </w:t>
            </w:r>
            <w:r w:rsidR="00F6346A" w:rsidRPr="00563D23">
              <w:rPr>
                <w:rFonts w:ascii="Arial" w:hAnsi="Arial" w:cs="Arial"/>
                <w:i/>
                <w:sz w:val="22"/>
                <w:szCs w:val="22"/>
              </w:rPr>
              <w:t>dotyczące nie podlegania wykluczeniu z możliwości ubiegania się o środki?</w:t>
            </w:r>
          </w:p>
          <w:p w14:paraId="48C19A4B" w14:textId="71A47850" w:rsidR="00F6346A" w:rsidRPr="00563D23"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w przypadku projektów partnerskich, w części I Deklaracje wnioskodawcy odznaczono właściwie (wybranie odpowiedzi TAK) oświadczenie nr </w:t>
            </w:r>
            <w:r w:rsidR="00F32A38">
              <w:rPr>
                <w:rFonts w:ascii="Arial" w:hAnsi="Arial" w:cs="Arial"/>
                <w:sz w:val="22"/>
                <w:szCs w:val="22"/>
              </w:rPr>
              <w:t>0</w:t>
            </w:r>
            <w:r w:rsidRPr="00563D23">
              <w:rPr>
                <w:rFonts w:ascii="Arial" w:hAnsi="Arial" w:cs="Arial"/>
                <w:sz w:val="22"/>
                <w:szCs w:val="22"/>
              </w:rPr>
              <w:t>11 (</w:t>
            </w:r>
            <w:r w:rsidRPr="00563D23">
              <w:rPr>
                <w:rFonts w:ascii="Arial" w:hAnsi="Arial" w:cs="Arial"/>
                <w:i/>
                <w:sz w:val="22"/>
                <w:szCs w:val="22"/>
              </w:rPr>
              <w:t>EFS)</w:t>
            </w:r>
            <w:r w:rsidR="00DA5F78" w:rsidRPr="00563D23">
              <w:rPr>
                <w:rFonts w:ascii="Arial" w:hAnsi="Arial" w:cs="Arial"/>
                <w:i/>
                <w:sz w:val="22"/>
                <w:szCs w:val="22"/>
              </w:rPr>
              <w:t>?</w:t>
            </w:r>
            <w:r w:rsidRPr="00563D23">
              <w:rPr>
                <w:rFonts w:ascii="Arial" w:hAnsi="Arial" w:cs="Arial"/>
                <w:i/>
                <w:sz w:val="22"/>
                <w:szCs w:val="22"/>
              </w:rPr>
              <w:t>:</w:t>
            </w:r>
          </w:p>
          <w:p w14:paraId="68F70171" w14:textId="65D907F0" w:rsidR="003B7111" w:rsidRPr="00563D23" w:rsidRDefault="00DA5F78" w:rsidP="00F32A38">
            <w:pPr>
              <w:pStyle w:val="Akapitzlist"/>
              <w:tabs>
                <w:tab w:val="center" w:pos="9"/>
                <w:tab w:val="left" w:pos="412"/>
              </w:tabs>
              <w:spacing w:before="120" w:after="120" w:line="271" w:lineRule="auto"/>
              <w:ind w:left="17"/>
              <w:rPr>
                <w:rFonts w:ascii="Arial" w:hAnsi="Arial" w:cs="Arial"/>
                <w:sz w:val="22"/>
                <w:szCs w:val="22"/>
              </w:rPr>
            </w:pPr>
            <w:r w:rsidRPr="00563D23">
              <w:rPr>
                <w:rFonts w:ascii="Arial" w:hAnsi="Arial" w:cs="Arial"/>
                <w:i/>
                <w:sz w:val="22"/>
                <w:szCs w:val="22"/>
              </w:rPr>
              <w:t xml:space="preserve">czy </w:t>
            </w:r>
            <w:r w:rsidR="00F6346A" w:rsidRPr="00563D23">
              <w:rPr>
                <w:rFonts w:ascii="Arial" w:hAnsi="Arial" w:cs="Arial"/>
                <w:bCs/>
                <w:i/>
                <w:sz w:val="22"/>
                <w:szCs w:val="22"/>
              </w:rPr>
              <w:t>oświadczono, że podmiot, który reprezentuję nie podlega wykluczeniu z możliwości otrzymania dofinansowania, w tym wykluczeniu, o którym mowa w art.207 ust. 4 ustawy z dnia 27 sierpnia 2009 r. o finansach publicznych (</w:t>
            </w:r>
            <w:proofErr w:type="spellStart"/>
            <w:r w:rsidR="00803DDD" w:rsidRPr="00563D23">
              <w:rPr>
                <w:rFonts w:ascii="Arial" w:hAnsi="Arial" w:cs="Arial"/>
                <w:bCs/>
                <w:i/>
                <w:sz w:val="22"/>
                <w:szCs w:val="22"/>
              </w:rPr>
              <w:t>t.j</w:t>
            </w:r>
            <w:proofErr w:type="spellEnd"/>
            <w:r w:rsidR="00803DDD" w:rsidRPr="00563D23">
              <w:rPr>
                <w:rFonts w:ascii="Arial" w:hAnsi="Arial" w:cs="Arial"/>
                <w:bCs/>
                <w:i/>
                <w:sz w:val="22"/>
                <w:szCs w:val="22"/>
              </w:rPr>
              <w:t>. Dz. U. z 2019 r. poz. 869</w:t>
            </w:r>
            <w:r w:rsidR="00F6346A" w:rsidRPr="00563D23">
              <w:rPr>
                <w:rFonts w:ascii="Arial" w:hAnsi="Arial" w:cs="Arial"/>
                <w:bCs/>
                <w:i/>
                <w:sz w:val="22"/>
                <w:szCs w:val="22"/>
              </w:rPr>
              <w:t xml:space="preserve">, z </w:t>
            </w:r>
            <w:proofErr w:type="spellStart"/>
            <w:r w:rsidR="00F6346A" w:rsidRPr="00563D23">
              <w:rPr>
                <w:rFonts w:ascii="Arial" w:hAnsi="Arial" w:cs="Arial"/>
                <w:bCs/>
                <w:i/>
                <w:sz w:val="22"/>
                <w:szCs w:val="22"/>
              </w:rPr>
              <w:t>późn</w:t>
            </w:r>
            <w:proofErr w:type="spellEnd"/>
            <w:r w:rsidR="00F6346A" w:rsidRPr="00563D23">
              <w:rPr>
                <w:rFonts w:ascii="Arial" w:hAnsi="Arial" w:cs="Arial"/>
                <w:bCs/>
                <w:i/>
                <w:sz w:val="22"/>
                <w:szCs w:val="22"/>
              </w:rPr>
              <w:t xml:space="preserve">. zm.)(dotyczy Partnera/ów w projekcie), </w:t>
            </w:r>
            <w:r w:rsidR="00F6346A" w:rsidRPr="00563D23">
              <w:rPr>
                <w:rFonts w:ascii="Arial" w:hAnsi="Arial" w:cs="Arial"/>
                <w:sz w:val="22"/>
                <w:szCs w:val="22"/>
              </w:rPr>
              <w:t>dotyczące nie podlegania wykluczeniu z możliwości ubiegania się o środki partnera/ partnerów</w:t>
            </w:r>
            <w:r w:rsidRPr="00563D23">
              <w:rPr>
                <w:rFonts w:ascii="Arial" w:hAnsi="Arial" w:cs="Arial"/>
                <w:sz w:val="22"/>
                <w:szCs w:val="22"/>
              </w:rPr>
              <w:t>?</w:t>
            </w:r>
            <w:r w:rsidR="00F6346A" w:rsidRPr="00563D23">
              <w:rPr>
                <w:rFonts w:ascii="Arial" w:hAnsi="Arial" w:cs="Arial"/>
                <w:sz w:val="22"/>
                <w:szCs w:val="22"/>
              </w:rPr>
              <w:t>;</w:t>
            </w:r>
          </w:p>
          <w:p w14:paraId="0B7420EF" w14:textId="77777777" w:rsidR="00F6346A"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 części B 9 wniosku zawarto jednoznaczne zapisy umożliwiające dokonanie oceny, iż podmiot ubiegający się o dofinansowanie wpisuje się katalog uprawnionych beneficjentów, wskazany w SOOP RPO WZ 2014-2020 dla przedmiotowego Działania</w:t>
            </w:r>
            <w:r w:rsidR="00DA5F78" w:rsidRPr="00563D23">
              <w:rPr>
                <w:rFonts w:ascii="Arial" w:hAnsi="Arial" w:cs="Arial"/>
                <w:sz w:val="22"/>
                <w:szCs w:val="22"/>
              </w:rPr>
              <w:t>?</w:t>
            </w:r>
          </w:p>
          <w:p w14:paraId="78FFF8E8" w14:textId="66FF291C" w:rsidR="00297E28" w:rsidRPr="00563D23" w:rsidRDefault="00297E28" w:rsidP="00C32F62">
            <w:pPr>
              <w:pStyle w:val="Akapitzlist"/>
              <w:tabs>
                <w:tab w:val="center" w:pos="9"/>
                <w:tab w:val="left" w:pos="412"/>
              </w:tabs>
              <w:spacing w:before="120" w:after="120" w:line="271" w:lineRule="auto"/>
              <w:ind w:left="17"/>
              <w:rPr>
                <w:rFonts w:ascii="Arial" w:hAnsi="Arial" w:cs="Arial"/>
                <w:sz w:val="22"/>
                <w:szCs w:val="22"/>
              </w:rPr>
            </w:pPr>
          </w:p>
        </w:tc>
        <w:tc>
          <w:tcPr>
            <w:tcW w:w="737" w:type="dxa"/>
          </w:tcPr>
          <w:p w14:paraId="0EFCC7F5"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28FB63B"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58E6D0D3" w14:textId="77777777" w:rsidTr="0002505B">
        <w:trPr>
          <w:trHeight w:val="283"/>
        </w:trPr>
        <w:tc>
          <w:tcPr>
            <w:tcW w:w="675" w:type="dxa"/>
          </w:tcPr>
          <w:p w14:paraId="798637A9"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2F89B5EC" w14:textId="77777777" w:rsidR="00054936" w:rsidRPr="00563D23" w:rsidRDefault="00054936" w:rsidP="00C32F62">
            <w:pPr>
              <w:spacing w:before="120" w:after="120" w:line="271" w:lineRule="auto"/>
              <w:rPr>
                <w:rFonts w:ascii="Arial" w:hAnsi="Arial" w:cs="Arial"/>
                <w:sz w:val="22"/>
                <w:szCs w:val="22"/>
              </w:rPr>
            </w:pPr>
          </w:p>
          <w:p w14:paraId="2832C362" w14:textId="77777777" w:rsidR="00054936" w:rsidRPr="00563D23" w:rsidRDefault="00054936" w:rsidP="00C32F62">
            <w:pPr>
              <w:spacing w:before="120" w:after="120" w:line="271" w:lineRule="auto"/>
              <w:rPr>
                <w:rFonts w:ascii="Arial" w:hAnsi="Arial" w:cs="Arial"/>
                <w:sz w:val="22"/>
                <w:szCs w:val="22"/>
              </w:rPr>
            </w:pPr>
          </w:p>
          <w:p w14:paraId="0FFC0F99" w14:textId="77777777" w:rsidR="00054936" w:rsidRPr="00563D23" w:rsidRDefault="00054936" w:rsidP="00C32F62">
            <w:pPr>
              <w:spacing w:before="120" w:after="120" w:line="271" w:lineRule="auto"/>
              <w:rPr>
                <w:rFonts w:ascii="Arial" w:hAnsi="Arial" w:cs="Arial"/>
                <w:sz w:val="22"/>
                <w:szCs w:val="22"/>
              </w:rPr>
            </w:pPr>
          </w:p>
          <w:p w14:paraId="17D85E7E" w14:textId="77777777" w:rsidR="00054936" w:rsidRPr="00563D23" w:rsidRDefault="00054936" w:rsidP="00C32F62">
            <w:pPr>
              <w:spacing w:before="120" w:after="120" w:line="271" w:lineRule="auto"/>
              <w:rPr>
                <w:rFonts w:ascii="Arial" w:hAnsi="Arial" w:cs="Arial"/>
                <w:sz w:val="22"/>
                <w:szCs w:val="22"/>
              </w:rPr>
            </w:pPr>
          </w:p>
          <w:p w14:paraId="3F0C2B61" w14:textId="77777777" w:rsidR="00054936" w:rsidRPr="00563D23" w:rsidRDefault="00054936" w:rsidP="00C32F62">
            <w:pPr>
              <w:spacing w:before="120" w:after="120" w:line="271" w:lineRule="auto"/>
              <w:rPr>
                <w:rFonts w:ascii="Arial" w:hAnsi="Arial" w:cs="Arial"/>
                <w:sz w:val="22"/>
                <w:szCs w:val="22"/>
              </w:rPr>
            </w:pPr>
          </w:p>
          <w:p w14:paraId="13864786" w14:textId="77777777" w:rsidR="00054936" w:rsidRPr="00563D23" w:rsidRDefault="00054936" w:rsidP="00C32F62">
            <w:pPr>
              <w:spacing w:before="120" w:after="120" w:line="271" w:lineRule="auto"/>
              <w:rPr>
                <w:rFonts w:ascii="Arial" w:hAnsi="Arial" w:cs="Arial"/>
                <w:sz w:val="22"/>
                <w:szCs w:val="22"/>
              </w:rPr>
            </w:pPr>
          </w:p>
          <w:p w14:paraId="41F4A92E" w14:textId="77777777" w:rsidR="00054936" w:rsidRPr="00563D23" w:rsidRDefault="00054936" w:rsidP="00C32F62">
            <w:pPr>
              <w:spacing w:before="120" w:after="120" w:line="271" w:lineRule="auto"/>
              <w:rPr>
                <w:rFonts w:ascii="Arial" w:hAnsi="Arial" w:cs="Arial"/>
                <w:sz w:val="22"/>
                <w:szCs w:val="22"/>
              </w:rPr>
            </w:pPr>
          </w:p>
          <w:p w14:paraId="5FE9CF32" w14:textId="77777777" w:rsidR="00054936" w:rsidRPr="00563D23" w:rsidRDefault="00054936" w:rsidP="00C32F62">
            <w:pPr>
              <w:spacing w:before="120" w:after="120" w:line="271" w:lineRule="auto"/>
              <w:rPr>
                <w:rFonts w:ascii="Arial" w:hAnsi="Arial" w:cs="Arial"/>
                <w:sz w:val="22"/>
                <w:szCs w:val="22"/>
              </w:rPr>
            </w:pPr>
          </w:p>
          <w:p w14:paraId="1E2AFC5B" w14:textId="56293D0A"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4.</w:t>
            </w:r>
          </w:p>
        </w:tc>
        <w:tc>
          <w:tcPr>
            <w:tcW w:w="6446" w:type="dxa"/>
            <w:shd w:val="clear" w:color="auto" w:fill="auto"/>
          </w:tcPr>
          <w:p w14:paraId="72200107" w14:textId="77777777" w:rsidR="00491D37" w:rsidRPr="00563D23" w:rsidRDefault="00491D37" w:rsidP="00C32F62">
            <w:pPr>
              <w:tabs>
                <w:tab w:val="center" w:pos="9"/>
                <w:tab w:val="left" w:pos="412"/>
              </w:tabs>
              <w:spacing w:before="120" w:after="120" w:line="271" w:lineRule="auto"/>
              <w:rPr>
                <w:rFonts w:ascii="Arial" w:hAnsi="Arial" w:cs="Arial"/>
                <w:b/>
                <w:sz w:val="22"/>
                <w:szCs w:val="22"/>
              </w:rPr>
            </w:pPr>
            <w:r w:rsidRPr="00563D23">
              <w:rPr>
                <w:rFonts w:ascii="Arial" w:hAnsi="Arial" w:cs="Arial"/>
                <w:b/>
                <w:sz w:val="22"/>
                <w:szCs w:val="22"/>
              </w:rPr>
              <w:t>Zgo</w:t>
            </w:r>
            <w:r w:rsidR="00463DA1" w:rsidRPr="00563D23">
              <w:rPr>
                <w:rFonts w:ascii="Arial" w:hAnsi="Arial" w:cs="Arial"/>
                <w:b/>
                <w:sz w:val="22"/>
                <w:szCs w:val="22"/>
              </w:rPr>
              <w:t>dność z zasadami horyzontalnymi</w:t>
            </w:r>
          </w:p>
          <w:p w14:paraId="50D45ECE" w14:textId="490D12CD" w:rsidR="00F6346A" w:rsidRPr="00563D23" w:rsidRDefault="00F6346A" w:rsidP="00C32F62">
            <w:pPr>
              <w:pStyle w:val="Akapitzlist"/>
              <w:numPr>
                <w:ilvl w:val="0"/>
                <w:numId w:val="9"/>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i/>
                <w:sz w:val="22"/>
                <w:szCs w:val="22"/>
                <w:u w:val="single"/>
              </w:rPr>
              <w:t>Zgodność z zasadą równości szans kobiet i mężczyzn, w oparciu o standard minimum</w:t>
            </w:r>
            <w:r w:rsidRPr="00563D23">
              <w:rPr>
                <w:rStyle w:val="Odwoanieprzypisudolnego"/>
                <w:rFonts w:ascii="Arial" w:hAnsi="Arial" w:cs="Arial"/>
                <w:bCs/>
                <w:i/>
                <w:sz w:val="22"/>
                <w:szCs w:val="22"/>
                <w:u w:val="single"/>
              </w:rPr>
              <w:footnoteReference w:id="1"/>
            </w:r>
            <w:r w:rsidRPr="00563D23">
              <w:rPr>
                <w:rFonts w:ascii="Arial" w:hAnsi="Arial" w:cs="Arial"/>
                <w:bCs/>
                <w:i/>
                <w:sz w:val="22"/>
                <w:szCs w:val="22"/>
                <w:u w:val="single"/>
              </w:rPr>
              <w:t>:</w:t>
            </w:r>
          </w:p>
          <w:p w14:paraId="7E45E903" w14:textId="57D39E51"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color w:val="000000"/>
                <w:sz w:val="22"/>
                <w:szCs w:val="22"/>
              </w:rPr>
              <w:t>czy w części D 2.1.1 uwzględniono sytuację kobiet i mężczyzn w kontekście analizowanych problemów?</w:t>
            </w:r>
          </w:p>
          <w:p w14:paraId="5B0912AC" w14:textId="6C6D5E2B"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sz w:val="22"/>
                <w:szCs w:val="22"/>
              </w:rPr>
              <w:t xml:space="preserve">czy w części D 2.1.2 </w:t>
            </w:r>
            <w:r w:rsidRPr="00563D23">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061E309F" w14:textId="3AC2822B"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D 2.1.3 podano informacje w jaki sposób w ramach rekrutacji została uwzględniona zasada równości szans kobiet i mężczyzn?</w:t>
            </w:r>
          </w:p>
          <w:p w14:paraId="4F3BF8F6" w14:textId="530890D9"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D 2.1.4, w przypadku stwierdzenia braku barier równościowych, opisano działania, zapewniające przestrzeganie zasady równości szans kobiet i mężczyzn, tak aby na żadnym etapie realizacji projektu tego typu bariery nie wystąpiły?</w:t>
            </w:r>
          </w:p>
          <w:p w14:paraId="4ACACDDB" w14:textId="0AA9BDE3"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 xml:space="preserve">czy wskaźniki wykazywane w części E zostały podane w podziale na płeć i/lub w części E 4.2 opisano  w jaki sposób rezultaty przyczynią się do zmniejszenia barier równościowych, </w:t>
            </w:r>
            <w:r w:rsidRPr="00563D23">
              <w:rPr>
                <w:rFonts w:ascii="Arial" w:hAnsi="Arial" w:cs="Arial"/>
                <w:bCs/>
                <w:sz w:val="22"/>
                <w:szCs w:val="22"/>
              </w:rPr>
              <w:lastRenderedPageBreak/>
              <w:t>istniejących w obszarze tematycznym interwencji i/lub zasięgu oddziaływania projektu?</w:t>
            </w:r>
          </w:p>
          <w:p w14:paraId="61483840" w14:textId="2CE653E8"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B 9 zawarto opis w jaki sposób w zarządzaniu projektem uwzględniono zasadę równości szans kobiet i mężczyzn?</w:t>
            </w:r>
          </w:p>
          <w:p w14:paraId="2AA2EC75" w14:textId="1B2DA5BA"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 xml:space="preserve">czy w części D 7.1 zaznaczono właściwą odpowiedź (zgodny lub neutralny) w odniesieniu do projektu? </w:t>
            </w:r>
          </w:p>
          <w:p w14:paraId="47560BFC" w14:textId="4DA8956A" w:rsidR="00F6346A" w:rsidRPr="00563D23" w:rsidRDefault="00F32A38" w:rsidP="00F32A38">
            <w:pPr>
              <w:pStyle w:val="Akapitzlist"/>
              <w:tabs>
                <w:tab w:val="center" w:pos="9"/>
                <w:tab w:val="left" w:pos="412"/>
              </w:tabs>
              <w:spacing w:before="120" w:after="120" w:line="271" w:lineRule="auto"/>
              <w:ind w:left="57"/>
              <w:rPr>
                <w:rFonts w:ascii="Arial" w:hAnsi="Arial" w:cs="Arial"/>
                <w:bCs/>
                <w:sz w:val="22"/>
                <w:szCs w:val="22"/>
                <w:u w:val="single"/>
              </w:rPr>
            </w:pPr>
            <w:r>
              <w:rPr>
                <w:rFonts w:ascii="Arial" w:hAnsi="Arial" w:cs="Arial"/>
                <w:bCs/>
                <w:i/>
                <w:sz w:val="22"/>
                <w:szCs w:val="22"/>
                <w:u w:val="single"/>
              </w:rPr>
              <w:t xml:space="preserve">2. </w:t>
            </w:r>
            <w:r w:rsidR="00F6346A" w:rsidRPr="00563D23">
              <w:rPr>
                <w:rFonts w:ascii="Arial" w:hAnsi="Arial" w:cs="Arial"/>
                <w:bCs/>
                <w:i/>
                <w:sz w:val="22"/>
                <w:szCs w:val="22"/>
                <w:u w:val="single"/>
              </w:rPr>
              <w:t>Zgodność z właściwymi politykami i zasadami wspólnotowymi</w:t>
            </w:r>
            <w:r w:rsidR="00F6346A" w:rsidRPr="00563D23">
              <w:rPr>
                <w:rFonts w:ascii="Arial" w:hAnsi="Arial" w:cs="Arial"/>
                <w:bCs/>
                <w:sz w:val="22"/>
                <w:szCs w:val="22"/>
                <w:u w:val="single"/>
              </w:rPr>
              <w:t xml:space="preserve">: </w:t>
            </w:r>
          </w:p>
          <w:p w14:paraId="4B16A753"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lang w:eastAsia="pl-PL"/>
              </w:rPr>
              <w:t>promowanie i realizacja zasady równości szans i niedyskryminacji, w tym. m. in. koniecznością stosowania zasady uniwersalnego projektowania</w:t>
            </w:r>
            <w:r w:rsidRPr="00563D23">
              <w:rPr>
                <w:rFonts w:ascii="Arial" w:hAnsi="Arial" w:cs="Arial"/>
                <w:sz w:val="22"/>
                <w:szCs w:val="22"/>
                <w:vertAlign w:val="superscript"/>
                <w:lang w:eastAsia="pl-PL"/>
              </w:rPr>
              <w:footnoteReference w:id="2"/>
            </w:r>
            <w:r w:rsidRPr="00563D23">
              <w:rPr>
                <w:rFonts w:ascii="Arial" w:hAnsi="Arial" w:cs="Arial"/>
                <w:sz w:val="22"/>
                <w:szCs w:val="22"/>
                <w:lang w:eastAsia="pl-PL"/>
              </w:rPr>
              <w:t>:</w:t>
            </w:r>
          </w:p>
          <w:p w14:paraId="3F1E00C1" w14:textId="413B9E1F"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czy w części D 7.1 zaznaczono właściwą odpowiedź (zgodny lub neutralny) w odniesieniu do projektu?</w:t>
            </w:r>
          </w:p>
          <w:p w14:paraId="7D0FD1A3" w14:textId="272DE50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sz w:val="22"/>
                <w:szCs w:val="22"/>
              </w:rPr>
              <w:t xml:space="preserve">czy w polu opisowym części D 7.1 uzasadniono sposób realizacji polityki w ramach projektu, odnosząc się w tym miejscu do kwestii </w:t>
            </w:r>
            <w:r w:rsidRPr="00563D23">
              <w:rPr>
                <w:rFonts w:ascii="Arial" w:hAnsi="Arial" w:cs="Arial"/>
                <w:color w:val="000000"/>
                <w:sz w:val="22"/>
                <w:szCs w:val="22"/>
              </w:rPr>
              <w:t xml:space="preserve">zapobiegania wszelkim formom dyskryminacji ze względu na płeć, rasę lub pochodzenie etniczne, religię lub światopogląd, niepełnosprawność, wiek lub orientację seksualną? </w:t>
            </w:r>
          </w:p>
          <w:p w14:paraId="62EA5F23" w14:textId="26B80840"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color w:val="000000"/>
                <w:sz w:val="22"/>
                <w:szCs w:val="22"/>
              </w:rPr>
              <w:t>czy zawarto informację dotyczącą przestrzegania zasady uniwersalnego projektowania i wskazano w jaki planowane są działania w celu jej stosowania?</w:t>
            </w:r>
          </w:p>
          <w:p w14:paraId="5450A48B" w14:textId="7D213665"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color w:val="000000"/>
                <w:sz w:val="22"/>
                <w:szCs w:val="22"/>
              </w:rPr>
              <w:t>czy w polu D 7.2 zawarto informację o dostępności projektu w szczególności dla osób niepełnosprawnych?</w:t>
            </w:r>
          </w:p>
          <w:p w14:paraId="34C558BD"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koncepcją zrównoważonego rozwoju</w:t>
            </w:r>
            <w:r w:rsidRPr="00563D23">
              <w:rPr>
                <w:rStyle w:val="Odwoanieprzypisudolnego"/>
                <w:rFonts w:ascii="Arial" w:hAnsi="Arial" w:cs="Arial"/>
                <w:sz w:val="22"/>
                <w:szCs w:val="22"/>
              </w:rPr>
              <w:footnoteReference w:id="3"/>
            </w:r>
            <w:r w:rsidRPr="00563D23">
              <w:rPr>
                <w:rFonts w:ascii="Arial" w:hAnsi="Arial" w:cs="Arial"/>
                <w:sz w:val="22"/>
                <w:szCs w:val="22"/>
              </w:rPr>
              <w:t>:</w:t>
            </w:r>
          </w:p>
          <w:p w14:paraId="11EA2840" w14:textId="7E30B4E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 xml:space="preserve">czy w części D 7.1 zaznaczono właściwą odpowiedź (zgodny lub neutralny) w odniesieniu do projektu? </w:t>
            </w:r>
          </w:p>
          <w:p w14:paraId="5F16CDB4" w14:textId="4A52500C"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czy w polu opisowym części D 7.1 uzasadniono sposób realizacji polityki zrównoważonego rozwoju w ramach projektu</w:t>
            </w:r>
            <w:r w:rsidR="00CA6E07" w:rsidRPr="00563D23">
              <w:rPr>
                <w:rFonts w:ascii="Arial" w:hAnsi="Arial" w:cs="Arial"/>
                <w:i/>
                <w:sz w:val="22"/>
                <w:szCs w:val="22"/>
                <w:u w:val="single"/>
                <w:lang w:eastAsia="pl-PL"/>
              </w:rPr>
              <w:t xml:space="preserve"> </w:t>
            </w:r>
            <w:r w:rsidR="00CA6E07" w:rsidRPr="00F32A38">
              <w:rPr>
                <w:rFonts w:ascii="Arial" w:hAnsi="Arial" w:cs="Arial"/>
                <w:sz w:val="22"/>
                <w:szCs w:val="22"/>
                <w:lang w:eastAsia="pl-PL"/>
              </w:rPr>
              <w:t>lub czy przedstawiono uzasadnienie w przypadku wskazania, iż projekt jest neutralny</w:t>
            </w:r>
            <w:r w:rsidRPr="00F32A38">
              <w:rPr>
                <w:rFonts w:ascii="Arial" w:hAnsi="Arial" w:cs="Arial"/>
                <w:sz w:val="22"/>
                <w:szCs w:val="22"/>
              </w:rPr>
              <w:t>?</w:t>
            </w:r>
            <w:r w:rsidRPr="00563D23">
              <w:rPr>
                <w:rFonts w:ascii="Arial" w:hAnsi="Arial" w:cs="Arial"/>
                <w:sz w:val="22"/>
                <w:szCs w:val="22"/>
              </w:rPr>
              <w:t xml:space="preserve"> </w:t>
            </w:r>
          </w:p>
          <w:p w14:paraId="7B25B034" w14:textId="77777777" w:rsidR="00F6346A" w:rsidRDefault="00F6346A" w:rsidP="00C32F62">
            <w:pPr>
              <w:tabs>
                <w:tab w:val="center" w:pos="9"/>
                <w:tab w:val="left" w:pos="412"/>
              </w:tabs>
              <w:spacing w:before="120" w:after="120" w:line="271" w:lineRule="auto"/>
              <w:ind w:left="57" w:hanging="57"/>
              <w:rPr>
                <w:rFonts w:ascii="Arial" w:hAnsi="Arial" w:cs="Arial"/>
                <w:i/>
                <w:sz w:val="22"/>
                <w:szCs w:val="22"/>
                <w:u w:val="single"/>
                <w:lang w:eastAsia="pl-PL"/>
              </w:rPr>
            </w:pPr>
            <w:r w:rsidRPr="00563D23">
              <w:rPr>
                <w:rFonts w:ascii="Arial" w:hAnsi="Arial" w:cs="Arial"/>
                <w:i/>
                <w:sz w:val="22"/>
                <w:szCs w:val="22"/>
                <w:u w:val="single"/>
                <w:lang w:eastAsia="pl-PL"/>
              </w:rPr>
              <w:t>3. Czy projekt zakłada dostępność dla jak najszerszego grona odbiorców, w szczególności osób z niepełnosprawnościami</w:t>
            </w:r>
            <w:r w:rsidR="00CA6E07">
              <w:rPr>
                <w:rFonts w:ascii="Arial" w:hAnsi="Arial" w:cs="Arial"/>
                <w:i/>
                <w:sz w:val="22"/>
                <w:szCs w:val="22"/>
                <w:u w:val="single"/>
                <w:lang w:eastAsia="pl-PL"/>
              </w:rPr>
              <w:t>?</w:t>
            </w:r>
            <w:r w:rsidR="00864990" w:rsidRPr="00563D23">
              <w:rPr>
                <w:rFonts w:ascii="Arial" w:hAnsi="Arial" w:cs="Arial"/>
                <w:i/>
                <w:sz w:val="22"/>
                <w:szCs w:val="22"/>
                <w:u w:val="single"/>
                <w:lang w:eastAsia="pl-PL"/>
              </w:rPr>
              <w:t xml:space="preserve"> </w:t>
            </w:r>
          </w:p>
          <w:p w14:paraId="08DE63E9" w14:textId="105C8668" w:rsidR="00297E28" w:rsidRPr="00563D23" w:rsidRDefault="00297E28" w:rsidP="00C32F62">
            <w:pPr>
              <w:tabs>
                <w:tab w:val="center" w:pos="9"/>
                <w:tab w:val="left" w:pos="412"/>
              </w:tabs>
              <w:spacing w:before="120" w:after="120" w:line="271" w:lineRule="auto"/>
              <w:ind w:left="57" w:hanging="57"/>
              <w:rPr>
                <w:rFonts w:ascii="Arial" w:hAnsi="Arial" w:cs="Arial"/>
                <w:b/>
                <w:sz w:val="22"/>
                <w:szCs w:val="22"/>
                <w:highlight w:val="yellow"/>
              </w:rPr>
            </w:pPr>
          </w:p>
        </w:tc>
        <w:tc>
          <w:tcPr>
            <w:tcW w:w="737" w:type="dxa"/>
          </w:tcPr>
          <w:p w14:paraId="56AB9C3D"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095ABA7" w14:textId="77777777" w:rsidR="00491D37" w:rsidRPr="00563D23" w:rsidRDefault="00491D37" w:rsidP="00C32F62">
            <w:pPr>
              <w:spacing w:before="120" w:after="120" w:line="271" w:lineRule="auto"/>
              <w:ind w:left="709"/>
              <w:rPr>
                <w:rFonts w:ascii="Arial" w:hAnsi="Arial" w:cs="Arial"/>
                <w:sz w:val="22"/>
                <w:szCs w:val="22"/>
              </w:rPr>
            </w:pPr>
          </w:p>
        </w:tc>
      </w:tr>
      <w:tr w:rsidR="00DA5F78" w:rsidRPr="00563D23" w14:paraId="0DA6C082" w14:textId="77777777" w:rsidTr="0002505B">
        <w:trPr>
          <w:trHeight w:val="283"/>
        </w:trPr>
        <w:tc>
          <w:tcPr>
            <w:tcW w:w="675" w:type="dxa"/>
          </w:tcPr>
          <w:p w14:paraId="2E3CB361" w14:textId="77777777" w:rsidR="00DA5F78" w:rsidRPr="00563D23" w:rsidRDefault="00DA5F78" w:rsidP="00C32F62">
            <w:pPr>
              <w:numPr>
                <w:ilvl w:val="0"/>
                <w:numId w:val="9"/>
              </w:numPr>
              <w:tabs>
                <w:tab w:val="left" w:pos="284"/>
              </w:tabs>
              <w:spacing w:before="120" w:after="120" w:line="271" w:lineRule="auto"/>
              <w:ind w:left="709" w:firstLine="0"/>
              <w:rPr>
                <w:rFonts w:ascii="Arial" w:hAnsi="Arial" w:cs="Arial"/>
                <w:sz w:val="22"/>
                <w:szCs w:val="22"/>
              </w:rPr>
            </w:pPr>
          </w:p>
          <w:p w14:paraId="2ACFE920" w14:textId="77777777" w:rsidR="00054936" w:rsidRPr="00563D23" w:rsidRDefault="00054936" w:rsidP="00C32F62">
            <w:pPr>
              <w:spacing w:before="120" w:after="120" w:line="271" w:lineRule="auto"/>
              <w:rPr>
                <w:rFonts w:ascii="Arial" w:hAnsi="Arial" w:cs="Arial"/>
                <w:sz w:val="22"/>
                <w:szCs w:val="22"/>
              </w:rPr>
            </w:pPr>
          </w:p>
          <w:p w14:paraId="0245A909" w14:textId="77777777" w:rsidR="00054936" w:rsidRPr="00563D23" w:rsidRDefault="00054936" w:rsidP="00C32F62">
            <w:pPr>
              <w:spacing w:before="120" w:after="120" w:line="271" w:lineRule="auto"/>
              <w:rPr>
                <w:rFonts w:ascii="Arial" w:hAnsi="Arial" w:cs="Arial"/>
                <w:sz w:val="22"/>
                <w:szCs w:val="22"/>
              </w:rPr>
            </w:pPr>
          </w:p>
          <w:p w14:paraId="530F57B9" w14:textId="77777777" w:rsidR="00054936" w:rsidRPr="00563D23" w:rsidRDefault="00054936" w:rsidP="00C32F62">
            <w:pPr>
              <w:spacing w:before="120" w:after="120" w:line="271" w:lineRule="auto"/>
              <w:rPr>
                <w:rFonts w:ascii="Arial" w:hAnsi="Arial" w:cs="Arial"/>
                <w:sz w:val="22"/>
                <w:szCs w:val="22"/>
              </w:rPr>
            </w:pPr>
          </w:p>
          <w:p w14:paraId="73C17E8F" w14:textId="77777777" w:rsidR="00054936" w:rsidRPr="00563D23" w:rsidRDefault="00054936" w:rsidP="00C32F62">
            <w:pPr>
              <w:spacing w:before="120" w:after="120" w:line="271" w:lineRule="auto"/>
              <w:rPr>
                <w:rFonts w:ascii="Arial" w:hAnsi="Arial" w:cs="Arial"/>
                <w:sz w:val="22"/>
                <w:szCs w:val="22"/>
              </w:rPr>
            </w:pPr>
          </w:p>
          <w:p w14:paraId="52C08391" w14:textId="77777777" w:rsidR="00054936" w:rsidRPr="00563D23" w:rsidRDefault="00054936" w:rsidP="00C32F62">
            <w:pPr>
              <w:spacing w:before="120" w:after="120" w:line="271" w:lineRule="auto"/>
              <w:rPr>
                <w:rFonts w:ascii="Arial" w:hAnsi="Arial" w:cs="Arial"/>
                <w:sz w:val="22"/>
                <w:szCs w:val="22"/>
              </w:rPr>
            </w:pPr>
          </w:p>
          <w:p w14:paraId="29E62078" w14:textId="72D63279"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5.</w:t>
            </w:r>
          </w:p>
        </w:tc>
        <w:tc>
          <w:tcPr>
            <w:tcW w:w="6446" w:type="dxa"/>
            <w:shd w:val="clear" w:color="auto" w:fill="auto"/>
          </w:tcPr>
          <w:p w14:paraId="7C78720F" w14:textId="77777777" w:rsidR="00DA5F78" w:rsidRPr="00563D23" w:rsidRDefault="00DA5F78" w:rsidP="00C32F62">
            <w:pPr>
              <w:tabs>
                <w:tab w:val="center" w:pos="9"/>
                <w:tab w:val="left" w:pos="412"/>
              </w:tabs>
              <w:spacing w:before="120" w:after="120" w:line="271" w:lineRule="auto"/>
              <w:ind w:left="29"/>
              <w:rPr>
                <w:rFonts w:ascii="Arial" w:hAnsi="Arial" w:cs="Arial"/>
                <w:b/>
                <w:sz w:val="22"/>
                <w:szCs w:val="22"/>
              </w:rPr>
            </w:pPr>
            <w:r w:rsidRPr="00563D23">
              <w:rPr>
                <w:rFonts w:ascii="Arial" w:hAnsi="Arial" w:cs="Arial"/>
                <w:b/>
                <w:sz w:val="22"/>
                <w:szCs w:val="22"/>
              </w:rPr>
              <w:lastRenderedPageBreak/>
              <w:t>Wymogi organizacyjne</w:t>
            </w:r>
          </w:p>
          <w:p w14:paraId="77FA5979" w14:textId="430690B3" w:rsidR="00FD021F" w:rsidRPr="00563D23" w:rsidRDefault="00FD021F" w:rsidP="00C32F62">
            <w:pPr>
              <w:pStyle w:val="Akapitzlist"/>
              <w:numPr>
                <w:ilvl w:val="0"/>
                <w:numId w:val="10"/>
              </w:numPr>
              <w:tabs>
                <w:tab w:val="center" w:pos="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Czy Projektodawca</w:t>
            </w:r>
            <w:r w:rsidR="00F32A38">
              <w:rPr>
                <w:rFonts w:ascii="Arial" w:hAnsi="Arial" w:cs="Arial"/>
                <w:sz w:val="22"/>
                <w:szCs w:val="22"/>
              </w:rPr>
              <w:t>/Partner</w:t>
            </w:r>
            <w:r w:rsidRPr="00563D23">
              <w:rPr>
                <w:rFonts w:ascii="Arial" w:hAnsi="Arial" w:cs="Arial"/>
                <w:sz w:val="22"/>
                <w:szCs w:val="22"/>
              </w:rPr>
              <w:t xml:space="preserve"> złożył nie więcej niż jeden wniosek o dofinansowanie?</w:t>
            </w:r>
          </w:p>
          <w:p w14:paraId="33BC9AD1" w14:textId="2C7300B7" w:rsidR="009A482F" w:rsidRPr="00563D23" w:rsidRDefault="00803DDD" w:rsidP="00C32F62">
            <w:pPr>
              <w:pStyle w:val="Akapitzlist"/>
              <w:numPr>
                <w:ilvl w:val="0"/>
                <w:numId w:val="10"/>
              </w:numPr>
              <w:tabs>
                <w:tab w:val="center" w:pos="9"/>
                <w:tab w:val="left" w:pos="412"/>
              </w:tabs>
              <w:spacing w:before="120" w:after="120" w:line="271" w:lineRule="auto"/>
              <w:ind w:left="57" w:firstLine="17"/>
              <w:rPr>
                <w:rFonts w:ascii="Arial" w:hAnsi="Arial" w:cs="Arial"/>
                <w:sz w:val="22"/>
                <w:szCs w:val="22"/>
              </w:rPr>
            </w:pPr>
            <w:r w:rsidRPr="00563D23">
              <w:rPr>
                <w:rFonts w:ascii="Arial" w:hAnsi="Arial" w:cs="Arial"/>
                <w:sz w:val="22"/>
                <w:szCs w:val="22"/>
              </w:rPr>
              <w:lastRenderedPageBreak/>
              <w:t>W przypadku zidentyfikowania projektów gdzie ten sam podmiot występuje więc</w:t>
            </w:r>
            <w:r w:rsidR="00F32A38">
              <w:rPr>
                <w:rFonts w:ascii="Arial" w:hAnsi="Arial" w:cs="Arial"/>
                <w:sz w:val="22"/>
                <w:szCs w:val="22"/>
              </w:rPr>
              <w:t xml:space="preserve">ej niż 1 raz jako Projektodawca/Partner </w:t>
            </w:r>
            <w:r w:rsidRPr="00563D23">
              <w:rPr>
                <w:rFonts w:ascii="Arial" w:hAnsi="Arial" w:cs="Arial"/>
                <w:sz w:val="22"/>
                <w:szCs w:val="22"/>
              </w:rPr>
              <w:t>wszystkie projekty w ramach przedmiotowego naboru zakładające udział tego podmiotu w roli Projektodawcy zostają odrzucone</w:t>
            </w:r>
          </w:p>
          <w:p w14:paraId="658C1705" w14:textId="639F52B8" w:rsidR="00DA5F78" w:rsidRPr="00563D23" w:rsidRDefault="00ED070B" w:rsidP="00C32F62">
            <w:pPr>
              <w:pStyle w:val="Akapitzlist"/>
              <w:numPr>
                <w:ilvl w:val="0"/>
                <w:numId w:val="10"/>
              </w:numPr>
              <w:tabs>
                <w:tab w:val="center" w:pos="9"/>
                <w:tab w:val="left" w:pos="412"/>
              </w:tabs>
              <w:spacing w:before="120" w:after="120" w:line="271" w:lineRule="auto"/>
              <w:ind w:left="57" w:firstLine="17"/>
              <w:rPr>
                <w:rFonts w:ascii="Arial" w:hAnsi="Arial" w:cs="Arial"/>
                <w:bCs/>
                <w:sz w:val="22"/>
                <w:szCs w:val="22"/>
              </w:rPr>
            </w:pPr>
            <w:r>
              <w:rPr>
                <w:rFonts w:ascii="Arial" w:hAnsi="Arial" w:cs="Arial"/>
                <w:bCs/>
                <w:sz w:val="22"/>
                <w:szCs w:val="22"/>
              </w:rPr>
              <w:t>C</w:t>
            </w:r>
            <w:r w:rsidR="00DA5F78" w:rsidRPr="00563D23">
              <w:rPr>
                <w:rFonts w:ascii="Arial" w:hAnsi="Arial" w:cs="Arial"/>
                <w:bCs/>
                <w:sz w:val="22"/>
                <w:szCs w:val="22"/>
              </w:rPr>
              <w:t xml:space="preserve">zy Projektodawca będący spółką cywilną złożył wraz z wnioskiem o dofinansowanie </w:t>
            </w:r>
            <w:r w:rsidR="00DA5F78" w:rsidRPr="00563D23">
              <w:rPr>
                <w:rFonts w:ascii="Arial" w:hAnsi="Arial" w:cs="Arial"/>
                <w:bCs/>
                <w:i/>
                <w:sz w:val="22"/>
                <w:szCs w:val="22"/>
              </w:rPr>
              <w:t>Informację na temat składu osobowego spółki cywilne</w:t>
            </w:r>
            <w:r w:rsidR="00DA5F78" w:rsidRPr="00563D23">
              <w:rPr>
                <w:rFonts w:ascii="Arial" w:hAnsi="Arial" w:cs="Arial"/>
                <w:bCs/>
                <w:sz w:val="22"/>
                <w:szCs w:val="22"/>
              </w:rPr>
              <w:t>j, stanowiąca załącznik n</w:t>
            </w:r>
            <w:r w:rsidR="004B4ED5" w:rsidRPr="00563D23">
              <w:rPr>
                <w:rFonts w:ascii="Arial" w:hAnsi="Arial" w:cs="Arial"/>
                <w:bCs/>
                <w:sz w:val="22"/>
                <w:szCs w:val="22"/>
              </w:rPr>
              <w:t>r 7.1.1 do Regulaminu konkursu?</w:t>
            </w:r>
          </w:p>
          <w:p w14:paraId="1E77DCA7" w14:textId="7A7B6D47" w:rsidR="00DA5F78" w:rsidRDefault="00DA5F78" w:rsidP="00C32F62">
            <w:pPr>
              <w:pStyle w:val="Akapitzlist"/>
              <w:tabs>
                <w:tab w:val="center" w:pos="9"/>
                <w:tab w:val="left" w:pos="412"/>
              </w:tabs>
              <w:spacing w:before="120" w:after="120" w:line="271" w:lineRule="auto"/>
              <w:ind w:left="57" w:firstLine="17"/>
              <w:rPr>
                <w:rFonts w:ascii="Arial" w:hAnsi="Arial" w:cs="Arial"/>
                <w:bCs/>
                <w:sz w:val="22"/>
                <w:szCs w:val="22"/>
              </w:rPr>
            </w:pPr>
            <w:r w:rsidRPr="00563D23">
              <w:rPr>
                <w:rFonts w:ascii="Arial" w:hAnsi="Arial" w:cs="Arial"/>
                <w:bCs/>
                <w:sz w:val="22"/>
                <w:szCs w:val="22"/>
              </w:rPr>
              <w:t>Na podstawie załącznika nr 7.1.1 Komisja Oceny Projektów zweryfikuje czy Beneficjent złożył nie więcej niż jeden wniosek o dofinansowanie</w:t>
            </w:r>
            <w:r w:rsidR="006B685A">
              <w:rPr>
                <w:rFonts w:ascii="Arial" w:hAnsi="Arial" w:cs="Arial"/>
                <w:bCs/>
                <w:sz w:val="22"/>
                <w:szCs w:val="22"/>
              </w:rPr>
              <w:t>.</w:t>
            </w:r>
          </w:p>
          <w:p w14:paraId="4A5C0584" w14:textId="77777777" w:rsidR="00297E28" w:rsidRPr="00563D23" w:rsidRDefault="00297E28" w:rsidP="00C32F62">
            <w:pPr>
              <w:pStyle w:val="Akapitzlist"/>
              <w:tabs>
                <w:tab w:val="center" w:pos="9"/>
                <w:tab w:val="left" w:pos="412"/>
              </w:tabs>
              <w:spacing w:before="120" w:after="120" w:line="271" w:lineRule="auto"/>
              <w:ind w:left="57" w:firstLine="17"/>
              <w:rPr>
                <w:rFonts w:ascii="Arial" w:hAnsi="Arial" w:cs="Arial"/>
                <w:sz w:val="22"/>
                <w:szCs w:val="22"/>
              </w:rPr>
            </w:pPr>
          </w:p>
        </w:tc>
        <w:tc>
          <w:tcPr>
            <w:tcW w:w="737" w:type="dxa"/>
          </w:tcPr>
          <w:p w14:paraId="474C659B" w14:textId="77777777" w:rsidR="00DA5F78" w:rsidRPr="00563D23" w:rsidRDefault="00DA5F78" w:rsidP="00C32F62">
            <w:pPr>
              <w:spacing w:before="120" w:after="120" w:line="271" w:lineRule="auto"/>
              <w:ind w:left="709"/>
              <w:rPr>
                <w:rFonts w:ascii="Arial" w:hAnsi="Arial" w:cs="Arial"/>
                <w:sz w:val="22"/>
                <w:szCs w:val="22"/>
              </w:rPr>
            </w:pPr>
          </w:p>
        </w:tc>
        <w:tc>
          <w:tcPr>
            <w:tcW w:w="664" w:type="dxa"/>
          </w:tcPr>
          <w:p w14:paraId="58E2BE2E" w14:textId="77777777" w:rsidR="00DA5F78" w:rsidRPr="00563D23" w:rsidRDefault="00DA5F78" w:rsidP="00C32F62">
            <w:pPr>
              <w:spacing w:before="120" w:after="120" w:line="271" w:lineRule="auto"/>
              <w:ind w:left="709"/>
              <w:rPr>
                <w:rFonts w:ascii="Arial" w:hAnsi="Arial" w:cs="Arial"/>
                <w:sz w:val="22"/>
                <w:szCs w:val="22"/>
              </w:rPr>
            </w:pPr>
          </w:p>
        </w:tc>
      </w:tr>
      <w:tr w:rsidR="00803DDD" w:rsidRPr="00563D23" w14:paraId="3D6EF78F" w14:textId="77777777" w:rsidTr="0002505B">
        <w:trPr>
          <w:trHeight w:val="283"/>
        </w:trPr>
        <w:tc>
          <w:tcPr>
            <w:tcW w:w="675" w:type="dxa"/>
          </w:tcPr>
          <w:p w14:paraId="6672945F" w14:textId="77777777" w:rsidR="00803DDD" w:rsidRPr="00563D23" w:rsidRDefault="00054936" w:rsidP="00C32F62">
            <w:pPr>
              <w:numPr>
                <w:ilvl w:val="0"/>
                <w:numId w:val="9"/>
              </w:numPr>
              <w:tabs>
                <w:tab w:val="left" w:pos="284"/>
              </w:tabs>
              <w:spacing w:before="120" w:after="120" w:line="271" w:lineRule="auto"/>
              <w:ind w:left="709" w:firstLine="0"/>
              <w:rPr>
                <w:rFonts w:ascii="Arial" w:hAnsi="Arial" w:cs="Arial"/>
                <w:sz w:val="22"/>
                <w:szCs w:val="22"/>
              </w:rPr>
            </w:pPr>
            <w:r w:rsidRPr="00563D23">
              <w:rPr>
                <w:rFonts w:ascii="Arial" w:hAnsi="Arial" w:cs="Arial"/>
                <w:sz w:val="22"/>
                <w:szCs w:val="22"/>
              </w:rPr>
              <w:t>6</w:t>
            </w:r>
          </w:p>
          <w:p w14:paraId="7234FDE4" w14:textId="77777777" w:rsidR="00054936" w:rsidRPr="00563D23" w:rsidRDefault="00054936" w:rsidP="00C32F62">
            <w:pPr>
              <w:spacing w:before="120" w:after="120" w:line="271" w:lineRule="auto"/>
              <w:rPr>
                <w:rFonts w:ascii="Arial" w:hAnsi="Arial" w:cs="Arial"/>
                <w:sz w:val="22"/>
                <w:szCs w:val="22"/>
              </w:rPr>
            </w:pPr>
          </w:p>
          <w:p w14:paraId="5133EDE1" w14:textId="16BB8DE6"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6.</w:t>
            </w:r>
          </w:p>
        </w:tc>
        <w:tc>
          <w:tcPr>
            <w:tcW w:w="6446" w:type="dxa"/>
            <w:shd w:val="clear" w:color="auto" w:fill="auto"/>
          </w:tcPr>
          <w:p w14:paraId="70440590" w14:textId="52EF26C6" w:rsidR="00FD021F" w:rsidRPr="00E07B55" w:rsidRDefault="00FD021F" w:rsidP="00F32A38">
            <w:pPr>
              <w:tabs>
                <w:tab w:val="center" w:pos="29"/>
                <w:tab w:val="left" w:pos="412"/>
                <w:tab w:val="num" w:pos="742"/>
              </w:tabs>
              <w:spacing w:before="120" w:after="120" w:line="271" w:lineRule="auto"/>
              <w:ind w:left="29"/>
              <w:rPr>
                <w:rFonts w:ascii="Arial" w:hAnsi="Arial" w:cs="Arial"/>
                <w:b/>
                <w:bCs/>
                <w:sz w:val="22"/>
                <w:szCs w:val="22"/>
              </w:rPr>
            </w:pPr>
            <w:r w:rsidRPr="00E07B55">
              <w:rPr>
                <w:rFonts w:ascii="Arial" w:hAnsi="Arial" w:cs="Arial"/>
                <w:b/>
                <w:bCs/>
                <w:sz w:val="22"/>
                <w:szCs w:val="22"/>
              </w:rPr>
              <w:t>Zgodność wsparcia</w:t>
            </w:r>
          </w:p>
          <w:p w14:paraId="74CA9183" w14:textId="00424C8F" w:rsidR="00964C54" w:rsidRPr="00B41A44" w:rsidRDefault="00F471FA" w:rsidP="00C32F62">
            <w:pPr>
              <w:pStyle w:val="Akapitzlist"/>
              <w:numPr>
                <w:ilvl w:val="0"/>
                <w:numId w:val="16"/>
              </w:numPr>
              <w:tabs>
                <w:tab w:val="center" w:pos="57"/>
              </w:tabs>
              <w:spacing w:before="120" w:after="120" w:line="271" w:lineRule="auto"/>
              <w:ind w:left="57" w:firstLine="0"/>
              <w:jc w:val="both"/>
              <w:rPr>
                <w:rFonts w:ascii="Arial" w:hAnsi="Arial" w:cs="Arial"/>
                <w:sz w:val="22"/>
                <w:szCs w:val="22"/>
              </w:rPr>
            </w:pPr>
            <w:r w:rsidRPr="00B41A44">
              <w:rPr>
                <w:rFonts w:ascii="Arial" w:hAnsi="Arial" w:cs="Arial"/>
                <w:sz w:val="22"/>
                <w:szCs w:val="22"/>
              </w:rPr>
              <w:t xml:space="preserve">Czy </w:t>
            </w:r>
            <w:r w:rsidR="000D04DB">
              <w:rPr>
                <w:rFonts w:ascii="Arial" w:hAnsi="Arial" w:cs="Arial"/>
                <w:sz w:val="22"/>
                <w:szCs w:val="22"/>
              </w:rPr>
              <w:t>d</w:t>
            </w:r>
            <w:r w:rsidR="000D04DB" w:rsidRPr="000D04DB">
              <w:rPr>
                <w:rFonts w:ascii="Arial" w:hAnsi="Arial" w:cs="Arial"/>
                <w:sz w:val="22"/>
                <w:szCs w:val="22"/>
              </w:rPr>
              <w:t>ziałania realizowane w projekcie przez projektodawcę oraz ewentualnych partnerów są zgodne z RPZ „Prewencja chorób sercowo-naczyniowych u pacjentów onkologicznych na lata 2020-2022”, który jest załącznikiem do Regulaminu Konkursu</w:t>
            </w:r>
            <w:r w:rsidR="00B96DAA" w:rsidRPr="00B41A44">
              <w:rPr>
                <w:rFonts w:ascii="Arial" w:hAnsi="Arial" w:cs="Arial"/>
                <w:sz w:val="22"/>
                <w:szCs w:val="22"/>
              </w:rPr>
              <w:t>?</w:t>
            </w:r>
          </w:p>
          <w:p w14:paraId="3AFB6466" w14:textId="77777777" w:rsidR="00B96DAA" w:rsidRPr="000D5702" w:rsidRDefault="00B96DAA" w:rsidP="00C32F62">
            <w:pPr>
              <w:pStyle w:val="Akapitzlist"/>
              <w:tabs>
                <w:tab w:val="center" w:pos="57"/>
              </w:tabs>
              <w:spacing w:before="120" w:after="120" w:line="271" w:lineRule="auto"/>
              <w:ind w:left="57"/>
              <w:jc w:val="both"/>
              <w:rPr>
                <w:rFonts w:ascii="Arial" w:hAnsi="Arial" w:cs="Arial"/>
                <w:color w:val="FF0000"/>
                <w:sz w:val="22"/>
                <w:szCs w:val="22"/>
              </w:rPr>
            </w:pPr>
          </w:p>
          <w:p w14:paraId="5D5F074C" w14:textId="35FD6A6A" w:rsidR="00B96DAA" w:rsidRDefault="00B96DAA" w:rsidP="00C32F62">
            <w:pPr>
              <w:pStyle w:val="Akapitzlist"/>
              <w:numPr>
                <w:ilvl w:val="0"/>
                <w:numId w:val="17"/>
              </w:numPr>
              <w:tabs>
                <w:tab w:val="center" w:pos="57"/>
              </w:tabs>
              <w:spacing w:before="120" w:after="120" w:line="271" w:lineRule="auto"/>
              <w:jc w:val="both"/>
              <w:rPr>
                <w:rFonts w:ascii="Arial" w:hAnsi="Arial" w:cs="Arial"/>
                <w:sz w:val="22"/>
                <w:szCs w:val="22"/>
              </w:rPr>
            </w:pPr>
            <w:r>
              <w:rPr>
                <w:rFonts w:ascii="Arial" w:hAnsi="Arial" w:cs="Arial"/>
                <w:sz w:val="22"/>
                <w:szCs w:val="22"/>
              </w:rPr>
              <w:t xml:space="preserve">Czy </w:t>
            </w:r>
            <w:r w:rsidR="00832ADC" w:rsidRPr="00832ADC">
              <w:rPr>
                <w:rFonts w:ascii="Arial" w:hAnsi="Arial" w:cs="Arial"/>
                <w:sz w:val="22"/>
                <w:szCs w:val="22"/>
              </w:rPr>
              <w:t>Wnioskodawca</w:t>
            </w:r>
            <w:r w:rsidR="00F471FA">
              <w:rPr>
                <w:rFonts w:ascii="Arial" w:hAnsi="Arial" w:cs="Arial"/>
                <w:sz w:val="22"/>
                <w:szCs w:val="22"/>
              </w:rPr>
              <w:t xml:space="preserve"> w </w:t>
            </w:r>
            <w:r w:rsidR="00832ADC" w:rsidRPr="00832ADC">
              <w:rPr>
                <w:rFonts w:ascii="Arial" w:hAnsi="Arial" w:cs="Arial"/>
                <w:sz w:val="22"/>
                <w:szCs w:val="22"/>
              </w:rPr>
              <w:t xml:space="preserve"> treści wniosku zadeklarował, iż realizowany przez niego projekt będzie zgodny z RPZ WZ pn.: </w:t>
            </w:r>
            <w:r w:rsidR="00F471FA">
              <w:rPr>
                <w:rFonts w:ascii="Arial" w:hAnsi="Arial" w:cs="Arial"/>
                <w:sz w:val="22"/>
                <w:szCs w:val="22"/>
              </w:rPr>
              <w:t>„</w:t>
            </w:r>
            <w:r w:rsidR="000D04DB" w:rsidRPr="000D04DB">
              <w:rPr>
                <w:rFonts w:ascii="Arial" w:hAnsi="Arial" w:cs="Arial"/>
                <w:sz w:val="22"/>
                <w:szCs w:val="22"/>
              </w:rPr>
              <w:t>Prewencja chorób sercowo-naczyniowych u pacjentów onkologicznych</w:t>
            </w:r>
            <w:r w:rsidR="00F471FA" w:rsidRPr="009117B9">
              <w:rPr>
                <w:rFonts w:ascii="Arial" w:hAnsi="Arial" w:cs="Arial"/>
                <w:sz w:val="22"/>
                <w:szCs w:val="22"/>
              </w:rPr>
              <w:t xml:space="preserve"> na lata 2020 – 2022</w:t>
            </w:r>
            <w:r w:rsidR="00F471FA">
              <w:rPr>
                <w:rFonts w:ascii="Arial" w:hAnsi="Arial" w:cs="Arial"/>
                <w:sz w:val="22"/>
                <w:szCs w:val="22"/>
              </w:rPr>
              <w:t>”?</w:t>
            </w:r>
          </w:p>
          <w:p w14:paraId="5179A4DA" w14:textId="77777777" w:rsidR="00B96DAA" w:rsidRPr="00B96DAA" w:rsidRDefault="00B96DAA" w:rsidP="00C32F62">
            <w:pPr>
              <w:pStyle w:val="Akapitzlist"/>
              <w:tabs>
                <w:tab w:val="center" w:pos="57"/>
              </w:tabs>
              <w:spacing w:before="120" w:after="120" w:line="271" w:lineRule="auto"/>
              <w:jc w:val="both"/>
              <w:rPr>
                <w:rFonts w:ascii="Arial" w:hAnsi="Arial" w:cs="Arial"/>
                <w:sz w:val="22"/>
                <w:szCs w:val="22"/>
              </w:rPr>
            </w:pPr>
          </w:p>
          <w:p w14:paraId="0464412A" w14:textId="77777777" w:rsidR="00CE5FCF" w:rsidRPr="00563D23" w:rsidRDefault="00CE5FCF" w:rsidP="00C32F62">
            <w:pPr>
              <w:pStyle w:val="Akapitzlist"/>
              <w:tabs>
                <w:tab w:val="center" w:pos="57"/>
              </w:tabs>
              <w:spacing w:before="120" w:after="120" w:line="271" w:lineRule="auto"/>
              <w:ind w:left="57"/>
              <w:jc w:val="both"/>
              <w:rPr>
                <w:rFonts w:ascii="Arial" w:hAnsi="Arial" w:cs="Arial"/>
                <w:sz w:val="22"/>
                <w:szCs w:val="22"/>
              </w:rPr>
            </w:pPr>
          </w:p>
          <w:p w14:paraId="59475EC4" w14:textId="5F9E9FD4" w:rsidR="00B96DAA" w:rsidRDefault="00964C54" w:rsidP="00832ADC">
            <w:pPr>
              <w:pStyle w:val="Akapitzlist"/>
              <w:numPr>
                <w:ilvl w:val="0"/>
                <w:numId w:val="16"/>
              </w:numPr>
              <w:tabs>
                <w:tab w:val="center" w:pos="57"/>
              </w:tabs>
              <w:ind w:left="34" w:firstLine="0"/>
              <w:jc w:val="both"/>
              <w:rPr>
                <w:rFonts w:ascii="Arial" w:hAnsi="Arial" w:cs="Arial"/>
                <w:sz w:val="22"/>
                <w:szCs w:val="22"/>
              </w:rPr>
            </w:pPr>
            <w:r w:rsidRPr="00964C54">
              <w:rPr>
                <w:rFonts w:ascii="Arial" w:hAnsi="Arial" w:cs="Arial"/>
                <w:sz w:val="22"/>
                <w:szCs w:val="22"/>
              </w:rPr>
              <w:t xml:space="preserve">Czy </w:t>
            </w:r>
            <w:r w:rsidR="00832ADC">
              <w:rPr>
                <w:rFonts w:ascii="Arial" w:hAnsi="Arial" w:cs="Arial"/>
                <w:sz w:val="22"/>
                <w:szCs w:val="22"/>
              </w:rPr>
              <w:t>p</w:t>
            </w:r>
            <w:r w:rsidR="00832ADC" w:rsidRPr="00832ADC">
              <w:rPr>
                <w:rFonts w:ascii="Arial" w:hAnsi="Arial" w:cs="Arial"/>
                <w:sz w:val="22"/>
                <w:szCs w:val="22"/>
              </w:rPr>
              <w:t>rojekt zakłada, iż realizacja świadczeń zdrowotnych odbywać się będzie wyłącznie przez podmioty wykonujące działalność leczniczą uprawnione do tego na mocy obowiązujących przepisów prawa</w:t>
            </w:r>
            <w:r w:rsidR="00832ADC">
              <w:rPr>
                <w:rFonts w:ascii="Arial" w:hAnsi="Arial" w:cs="Arial"/>
                <w:sz w:val="22"/>
                <w:szCs w:val="22"/>
              </w:rPr>
              <w:t>?</w:t>
            </w:r>
          </w:p>
          <w:p w14:paraId="63667842" w14:textId="77777777" w:rsidR="00832ADC" w:rsidRPr="00832ADC" w:rsidRDefault="00832ADC" w:rsidP="00832ADC">
            <w:pPr>
              <w:pStyle w:val="Akapitzlist"/>
              <w:tabs>
                <w:tab w:val="center" w:pos="57"/>
              </w:tabs>
              <w:ind w:left="34"/>
              <w:jc w:val="both"/>
              <w:rPr>
                <w:rFonts w:ascii="Arial" w:hAnsi="Arial" w:cs="Arial"/>
                <w:sz w:val="22"/>
                <w:szCs w:val="22"/>
              </w:rPr>
            </w:pPr>
          </w:p>
          <w:p w14:paraId="3267FD77" w14:textId="748E55CC" w:rsidR="00832ADC" w:rsidRPr="00832ADC" w:rsidRDefault="00B96DAA" w:rsidP="00ED070B">
            <w:pPr>
              <w:pStyle w:val="Akapitzlist"/>
              <w:numPr>
                <w:ilvl w:val="0"/>
                <w:numId w:val="18"/>
              </w:numPr>
              <w:tabs>
                <w:tab w:val="center" w:pos="57"/>
              </w:tabs>
              <w:ind w:left="743"/>
              <w:jc w:val="both"/>
              <w:rPr>
                <w:rFonts w:ascii="Arial" w:hAnsi="Arial" w:cs="Arial"/>
                <w:sz w:val="22"/>
                <w:szCs w:val="22"/>
              </w:rPr>
            </w:pPr>
            <w:r w:rsidRPr="00B96DAA">
              <w:rPr>
                <w:rFonts w:ascii="Arial" w:hAnsi="Arial" w:cs="Arial"/>
                <w:sz w:val="22"/>
                <w:szCs w:val="22"/>
              </w:rPr>
              <w:t xml:space="preserve">Czy </w:t>
            </w:r>
            <w:r w:rsidR="00832ADC">
              <w:rPr>
                <w:rFonts w:ascii="Arial" w:hAnsi="Arial" w:cs="Arial"/>
                <w:sz w:val="22"/>
                <w:szCs w:val="22"/>
              </w:rPr>
              <w:t>z</w:t>
            </w:r>
            <w:r w:rsidR="00832ADC" w:rsidRPr="00832ADC">
              <w:rPr>
                <w:rFonts w:ascii="Arial" w:hAnsi="Arial" w:cs="Arial"/>
                <w:sz w:val="22"/>
                <w:szCs w:val="22"/>
              </w:rPr>
              <w:t xml:space="preserve"> treści wniosku </w:t>
            </w:r>
            <w:r w:rsidR="00832ADC">
              <w:rPr>
                <w:rFonts w:ascii="Arial" w:hAnsi="Arial" w:cs="Arial"/>
                <w:sz w:val="22"/>
                <w:szCs w:val="22"/>
              </w:rPr>
              <w:t>wynika</w:t>
            </w:r>
            <w:r w:rsidR="00832ADC" w:rsidRPr="00832ADC">
              <w:rPr>
                <w:rFonts w:ascii="Arial" w:hAnsi="Arial" w:cs="Arial"/>
                <w:sz w:val="22"/>
                <w:szCs w:val="22"/>
              </w:rPr>
              <w:t xml:space="preserve">, że </w:t>
            </w:r>
            <w:r w:rsidR="000D04DB">
              <w:rPr>
                <w:rFonts w:ascii="Arial" w:hAnsi="Arial" w:cs="Arial"/>
                <w:sz w:val="22"/>
                <w:szCs w:val="22"/>
              </w:rPr>
              <w:t xml:space="preserve">Wnioskodawca  lub Partner </w:t>
            </w:r>
            <w:r w:rsidR="00832ADC" w:rsidRPr="00832ADC">
              <w:rPr>
                <w:rFonts w:ascii="Arial" w:hAnsi="Arial" w:cs="Arial"/>
                <w:sz w:val="22"/>
                <w:szCs w:val="22"/>
              </w:rPr>
              <w:t>to podmiot  wykonujący działalność leczniczą uprawniony do tego na mocy prawa powszechnie obowiązującego</w:t>
            </w:r>
            <w:r w:rsidR="00832ADC">
              <w:rPr>
                <w:rFonts w:ascii="Arial" w:hAnsi="Arial" w:cs="Arial"/>
                <w:sz w:val="22"/>
                <w:szCs w:val="22"/>
              </w:rPr>
              <w:t>?</w:t>
            </w:r>
          </w:p>
          <w:p w14:paraId="58367558" w14:textId="67DB5E55" w:rsidR="00964C54" w:rsidRDefault="00964C54" w:rsidP="00C32F62">
            <w:pPr>
              <w:pStyle w:val="Akapitzlist"/>
              <w:tabs>
                <w:tab w:val="center" w:pos="57"/>
              </w:tabs>
              <w:spacing w:before="120" w:after="120" w:line="271" w:lineRule="auto"/>
              <w:ind w:left="57"/>
              <w:rPr>
                <w:rFonts w:ascii="Arial" w:hAnsi="Arial" w:cs="Arial"/>
                <w:sz w:val="22"/>
                <w:szCs w:val="22"/>
              </w:rPr>
            </w:pPr>
          </w:p>
          <w:p w14:paraId="08813655" w14:textId="4960083B" w:rsidR="00CE5FCF" w:rsidRPr="000D04DB" w:rsidRDefault="00B96DAA" w:rsidP="00BC4AA2">
            <w:pPr>
              <w:pStyle w:val="Akapitzlist"/>
              <w:numPr>
                <w:ilvl w:val="0"/>
                <w:numId w:val="16"/>
              </w:numPr>
              <w:tabs>
                <w:tab w:val="center" w:pos="57"/>
              </w:tabs>
              <w:spacing w:before="120" w:after="120" w:line="271" w:lineRule="auto"/>
              <w:ind w:left="34" w:firstLine="28"/>
              <w:rPr>
                <w:rFonts w:ascii="Arial" w:hAnsi="Arial" w:cs="Arial"/>
                <w:sz w:val="22"/>
                <w:szCs w:val="22"/>
              </w:rPr>
            </w:pPr>
            <w:r w:rsidRPr="000D04DB">
              <w:rPr>
                <w:rFonts w:ascii="Arial" w:hAnsi="Arial" w:cs="Arial"/>
                <w:sz w:val="22"/>
                <w:szCs w:val="22"/>
              </w:rPr>
              <w:t xml:space="preserve">Czy </w:t>
            </w:r>
            <w:r w:rsidR="00832ADC" w:rsidRPr="000D04DB">
              <w:rPr>
                <w:rFonts w:ascii="Arial" w:hAnsi="Arial" w:cs="Arial"/>
                <w:sz w:val="22"/>
                <w:szCs w:val="22"/>
              </w:rPr>
              <w:t>okres realizacji projektu trwa nie dłużej niż do 31.12.2022 r.</w:t>
            </w:r>
            <w:r w:rsidRPr="000D04DB">
              <w:rPr>
                <w:rFonts w:ascii="Arial" w:hAnsi="Arial" w:cs="Arial"/>
                <w:sz w:val="22"/>
                <w:szCs w:val="22"/>
              </w:rPr>
              <w:t>?</w:t>
            </w:r>
          </w:p>
          <w:p w14:paraId="708C6A62" w14:textId="77777777" w:rsidR="00451776" w:rsidRDefault="00451776" w:rsidP="00C32F62">
            <w:pPr>
              <w:tabs>
                <w:tab w:val="center" w:pos="57"/>
              </w:tabs>
              <w:spacing w:before="120" w:after="120" w:line="271" w:lineRule="auto"/>
              <w:rPr>
                <w:rFonts w:ascii="Arial" w:hAnsi="Arial" w:cs="Arial"/>
                <w:sz w:val="22"/>
                <w:szCs w:val="22"/>
              </w:rPr>
            </w:pPr>
          </w:p>
          <w:p w14:paraId="44EEC76A" w14:textId="2CC94233" w:rsidR="00286C12" w:rsidRDefault="00451776" w:rsidP="00286C12">
            <w:pPr>
              <w:pStyle w:val="Akapitzlist"/>
              <w:numPr>
                <w:ilvl w:val="0"/>
                <w:numId w:val="16"/>
              </w:numPr>
              <w:tabs>
                <w:tab w:val="center" w:pos="57"/>
              </w:tabs>
              <w:spacing w:before="120" w:after="120" w:line="271" w:lineRule="auto"/>
              <w:ind w:left="34" w:firstLine="0"/>
              <w:rPr>
                <w:rFonts w:ascii="Arial" w:hAnsi="Arial" w:cs="Arial"/>
                <w:sz w:val="22"/>
                <w:szCs w:val="22"/>
              </w:rPr>
            </w:pPr>
            <w:r w:rsidRPr="00451776">
              <w:rPr>
                <w:rFonts w:ascii="Arial" w:hAnsi="Arial" w:cs="Arial"/>
                <w:sz w:val="22"/>
                <w:szCs w:val="22"/>
              </w:rPr>
              <w:t xml:space="preserve">Czy </w:t>
            </w:r>
            <w:r w:rsidR="00286C12" w:rsidRPr="00286C12">
              <w:rPr>
                <w:rFonts w:ascii="Arial" w:hAnsi="Arial" w:cs="Arial"/>
                <w:sz w:val="22"/>
                <w:szCs w:val="22"/>
              </w:rPr>
              <w:t>Projektodawca zapewnia, że działania realizowane w projekcie nie zastępują świadczeń opieki zdrowotnej, których finansowanie zagwarantowane jest ze środków publicznych</w:t>
            </w:r>
            <w:r w:rsidR="00286C12">
              <w:rPr>
                <w:rFonts w:ascii="Arial" w:hAnsi="Arial" w:cs="Arial"/>
                <w:sz w:val="22"/>
                <w:szCs w:val="22"/>
              </w:rPr>
              <w:t>?</w:t>
            </w:r>
          </w:p>
          <w:p w14:paraId="17650301" w14:textId="77777777" w:rsidR="00286C12" w:rsidRPr="00286C12" w:rsidRDefault="00286C12" w:rsidP="00286C12">
            <w:pPr>
              <w:pStyle w:val="Akapitzlist"/>
              <w:rPr>
                <w:rFonts w:ascii="Arial" w:hAnsi="Arial" w:cs="Arial"/>
                <w:sz w:val="22"/>
                <w:szCs w:val="22"/>
              </w:rPr>
            </w:pPr>
          </w:p>
          <w:p w14:paraId="7DA3F6A1" w14:textId="3949F31B" w:rsidR="00451776" w:rsidRDefault="00286C12" w:rsidP="00B30A67">
            <w:pPr>
              <w:pStyle w:val="Akapitzlist"/>
              <w:numPr>
                <w:ilvl w:val="0"/>
                <w:numId w:val="22"/>
              </w:numPr>
              <w:tabs>
                <w:tab w:val="center" w:pos="57"/>
              </w:tabs>
              <w:spacing w:before="120" w:after="120" w:line="271" w:lineRule="auto"/>
              <w:ind w:left="744" w:hanging="425"/>
              <w:rPr>
                <w:rFonts w:ascii="Arial" w:hAnsi="Arial" w:cs="Arial"/>
                <w:sz w:val="22"/>
                <w:szCs w:val="22"/>
              </w:rPr>
            </w:pPr>
            <w:r>
              <w:rPr>
                <w:rFonts w:ascii="Arial" w:hAnsi="Arial" w:cs="Arial"/>
                <w:sz w:val="22"/>
                <w:szCs w:val="22"/>
              </w:rPr>
              <w:t>Czy z</w:t>
            </w:r>
            <w:r w:rsidRPr="00286C12">
              <w:rPr>
                <w:rFonts w:ascii="Arial" w:hAnsi="Arial" w:cs="Arial"/>
                <w:sz w:val="22"/>
                <w:szCs w:val="22"/>
              </w:rPr>
              <w:t xml:space="preserve"> treści wniosku wynika, że działania w projekcie stanowią wartość dodaną w stosunku do ww.  świadczeń</w:t>
            </w:r>
            <w:r w:rsidR="00451776" w:rsidRPr="00286C12">
              <w:rPr>
                <w:rFonts w:ascii="Arial" w:hAnsi="Arial" w:cs="Arial"/>
                <w:sz w:val="22"/>
                <w:szCs w:val="22"/>
              </w:rPr>
              <w:t>?</w:t>
            </w:r>
          </w:p>
          <w:p w14:paraId="7E896A7C" w14:textId="195B82A5" w:rsidR="00C67140" w:rsidRPr="00C67140" w:rsidRDefault="00C67140" w:rsidP="00B30A67">
            <w:pPr>
              <w:pStyle w:val="Akapitzlist"/>
              <w:numPr>
                <w:ilvl w:val="0"/>
                <w:numId w:val="22"/>
              </w:numPr>
              <w:ind w:left="744" w:hanging="425"/>
              <w:rPr>
                <w:rFonts w:ascii="Arial" w:hAnsi="Arial" w:cs="Arial"/>
                <w:sz w:val="22"/>
                <w:szCs w:val="22"/>
              </w:rPr>
            </w:pPr>
            <w:r w:rsidRPr="00C67140">
              <w:rPr>
                <w:rFonts w:ascii="Arial" w:hAnsi="Arial" w:cs="Arial"/>
                <w:sz w:val="22"/>
                <w:szCs w:val="22"/>
              </w:rPr>
              <w:lastRenderedPageBreak/>
              <w:t>Czy Projektodawca w części I. Deklaracje wnioskodawcy - złożył stosowne oświadczenie</w:t>
            </w:r>
            <w:r>
              <w:rPr>
                <w:rFonts w:ascii="Arial" w:hAnsi="Arial" w:cs="Arial"/>
                <w:sz w:val="22"/>
                <w:szCs w:val="22"/>
              </w:rPr>
              <w:t xml:space="preserve"> i wskazał odpowiedź TAK</w:t>
            </w:r>
            <w:r w:rsidRPr="00C67140">
              <w:rPr>
                <w:rFonts w:ascii="Arial" w:hAnsi="Arial" w:cs="Arial"/>
                <w:sz w:val="22"/>
                <w:szCs w:val="22"/>
              </w:rPr>
              <w:t>?</w:t>
            </w:r>
          </w:p>
          <w:p w14:paraId="449F3B62" w14:textId="77777777" w:rsidR="004D5999" w:rsidRDefault="004D5999" w:rsidP="004D5999">
            <w:pPr>
              <w:pStyle w:val="Akapitzlist"/>
              <w:tabs>
                <w:tab w:val="center" w:pos="57"/>
              </w:tabs>
              <w:spacing w:before="120" w:after="120" w:line="271" w:lineRule="auto"/>
              <w:ind w:left="35"/>
              <w:rPr>
                <w:rFonts w:ascii="Arial" w:hAnsi="Arial" w:cs="Arial"/>
                <w:sz w:val="22"/>
                <w:szCs w:val="22"/>
              </w:rPr>
            </w:pPr>
          </w:p>
          <w:p w14:paraId="05521CD8" w14:textId="4A9B5881" w:rsidR="00451776" w:rsidRDefault="002C6084" w:rsidP="002C6084">
            <w:pPr>
              <w:pStyle w:val="Akapitzlist"/>
              <w:numPr>
                <w:ilvl w:val="0"/>
                <w:numId w:val="16"/>
              </w:numPr>
              <w:tabs>
                <w:tab w:val="center" w:pos="57"/>
              </w:tabs>
              <w:spacing w:before="120" w:after="120" w:line="271" w:lineRule="auto"/>
              <w:ind w:left="35" w:firstLine="0"/>
              <w:rPr>
                <w:rFonts w:ascii="Arial" w:hAnsi="Arial" w:cs="Arial"/>
                <w:sz w:val="22"/>
                <w:szCs w:val="22"/>
              </w:rPr>
            </w:pPr>
            <w:r>
              <w:rPr>
                <w:rFonts w:ascii="Arial" w:hAnsi="Arial" w:cs="Arial"/>
                <w:sz w:val="22"/>
                <w:szCs w:val="22"/>
              </w:rPr>
              <w:t>Czy ś</w:t>
            </w:r>
            <w:r w:rsidRPr="002C6084">
              <w:rPr>
                <w:rFonts w:ascii="Arial" w:hAnsi="Arial" w:cs="Arial"/>
                <w:sz w:val="22"/>
                <w:szCs w:val="22"/>
              </w:rPr>
              <w:t>wiadczenia</w:t>
            </w:r>
            <w:r w:rsidR="007F603C" w:rsidRPr="002C6084">
              <w:rPr>
                <w:rFonts w:ascii="Arial" w:hAnsi="Arial" w:cs="Arial"/>
                <w:sz w:val="22"/>
                <w:szCs w:val="22"/>
              </w:rPr>
              <w:t xml:space="preserve"> w ramach programu </w:t>
            </w:r>
            <w:r w:rsidR="00BC4AA2">
              <w:rPr>
                <w:rFonts w:ascii="Arial" w:hAnsi="Arial" w:cs="Arial"/>
                <w:sz w:val="22"/>
                <w:szCs w:val="22"/>
              </w:rPr>
              <w:t xml:space="preserve">polityki </w:t>
            </w:r>
            <w:r w:rsidR="007F603C" w:rsidRPr="002C6084">
              <w:rPr>
                <w:rFonts w:ascii="Arial" w:hAnsi="Arial" w:cs="Arial"/>
                <w:sz w:val="22"/>
                <w:szCs w:val="22"/>
              </w:rPr>
              <w:t>zdrowotn</w:t>
            </w:r>
            <w:r w:rsidR="00BC4AA2">
              <w:rPr>
                <w:rFonts w:ascii="Arial" w:hAnsi="Arial" w:cs="Arial"/>
                <w:sz w:val="22"/>
                <w:szCs w:val="22"/>
              </w:rPr>
              <w:t>ej</w:t>
            </w:r>
            <w:r w:rsidR="007F603C" w:rsidRPr="002C6084">
              <w:rPr>
                <w:rFonts w:ascii="Arial" w:hAnsi="Arial" w:cs="Arial"/>
                <w:sz w:val="22"/>
                <w:szCs w:val="22"/>
              </w:rPr>
              <w:t xml:space="preserve"> będą realizowane z pełnym poszanowaniem istniejących ram prawnych i ochrony praw pacjenta, w tym zasad dotyczących prowadzenia i przechowywania dokumentacji medycznej</w:t>
            </w:r>
            <w:r w:rsidR="00451776" w:rsidRPr="002C6084">
              <w:rPr>
                <w:rFonts w:ascii="Arial" w:hAnsi="Arial" w:cs="Arial"/>
                <w:sz w:val="22"/>
                <w:szCs w:val="22"/>
              </w:rPr>
              <w:t>?</w:t>
            </w:r>
          </w:p>
          <w:p w14:paraId="466536ED" w14:textId="77777777" w:rsidR="00C67140" w:rsidRDefault="00C67140" w:rsidP="00C67140">
            <w:pPr>
              <w:pStyle w:val="Akapitzlist"/>
              <w:tabs>
                <w:tab w:val="center" w:pos="57"/>
              </w:tabs>
              <w:spacing w:before="120" w:after="120" w:line="271" w:lineRule="auto"/>
              <w:ind w:left="35"/>
              <w:rPr>
                <w:rFonts w:ascii="Arial" w:hAnsi="Arial" w:cs="Arial"/>
                <w:sz w:val="22"/>
                <w:szCs w:val="22"/>
              </w:rPr>
            </w:pPr>
          </w:p>
          <w:p w14:paraId="3F2980A3" w14:textId="599CC081" w:rsidR="002C6084" w:rsidRDefault="00C67140" w:rsidP="00D16077">
            <w:pPr>
              <w:pStyle w:val="Akapitzlist"/>
              <w:numPr>
                <w:ilvl w:val="0"/>
                <w:numId w:val="24"/>
              </w:numPr>
              <w:tabs>
                <w:tab w:val="center" w:pos="57"/>
              </w:tabs>
              <w:spacing w:before="120" w:after="120" w:line="271" w:lineRule="auto"/>
              <w:rPr>
                <w:rFonts w:ascii="Arial" w:hAnsi="Arial" w:cs="Arial"/>
                <w:sz w:val="22"/>
                <w:szCs w:val="22"/>
              </w:rPr>
            </w:pPr>
            <w:r>
              <w:rPr>
                <w:rFonts w:ascii="Arial" w:hAnsi="Arial" w:cs="Arial"/>
                <w:sz w:val="22"/>
                <w:szCs w:val="22"/>
              </w:rPr>
              <w:t xml:space="preserve">Czy </w:t>
            </w:r>
            <w:r w:rsidRPr="00C67140">
              <w:rPr>
                <w:rFonts w:ascii="Arial" w:hAnsi="Arial" w:cs="Arial"/>
                <w:sz w:val="22"/>
                <w:szCs w:val="22"/>
              </w:rPr>
              <w:t xml:space="preserve">Wnioskodawca </w:t>
            </w:r>
            <w:r>
              <w:rPr>
                <w:rFonts w:ascii="Arial" w:hAnsi="Arial" w:cs="Arial"/>
                <w:sz w:val="22"/>
                <w:szCs w:val="22"/>
              </w:rPr>
              <w:t>zadeklarował</w:t>
            </w:r>
            <w:r w:rsidRPr="00C67140">
              <w:rPr>
                <w:rFonts w:ascii="Arial" w:hAnsi="Arial" w:cs="Arial"/>
                <w:sz w:val="22"/>
                <w:szCs w:val="22"/>
              </w:rPr>
              <w:t>, że świadczenia w ramach programu zdrowotnego będą realizowane z pełnym poszanowaniem istniejących ram prawnych i ochrony praw pacjenta, w tym zasad dotyczących prowadzenia i przechowywania dokumentacji medycznej</w:t>
            </w:r>
            <w:r>
              <w:rPr>
                <w:rFonts w:ascii="Arial" w:hAnsi="Arial" w:cs="Arial"/>
                <w:sz w:val="22"/>
                <w:szCs w:val="22"/>
              </w:rPr>
              <w:t>?</w:t>
            </w:r>
          </w:p>
          <w:p w14:paraId="6D91FA8A" w14:textId="77777777" w:rsidR="00C67140" w:rsidRDefault="00C67140" w:rsidP="00C67140">
            <w:pPr>
              <w:pStyle w:val="Akapitzlist"/>
              <w:tabs>
                <w:tab w:val="center" w:pos="57"/>
              </w:tabs>
              <w:spacing w:before="120" w:after="120" w:line="271" w:lineRule="auto"/>
              <w:rPr>
                <w:rFonts w:ascii="Arial" w:hAnsi="Arial" w:cs="Arial"/>
                <w:sz w:val="22"/>
                <w:szCs w:val="22"/>
              </w:rPr>
            </w:pPr>
          </w:p>
          <w:p w14:paraId="0DB5C3ED" w14:textId="2CF6AF7E" w:rsidR="00B30A67" w:rsidRPr="00E34F8A" w:rsidRDefault="00C67140" w:rsidP="00E34F8A">
            <w:pPr>
              <w:pStyle w:val="Akapitzlist"/>
              <w:numPr>
                <w:ilvl w:val="0"/>
                <w:numId w:val="24"/>
              </w:numPr>
              <w:rPr>
                <w:rFonts w:ascii="Arial" w:hAnsi="Arial" w:cs="Arial"/>
                <w:sz w:val="22"/>
                <w:szCs w:val="22"/>
              </w:rPr>
            </w:pPr>
            <w:r w:rsidRPr="00C67140">
              <w:rPr>
                <w:rFonts w:ascii="Arial" w:hAnsi="Arial" w:cs="Arial"/>
                <w:sz w:val="22"/>
                <w:szCs w:val="22"/>
              </w:rPr>
              <w:t>Czy Projektodawca w części I. Deklaracje wnioskodawcy - złożył stosowne oświadczenie i wskazał odpowiedź TAK?</w:t>
            </w:r>
          </w:p>
          <w:p w14:paraId="53E8A0AB" w14:textId="77777777" w:rsidR="00C67140" w:rsidRPr="00451776" w:rsidRDefault="00C67140" w:rsidP="00C32F62">
            <w:pPr>
              <w:pStyle w:val="Akapitzlist"/>
              <w:spacing w:before="120" w:after="120" w:line="271" w:lineRule="auto"/>
              <w:rPr>
                <w:rFonts w:ascii="Arial" w:hAnsi="Arial" w:cs="Arial"/>
                <w:sz w:val="22"/>
                <w:szCs w:val="22"/>
              </w:rPr>
            </w:pPr>
          </w:p>
          <w:p w14:paraId="29C7DCA1" w14:textId="07F12BB7" w:rsidR="00451776" w:rsidRDefault="00451776" w:rsidP="005539DA">
            <w:pPr>
              <w:pStyle w:val="Akapitzlist"/>
              <w:numPr>
                <w:ilvl w:val="0"/>
                <w:numId w:val="16"/>
              </w:numPr>
              <w:tabs>
                <w:tab w:val="center" w:pos="57"/>
              </w:tabs>
              <w:spacing w:before="120" w:after="120" w:line="271" w:lineRule="auto"/>
              <w:ind w:left="34" w:firstLine="0"/>
              <w:rPr>
                <w:rFonts w:ascii="Arial" w:hAnsi="Arial" w:cs="Arial"/>
                <w:sz w:val="22"/>
                <w:szCs w:val="22"/>
              </w:rPr>
            </w:pPr>
            <w:r w:rsidRPr="00451776">
              <w:rPr>
                <w:rFonts w:ascii="Arial" w:hAnsi="Arial" w:cs="Arial"/>
                <w:sz w:val="22"/>
                <w:szCs w:val="22"/>
              </w:rPr>
              <w:t xml:space="preserve">Czy </w:t>
            </w:r>
            <w:r w:rsidR="00C67140" w:rsidRPr="00C67140">
              <w:rPr>
                <w:rFonts w:ascii="Arial" w:hAnsi="Arial" w:cs="Arial"/>
                <w:sz w:val="22"/>
                <w:szCs w:val="22"/>
              </w:rPr>
              <w:t xml:space="preserve">Projektodawca </w:t>
            </w:r>
            <w:r w:rsidR="00C67140" w:rsidRPr="00C67140" w:rsidDel="00094346">
              <w:rPr>
                <w:rFonts w:ascii="Arial" w:hAnsi="Arial" w:cs="Arial"/>
                <w:sz w:val="22"/>
                <w:szCs w:val="22"/>
              </w:rPr>
              <w:t>wniesie wkład własn</w:t>
            </w:r>
            <w:r w:rsidR="00C67140" w:rsidRPr="00C67140">
              <w:rPr>
                <w:rFonts w:ascii="Arial" w:hAnsi="Arial" w:cs="Arial"/>
                <w:sz w:val="22"/>
                <w:szCs w:val="22"/>
              </w:rPr>
              <w:t>y</w:t>
            </w:r>
            <w:r w:rsidR="00C67140" w:rsidRPr="00C67140" w:rsidDel="00094346">
              <w:rPr>
                <w:rFonts w:ascii="Arial" w:hAnsi="Arial" w:cs="Arial"/>
                <w:sz w:val="22"/>
                <w:szCs w:val="22"/>
              </w:rPr>
              <w:t xml:space="preserve"> </w:t>
            </w:r>
            <w:r w:rsidR="00C67140" w:rsidRPr="00C67140">
              <w:rPr>
                <w:rFonts w:ascii="Arial" w:hAnsi="Arial" w:cs="Arial"/>
                <w:sz w:val="22"/>
                <w:szCs w:val="22"/>
              </w:rPr>
              <w:t xml:space="preserve">w wysokości nie mniejszej niż </w:t>
            </w:r>
            <w:r w:rsidR="00BC4AA2">
              <w:rPr>
                <w:rFonts w:ascii="Arial" w:hAnsi="Arial" w:cs="Arial"/>
                <w:sz w:val="22"/>
                <w:szCs w:val="22"/>
              </w:rPr>
              <w:t xml:space="preserve">10% wartości projektu zgodnie z zapisami </w:t>
            </w:r>
            <w:r w:rsidR="00C67140" w:rsidRPr="00C67140">
              <w:rPr>
                <w:rFonts w:ascii="Arial" w:hAnsi="Arial" w:cs="Arial"/>
                <w:sz w:val="22"/>
                <w:szCs w:val="22"/>
              </w:rPr>
              <w:t xml:space="preserve"> </w:t>
            </w:r>
            <w:r w:rsidR="00BC4AA2">
              <w:rPr>
                <w:rFonts w:ascii="Arial" w:hAnsi="Arial" w:cs="Arial"/>
                <w:sz w:val="22"/>
                <w:szCs w:val="22"/>
              </w:rPr>
              <w:t xml:space="preserve">zawartymi </w:t>
            </w:r>
            <w:r w:rsidR="00C67140" w:rsidRPr="00C67140">
              <w:rPr>
                <w:rFonts w:ascii="Arial" w:hAnsi="Arial" w:cs="Arial"/>
                <w:sz w:val="22"/>
                <w:szCs w:val="22"/>
              </w:rPr>
              <w:t>w Szczegółowym Opisie Osi Priorytetowych Regionalnego Programu Operacyjnego Województwa Zachodniopomorskiego 2014-2020</w:t>
            </w:r>
            <w:r>
              <w:rPr>
                <w:rFonts w:ascii="Arial" w:hAnsi="Arial" w:cs="Arial"/>
                <w:sz w:val="22"/>
                <w:szCs w:val="22"/>
              </w:rPr>
              <w:t>?</w:t>
            </w:r>
          </w:p>
          <w:p w14:paraId="4A99BAD8" w14:textId="77777777" w:rsidR="00C67140" w:rsidRPr="00A12D1C" w:rsidRDefault="00C67140" w:rsidP="00B30A67">
            <w:pPr>
              <w:tabs>
                <w:tab w:val="center" w:pos="744"/>
              </w:tabs>
              <w:spacing w:before="120" w:after="120" w:line="271" w:lineRule="auto"/>
              <w:rPr>
                <w:rFonts w:ascii="Arial" w:hAnsi="Arial" w:cs="Arial"/>
                <w:sz w:val="22"/>
                <w:szCs w:val="22"/>
              </w:rPr>
            </w:pPr>
          </w:p>
          <w:p w14:paraId="74910E67" w14:textId="068E0478" w:rsidR="00451776" w:rsidRDefault="00451776" w:rsidP="005539DA">
            <w:pPr>
              <w:pStyle w:val="Akapitzlist"/>
              <w:numPr>
                <w:ilvl w:val="0"/>
                <w:numId w:val="16"/>
              </w:numPr>
              <w:tabs>
                <w:tab w:val="center" w:pos="57"/>
              </w:tabs>
              <w:spacing w:before="120" w:after="120" w:line="271" w:lineRule="auto"/>
              <w:ind w:left="0" w:firstLine="34"/>
              <w:rPr>
                <w:rFonts w:ascii="Arial" w:hAnsi="Arial" w:cs="Arial"/>
                <w:sz w:val="22"/>
                <w:szCs w:val="22"/>
              </w:rPr>
            </w:pPr>
            <w:r w:rsidRPr="00A12D1C">
              <w:rPr>
                <w:rFonts w:ascii="Arial" w:hAnsi="Arial" w:cs="Arial"/>
                <w:sz w:val="22"/>
                <w:szCs w:val="22"/>
              </w:rPr>
              <w:t xml:space="preserve">Czy </w:t>
            </w:r>
            <w:r w:rsidR="00C67140" w:rsidRPr="00C67140">
              <w:rPr>
                <w:rFonts w:ascii="Arial" w:hAnsi="Arial" w:cs="Arial"/>
                <w:sz w:val="22"/>
                <w:szCs w:val="22"/>
              </w:rPr>
              <w:t xml:space="preserve">Projektodawca/Partner  </w:t>
            </w:r>
            <w:r w:rsidR="00C67140" w:rsidRPr="00BC4AA2">
              <w:rPr>
                <w:rFonts w:ascii="Arial" w:hAnsi="Arial" w:cs="Arial"/>
                <w:sz w:val="22"/>
                <w:szCs w:val="22"/>
                <w:u w:val="single"/>
              </w:rPr>
              <w:t>nie  jest</w:t>
            </w:r>
            <w:r w:rsidR="00C67140" w:rsidRPr="00C67140">
              <w:rPr>
                <w:rFonts w:ascii="Arial" w:hAnsi="Arial" w:cs="Arial"/>
                <w:sz w:val="22"/>
                <w:szCs w:val="22"/>
              </w:rPr>
              <w:t xml:space="preserve">  realizatorem  analogicznego  programu  zdrowotnego lub  programu polityki zdrowotnej realizowanego w ramach POWER</w:t>
            </w:r>
            <w:r w:rsidR="00A12D1C">
              <w:rPr>
                <w:rFonts w:ascii="Arial" w:hAnsi="Arial" w:cs="Arial"/>
                <w:sz w:val="22"/>
                <w:szCs w:val="22"/>
              </w:rPr>
              <w:t>?</w:t>
            </w:r>
          </w:p>
          <w:p w14:paraId="3ECD20F3" w14:textId="77777777" w:rsidR="00A12D1C" w:rsidRPr="00A12D1C" w:rsidRDefault="00A12D1C" w:rsidP="00C32F62">
            <w:pPr>
              <w:pStyle w:val="Akapitzlist"/>
              <w:spacing w:before="120" w:after="120" w:line="271" w:lineRule="auto"/>
              <w:rPr>
                <w:rFonts w:ascii="Arial" w:hAnsi="Arial" w:cs="Arial"/>
                <w:sz w:val="22"/>
                <w:szCs w:val="22"/>
              </w:rPr>
            </w:pPr>
          </w:p>
          <w:p w14:paraId="6792A265" w14:textId="25281E8F" w:rsidR="00A12D1C" w:rsidRDefault="00A12D1C" w:rsidP="00C32F62">
            <w:pPr>
              <w:pStyle w:val="Akapitzlist"/>
              <w:numPr>
                <w:ilvl w:val="0"/>
                <w:numId w:val="19"/>
              </w:numPr>
              <w:tabs>
                <w:tab w:val="center" w:pos="57"/>
              </w:tabs>
              <w:spacing w:before="120" w:after="120" w:line="271" w:lineRule="auto"/>
              <w:ind w:left="743" w:hanging="284"/>
              <w:rPr>
                <w:rFonts w:ascii="Arial" w:hAnsi="Arial" w:cs="Arial"/>
                <w:sz w:val="22"/>
                <w:szCs w:val="22"/>
              </w:rPr>
            </w:pPr>
            <w:r>
              <w:rPr>
                <w:rFonts w:ascii="Arial" w:hAnsi="Arial" w:cs="Arial"/>
                <w:sz w:val="22"/>
                <w:szCs w:val="22"/>
              </w:rPr>
              <w:t xml:space="preserve">Czy </w:t>
            </w:r>
            <w:r w:rsidR="00C67140" w:rsidRPr="00C67140">
              <w:rPr>
                <w:rFonts w:ascii="Arial" w:hAnsi="Arial" w:cs="Arial"/>
                <w:sz w:val="22"/>
                <w:szCs w:val="22"/>
              </w:rPr>
              <w:t xml:space="preserve">Wnioskodawca </w:t>
            </w:r>
            <w:r w:rsidR="00C67140">
              <w:rPr>
                <w:rFonts w:ascii="Arial" w:hAnsi="Arial" w:cs="Arial"/>
                <w:sz w:val="22"/>
                <w:szCs w:val="22"/>
              </w:rPr>
              <w:t>wprost zadeklarował</w:t>
            </w:r>
            <w:r w:rsidR="00C67140" w:rsidRPr="00C67140">
              <w:rPr>
                <w:rFonts w:ascii="Arial" w:hAnsi="Arial" w:cs="Arial"/>
                <w:sz w:val="22"/>
                <w:szCs w:val="22"/>
              </w:rPr>
              <w:t>, że Projektodawca/Partner  nie  jest  realizatorem  analogicznego  programu  zdrowotnego lub  programu polityki zdrowotnej realizowanego w ramach POWER</w:t>
            </w:r>
            <w:r w:rsidR="00E34F8A">
              <w:rPr>
                <w:rFonts w:ascii="Arial" w:hAnsi="Arial" w:cs="Arial"/>
                <w:sz w:val="22"/>
                <w:szCs w:val="22"/>
              </w:rPr>
              <w:t>?</w:t>
            </w:r>
          </w:p>
          <w:p w14:paraId="696D0894" w14:textId="77777777" w:rsidR="00A12D1C" w:rsidRDefault="00A12D1C" w:rsidP="00C32F62">
            <w:pPr>
              <w:pStyle w:val="Akapitzlist"/>
              <w:tabs>
                <w:tab w:val="center" w:pos="57"/>
              </w:tabs>
              <w:spacing w:before="120" w:after="120" w:line="271" w:lineRule="auto"/>
              <w:ind w:left="743" w:hanging="284"/>
              <w:rPr>
                <w:rFonts w:ascii="Arial" w:hAnsi="Arial" w:cs="Arial"/>
                <w:sz w:val="22"/>
                <w:szCs w:val="22"/>
              </w:rPr>
            </w:pPr>
          </w:p>
          <w:p w14:paraId="0A5019CB" w14:textId="77777777" w:rsidR="00C67140" w:rsidRPr="00C67140" w:rsidRDefault="00C67140" w:rsidP="00C67140">
            <w:pPr>
              <w:pStyle w:val="Akapitzlist"/>
              <w:numPr>
                <w:ilvl w:val="0"/>
                <w:numId w:val="19"/>
              </w:numPr>
              <w:ind w:left="744" w:hanging="284"/>
              <w:rPr>
                <w:rFonts w:ascii="Arial" w:hAnsi="Arial" w:cs="Arial"/>
                <w:sz w:val="22"/>
                <w:szCs w:val="22"/>
              </w:rPr>
            </w:pPr>
            <w:r w:rsidRPr="00C67140">
              <w:rPr>
                <w:rFonts w:ascii="Arial" w:hAnsi="Arial" w:cs="Arial"/>
                <w:sz w:val="22"/>
                <w:szCs w:val="22"/>
              </w:rPr>
              <w:t>Czy Projektodawca w części I. Deklaracje wnioskodawcy - złożył stosowne oświadczenie i wskazał odpowiedź TAK?</w:t>
            </w:r>
          </w:p>
          <w:p w14:paraId="6D053E72" w14:textId="71BBE3D1" w:rsidR="00A12D1C" w:rsidRDefault="00A12D1C" w:rsidP="00C32F62">
            <w:pPr>
              <w:pStyle w:val="Akapitzlist"/>
              <w:spacing w:before="120" w:after="120" w:line="271" w:lineRule="auto"/>
              <w:rPr>
                <w:rFonts w:ascii="Arial" w:hAnsi="Arial" w:cs="Arial"/>
                <w:sz w:val="22"/>
                <w:szCs w:val="22"/>
              </w:rPr>
            </w:pPr>
          </w:p>
          <w:p w14:paraId="501FBE7D" w14:textId="77777777" w:rsidR="00C67140" w:rsidRPr="00A12D1C" w:rsidRDefault="00C67140" w:rsidP="00C32F62">
            <w:pPr>
              <w:pStyle w:val="Akapitzlist"/>
              <w:spacing w:before="120" w:after="120" w:line="271" w:lineRule="auto"/>
              <w:rPr>
                <w:rFonts w:ascii="Arial" w:hAnsi="Arial" w:cs="Arial"/>
                <w:sz w:val="22"/>
                <w:szCs w:val="22"/>
              </w:rPr>
            </w:pPr>
          </w:p>
          <w:p w14:paraId="2BB40DAE" w14:textId="501EB7F2" w:rsidR="00E34F8A" w:rsidRPr="00E34F8A" w:rsidRDefault="00A12D1C" w:rsidP="00E34F8A">
            <w:pPr>
              <w:pStyle w:val="Akapitzlist"/>
              <w:numPr>
                <w:ilvl w:val="0"/>
                <w:numId w:val="16"/>
              </w:numPr>
              <w:spacing w:before="120" w:after="120" w:line="271" w:lineRule="auto"/>
              <w:ind w:left="34" w:firstLine="0"/>
              <w:rPr>
                <w:rFonts w:ascii="Arial" w:hAnsi="Arial" w:cs="Arial"/>
                <w:sz w:val="22"/>
                <w:szCs w:val="22"/>
              </w:rPr>
            </w:pPr>
            <w:r w:rsidRPr="00A12D1C">
              <w:rPr>
                <w:rFonts w:ascii="Arial" w:hAnsi="Arial" w:cs="Arial"/>
                <w:sz w:val="22"/>
                <w:szCs w:val="22"/>
              </w:rPr>
              <w:t xml:space="preserve">Czy </w:t>
            </w:r>
            <w:r w:rsidR="00C67140">
              <w:rPr>
                <w:rFonts w:ascii="Arial" w:hAnsi="Arial" w:cs="Arial"/>
                <w:sz w:val="22"/>
                <w:szCs w:val="22"/>
              </w:rPr>
              <w:t>m</w:t>
            </w:r>
            <w:r w:rsidR="00C67140" w:rsidRPr="00C67140">
              <w:rPr>
                <w:rFonts w:ascii="Arial" w:hAnsi="Arial" w:cs="Arial"/>
                <w:sz w:val="22"/>
                <w:szCs w:val="22"/>
              </w:rPr>
              <w:t>aksymalna wartość projektu wynosi nie więcej niż wartość określona w ramach właściwego Regionalnego Programu Zdrowotnego</w:t>
            </w:r>
            <w:r w:rsidR="00E34F8A">
              <w:rPr>
                <w:rFonts w:ascii="Arial" w:hAnsi="Arial" w:cs="Arial"/>
                <w:sz w:val="22"/>
                <w:szCs w:val="22"/>
              </w:rPr>
              <w:t xml:space="preserve"> </w:t>
            </w:r>
            <w:r w:rsidR="00E34F8A" w:rsidRPr="00E34F8A">
              <w:rPr>
                <w:rFonts w:ascii="Arial" w:hAnsi="Arial" w:cs="Arial"/>
                <w:sz w:val="22"/>
                <w:szCs w:val="22"/>
              </w:rPr>
              <w:t>„</w:t>
            </w:r>
            <w:r w:rsidR="00BC4AA2" w:rsidRPr="00BC4AA2">
              <w:rPr>
                <w:rFonts w:ascii="Arial" w:hAnsi="Arial" w:cs="Arial"/>
                <w:sz w:val="22"/>
                <w:szCs w:val="22"/>
              </w:rPr>
              <w:t xml:space="preserve">Prewencja chorób sercowo-naczyniowych u pacjentów onkologicznych </w:t>
            </w:r>
            <w:r w:rsidR="00E34F8A" w:rsidRPr="00E34F8A">
              <w:rPr>
                <w:rFonts w:ascii="Arial" w:hAnsi="Arial" w:cs="Arial"/>
                <w:sz w:val="22"/>
                <w:szCs w:val="22"/>
              </w:rPr>
              <w:t>na lata 2020 – 2022”?</w:t>
            </w:r>
          </w:p>
          <w:p w14:paraId="7648F9BC" w14:textId="77777777" w:rsidR="00551B92" w:rsidRPr="00551B92" w:rsidRDefault="00551B92" w:rsidP="00551B92">
            <w:pPr>
              <w:tabs>
                <w:tab w:val="center" w:pos="57"/>
              </w:tabs>
              <w:spacing w:before="120" w:after="120" w:line="271" w:lineRule="auto"/>
              <w:rPr>
                <w:rFonts w:ascii="Arial" w:hAnsi="Arial" w:cs="Arial"/>
                <w:sz w:val="22"/>
                <w:szCs w:val="22"/>
              </w:rPr>
            </w:pPr>
          </w:p>
          <w:p w14:paraId="0A10803B" w14:textId="2675D8B6" w:rsidR="005D5DD1" w:rsidRPr="005D5DD1" w:rsidRDefault="005D5DD1" w:rsidP="00C32F62">
            <w:pPr>
              <w:tabs>
                <w:tab w:val="center" w:pos="57"/>
              </w:tabs>
              <w:spacing w:before="120" w:after="120" w:line="271" w:lineRule="auto"/>
              <w:rPr>
                <w:rFonts w:ascii="Arial" w:hAnsi="Arial" w:cs="Arial"/>
                <w:sz w:val="22"/>
                <w:szCs w:val="22"/>
              </w:rPr>
            </w:pPr>
            <w:r>
              <w:rPr>
                <w:rFonts w:ascii="Arial" w:hAnsi="Arial" w:cs="Arial"/>
                <w:sz w:val="22"/>
                <w:szCs w:val="22"/>
              </w:rPr>
              <w:lastRenderedPageBreak/>
              <w:t>1</w:t>
            </w:r>
            <w:r w:rsidR="00F471FA">
              <w:rPr>
                <w:rFonts w:ascii="Arial" w:hAnsi="Arial" w:cs="Arial"/>
                <w:sz w:val="22"/>
                <w:szCs w:val="22"/>
              </w:rPr>
              <w:t>0</w:t>
            </w:r>
            <w:r>
              <w:rPr>
                <w:rFonts w:ascii="Arial" w:hAnsi="Arial" w:cs="Arial"/>
                <w:sz w:val="22"/>
                <w:szCs w:val="22"/>
              </w:rPr>
              <w:t xml:space="preserve">. </w:t>
            </w:r>
            <w:r w:rsidR="0071716D">
              <w:rPr>
                <w:rFonts w:ascii="Arial" w:hAnsi="Arial" w:cs="Arial"/>
                <w:sz w:val="22"/>
                <w:szCs w:val="22"/>
              </w:rPr>
              <w:t xml:space="preserve">  </w:t>
            </w:r>
            <w:r>
              <w:rPr>
                <w:rFonts w:ascii="Arial" w:hAnsi="Arial" w:cs="Arial"/>
                <w:sz w:val="22"/>
                <w:szCs w:val="22"/>
              </w:rPr>
              <w:t xml:space="preserve">Czy </w:t>
            </w:r>
            <w:r w:rsidR="00C40345">
              <w:rPr>
                <w:rFonts w:ascii="Arial" w:hAnsi="Arial" w:cs="Arial"/>
                <w:sz w:val="22"/>
                <w:szCs w:val="22"/>
              </w:rPr>
              <w:t>z treści wniosku wynika</w:t>
            </w:r>
            <w:r>
              <w:rPr>
                <w:rFonts w:ascii="Arial" w:hAnsi="Arial" w:cs="Arial"/>
                <w:sz w:val="22"/>
                <w:szCs w:val="22"/>
              </w:rPr>
              <w:t>, że k</w:t>
            </w:r>
            <w:r w:rsidRPr="005D5DD1">
              <w:rPr>
                <w:rFonts w:ascii="Arial" w:hAnsi="Arial" w:cs="Arial"/>
                <w:sz w:val="22"/>
                <w:szCs w:val="22"/>
              </w:rPr>
              <w:t>oszty bezpośrednie projektu nie są rozliczane w całości kwotami ryczałtowymi</w:t>
            </w:r>
            <w:r>
              <w:rPr>
                <w:rFonts w:ascii="Arial" w:hAnsi="Arial" w:cs="Arial"/>
                <w:sz w:val="22"/>
                <w:szCs w:val="22"/>
              </w:rPr>
              <w:t>?</w:t>
            </w:r>
          </w:p>
          <w:p w14:paraId="0615B955" w14:textId="4C255A08" w:rsidR="005D5DD1" w:rsidRDefault="00C40345" w:rsidP="00C32F62">
            <w:pPr>
              <w:tabs>
                <w:tab w:val="center" w:pos="459"/>
              </w:tabs>
              <w:spacing w:before="120" w:after="120" w:line="271" w:lineRule="auto"/>
              <w:ind w:left="459"/>
              <w:rPr>
                <w:rFonts w:ascii="Arial" w:hAnsi="Arial" w:cs="Arial"/>
                <w:sz w:val="22"/>
                <w:szCs w:val="22"/>
              </w:rPr>
            </w:pPr>
            <w:r>
              <w:rPr>
                <w:rFonts w:ascii="Arial" w:hAnsi="Arial" w:cs="Arial"/>
                <w:sz w:val="22"/>
                <w:szCs w:val="22"/>
              </w:rPr>
              <w:t>a) Czy</w:t>
            </w:r>
            <w:r w:rsidRPr="00C40345">
              <w:rPr>
                <w:rFonts w:ascii="Arial" w:hAnsi="Arial" w:cs="Arial"/>
                <w:sz w:val="22"/>
                <w:szCs w:val="22"/>
              </w:rPr>
              <w:t xml:space="preserve"> wartość dofinansowania projektu </w:t>
            </w:r>
            <w:r>
              <w:rPr>
                <w:rFonts w:ascii="Arial" w:hAnsi="Arial" w:cs="Arial"/>
                <w:sz w:val="22"/>
                <w:szCs w:val="22"/>
              </w:rPr>
              <w:t>jest wyższa</w:t>
            </w:r>
            <w:r w:rsidRPr="00C40345">
              <w:rPr>
                <w:rFonts w:ascii="Arial" w:hAnsi="Arial" w:cs="Arial"/>
                <w:sz w:val="22"/>
                <w:szCs w:val="22"/>
              </w:rPr>
              <w:t xml:space="preserve"> od wyrażonej w </w:t>
            </w:r>
            <w:r>
              <w:rPr>
                <w:rFonts w:ascii="Arial" w:hAnsi="Arial" w:cs="Arial"/>
                <w:sz w:val="22"/>
                <w:szCs w:val="22"/>
              </w:rPr>
              <w:t>PLN równowartości 100 tys. EUR ?</w:t>
            </w:r>
          </w:p>
          <w:p w14:paraId="3D1696F0" w14:textId="5C361B09" w:rsidR="00B30A67" w:rsidRPr="00563D23" w:rsidRDefault="00B30A67" w:rsidP="00B30A67">
            <w:pPr>
              <w:tabs>
                <w:tab w:val="center" w:pos="57"/>
              </w:tabs>
              <w:spacing w:before="120" w:after="120" w:line="271" w:lineRule="auto"/>
              <w:rPr>
                <w:rFonts w:ascii="Arial" w:hAnsi="Arial" w:cs="Arial"/>
                <w:sz w:val="22"/>
                <w:szCs w:val="22"/>
              </w:rPr>
            </w:pPr>
          </w:p>
        </w:tc>
        <w:tc>
          <w:tcPr>
            <w:tcW w:w="737" w:type="dxa"/>
          </w:tcPr>
          <w:p w14:paraId="26A95253" w14:textId="77777777" w:rsidR="00803DDD" w:rsidRPr="00563D23" w:rsidRDefault="00803DDD" w:rsidP="00C32F62">
            <w:pPr>
              <w:spacing w:before="120" w:after="120" w:line="271" w:lineRule="auto"/>
              <w:ind w:left="709"/>
              <w:rPr>
                <w:rFonts w:ascii="Arial" w:hAnsi="Arial" w:cs="Arial"/>
                <w:sz w:val="22"/>
                <w:szCs w:val="22"/>
              </w:rPr>
            </w:pPr>
          </w:p>
        </w:tc>
        <w:tc>
          <w:tcPr>
            <w:tcW w:w="664" w:type="dxa"/>
          </w:tcPr>
          <w:p w14:paraId="48C80B86" w14:textId="77777777" w:rsidR="00803DDD" w:rsidRPr="00563D23" w:rsidRDefault="00803DDD" w:rsidP="00C32F62">
            <w:pPr>
              <w:spacing w:before="120" w:after="120" w:line="271" w:lineRule="auto"/>
              <w:ind w:left="709"/>
              <w:rPr>
                <w:rFonts w:ascii="Arial" w:hAnsi="Arial" w:cs="Arial"/>
                <w:sz w:val="22"/>
                <w:szCs w:val="22"/>
              </w:rPr>
            </w:pPr>
          </w:p>
        </w:tc>
      </w:tr>
    </w:tbl>
    <w:p w14:paraId="5C5C57C4" w14:textId="77777777" w:rsidR="0071716D" w:rsidRDefault="0071716D" w:rsidP="0071716D">
      <w:pPr>
        <w:pStyle w:val="Akapitzlist"/>
        <w:spacing w:before="120" w:after="120" w:line="271" w:lineRule="auto"/>
        <w:ind w:left="0"/>
        <w:rPr>
          <w:rFonts w:ascii="Arial" w:hAnsi="Arial" w:cs="Arial"/>
          <w:b/>
          <w:sz w:val="22"/>
          <w:szCs w:val="22"/>
        </w:rPr>
      </w:pPr>
    </w:p>
    <w:p w14:paraId="651C07A8" w14:textId="42C30436" w:rsidR="00D20117" w:rsidRPr="0071716D" w:rsidRDefault="00D20117" w:rsidP="0071716D">
      <w:pPr>
        <w:pStyle w:val="Akapitzlist"/>
        <w:numPr>
          <w:ilvl w:val="0"/>
          <w:numId w:val="6"/>
        </w:numPr>
        <w:spacing w:before="120" w:after="120" w:line="271" w:lineRule="auto"/>
        <w:rPr>
          <w:rFonts w:ascii="Arial" w:hAnsi="Arial" w:cs="Arial"/>
          <w:b/>
          <w:sz w:val="22"/>
          <w:szCs w:val="22"/>
        </w:rPr>
      </w:pPr>
      <w:r w:rsidRPr="0071716D">
        <w:rPr>
          <w:rFonts w:ascii="Arial" w:hAnsi="Arial" w:cs="Arial"/>
          <w:b/>
          <w:sz w:val="22"/>
          <w:szCs w:val="22"/>
        </w:rPr>
        <w:t xml:space="preserve">Sprawdzenie czy wniosek o dofinansowanie spełnia kryteria określone w ramach płaszczyzny wykonalności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054936" w:rsidRPr="00563D23" w14:paraId="78299294" w14:textId="77777777" w:rsidTr="00054936">
        <w:trPr>
          <w:trHeight w:val="693"/>
        </w:trPr>
        <w:tc>
          <w:tcPr>
            <w:tcW w:w="675" w:type="dxa"/>
          </w:tcPr>
          <w:p w14:paraId="7F5EA8A5" w14:textId="77777777" w:rsidR="00054936" w:rsidRPr="00563D23" w:rsidDel="00793A51" w:rsidRDefault="00054936"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6D78C25E" w14:textId="77777777" w:rsidR="00054936" w:rsidRPr="00563D23" w:rsidRDefault="00054936" w:rsidP="00E34F8A">
            <w:pPr>
              <w:tabs>
                <w:tab w:val="center" w:pos="9"/>
                <w:tab w:val="right" w:pos="9072"/>
              </w:tabs>
              <w:autoSpaceDE w:val="0"/>
              <w:autoSpaceDN w:val="0"/>
              <w:adjustRightInd w:val="0"/>
              <w:spacing w:before="120" w:after="120" w:line="271" w:lineRule="auto"/>
              <w:rPr>
                <w:rFonts w:ascii="Arial" w:hAnsi="Arial" w:cs="Arial"/>
                <w:sz w:val="22"/>
                <w:szCs w:val="22"/>
              </w:rPr>
            </w:pPr>
            <w:r w:rsidRPr="00563D23">
              <w:rPr>
                <w:rFonts w:ascii="Arial" w:hAnsi="Arial" w:cs="Arial"/>
                <w:b/>
                <w:sz w:val="22"/>
                <w:szCs w:val="22"/>
              </w:rPr>
              <w:t>Pytanie</w:t>
            </w:r>
          </w:p>
        </w:tc>
        <w:tc>
          <w:tcPr>
            <w:tcW w:w="737" w:type="dxa"/>
          </w:tcPr>
          <w:p w14:paraId="4CC576E0" w14:textId="62EF9542"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4E6E4A6A" w14:textId="11F69A73"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491D37" w:rsidRPr="00563D23" w14:paraId="18A9BF65" w14:textId="77777777" w:rsidTr="0002505B">
        <w:trPr>
          <w:trHeight w:val="283"/>
        </w:trPr>
        <w:tc>
          <w:tcPr>
            <w:tcW w:w="675" w:type="dxa"/>
          </w:tcPr>
          <w:p w14:paraId="795ABA5D"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7960428E" w14:textId="77777777" w:rsidR="00054936" w:rsidRPr="00563D23" w:rsidRDefault="00054936" w:rsidP="00C32F62">
            <w:pPr>
              <w:spacing w:before="120" w:after="120" w:line="271" w:lineRule="auto"/>
              <w:rPr>
                <w:rFonts w:ascii="Arial" w:hAnsi="Arial" w:cs="Arial"/>
                <w:sz w:val="22"/>
                <w:szCs w:val="22"/>
              </w:rPr>
            </w:pPr>
          </w:p>
          <w:p w14:paraId="285155E3" w14:textId="77777777" w:rsidR="00054936" w:rsidRPr="00563D23" w:rsidRDefault="00054936" w:rsidP="00C32F62">
            <w:pPr>
              <w:spacing w:before="120" w:after="120" w:line="271" w:lineRule="auto"/>
              <w:rPr>
                <w:rFonts w:ascii="Arial" w:hAnsi="Arial" w:cs="Arial"/>
                <w:sz w:val="22"/>
                <w:szCs w:val="22"/>
              </w:rPr>
            </w:pPr>
          </w:p>
          <w:p w14:paraId="6DE9424E" w14:textId="71153025"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28A1A4FF" w14:textId="77777777" w:rsidR="00491D37" w:rsidRPr="00C40345" w:rsidRDefault="00491D37" w:rsidP="00C32F62">
            <w:pPr>
              <w:spacing w:before="120" w:after="120" w:line="271" w:lineRule="auto"/>
              <w:ind w:left="29"/>
              <w:rPr>
                <w:rFonts w:ascii="Arial" w:hAnsi="Arial" w:cs="Arial"/>
                <w:b/>
                <w:sz w:val="22"/>
                <w:szCs w:val="22"/>
              </w:rPr>
            </w:pPr>
            <w:r w:rsidRPr="00C40345">
              <w:rPr>
                <w:rFonts w:ascii="Arial" w:hAnsi="Arial" w:cs="Arial"/>
                <w:b/>
                <w:sz w:val="22"/>
                <w:szCs w:val="22"/>
              </w:rPr>
              <w:t>Zgodność prawna</w:t>
            </w:r>
          </w:p>
          <w:p w14:paraId="6AFC497B" w14:textId="25CD853B"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z treści wniosku wynika, że projekt jest zgodny z prawodawstwem wspólnotowym i krajowym, w tym z przepisami ust</w:t>
            </w:r>
            <w:r w:rsidR="00F32A38">
              <w:rPr>
                <w:rFonts w:ascii="Arial" w:hAnsi="Arial" w:cs="Arial"/>
                <w:sz w:val="22"/>
                <w:szCs w:val="22"/>
              </w:rPr>
              <w:t>awy Prawo zamówień publicznych?</w:t>
            </w:r>
          </w:p>
          <w:p w14:paraId="6B9BD371" w14:textId="45803213"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 xml:space="preserve">czy założenia projektu są zgodne z prawodawstwem wspólnotowym i krajowym, w tym przepisami ustawy Prawo zamówień publicznych? </w:t>
            </w:r>
          </w:p>
          <w:p w14:paraId="540B7549" w14:textId="456F812D"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we wniosku, w części B. 9 i/lub G, znajdują się zapisy o stosowaniu ustawy prawo zamówień publicznych?</w:t>
            </w:r>
          </w:p>
          <w:p w14:paraId="569F4643" w14:textId="5FC15520"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w przypadku partnerstwa z treści wniosku wynika, że Projekt spełnia wymogi utworzenia partnerstwa zgodnie z art. 33 ust. 2-4a ustawy z dnia 11 lipca 2014 r. o zasadach realizacji programów w zakresie polityki spójności</w:t>
            </w:r>
            <w:r w:rsidR="00ED070B">
              <w:rPr>
                <w:rFonts w:ascii="Arial" w:hAnsi="Arial" w:cs="Arial"/>
                <w:sz w:val="22"/>
                <w:szCs w:val="22"/>
              </w:rPr>
              <w:t xml:space="preserve"> </w:t>
            </w:r>
            <w:r w:rsidRPr="00C40345">
              <w:rPr>
                <w:rFonts w:ascii="Arial" w:hAnsi="Arial" w:cs="Arial"/>
                <w:sz w:val="22"/>
                <w:szCs w:val="22"/>
              </w:rPr>
              <w:t>finansowanych w perspektywie finansowej 2014-2020?</w:t>
            </w:r>
          </w:p>
          <w:p w14:paraId="0E1E5C8E" w14:textId="77777777" w:rsidR="00FF1934" w:rsidRDefault="00C40345" w:rsidP="00C32F62">
            <w:pPr>
              <w:pStyle w:val="Akapitzlist"/>
              <w:numPr>
                <w:ilvl w:val="0"/>
                <w:numId w:val="11"/>
              </w:numPr>
              <w:spacing w:before="120" w:after="120" w:line="271" w:lineRule="auto"/>
              <w:ind w:left="34" w:firstLine="0"/>
              <w:rPr>
                <w:rFonts w:ascii="Arial" w:hAnsi="Arial" w:cs="Arial"/>
                <w:sz w:val="22"/>
                <w:szCs w:val="22"/>
              </w:rPr>
            </w:pPr>
            <w:r>
              <w:rPr>
                <w:rFonts w:ascii="Arial" w:hAnsi="Arial" w:cs="Arial"/>
                <w:sz w:val="22"/>
                <w:szCs w:val="22"/>
              </w:rPr>
              <w:t>c</w:t>
            </w:r>
            <w:r w:rsidRPr="00C40345">
              <w:rPr>
                <w:rFonts w:ascii="Arial" w:hAnsi="Arial" w:cs="Arial"/>
                <w:sz w:val="22"/>
                <w:szCs w:val="22"/>
              </w:rPr>
              <w:t>zy Projektodawca w części I. Deklaracje wnioskodawcy - złożył stosowne oświadczenia?</w:t>
            </w:r>
          </w:p>
          <w:p w14:paraId="4121AF34" w14:textId="4CDB24C4" w:rsidR="00C40345" w:rsidRPr="00563D23" w:rsidRDefault="00C40345" w:rsidP="00C32F62">
            <w:pPr>
              <w:pStyle w:val="Akapitzlist"/>
              <w:spacing w:before="120" w:after="120" w:line="271" w:lineRule="auto"/>
              <w:ind w:left="34"/>
              <w:rPr>
                <w:rFonts w:ascii="Arial" w:hAnsi="Arial" w:cs="Arial"/>
                <w:sz w:val="22"/>
                <w:szCs w:val="22"/>
              </w:rPr>
            </w:pPr>
          </w:p>
        </w:tc>
        <w:tc>
          <w:tcPr>
            <w:tcW w:w="737" w:type="dxa"/>
          </w:tcPr>
          <w:p w14:paraId="444B4704"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6F0383A"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6AAC285F" w14:textId="77777777" w:rsidTr="0002505B">
        <w:trPr>
          <w:trHeight w:val="283"/>
        </w:trPr>
        <w:tc>
          <w:tcPr>
            <w:tcW w:w="675" w:type="dxa"/>
          </w:tcPr>
          <w:p w14:paraId="6C15E309"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7182B899" w14:textId="77777777" w:rsidR="00054936" w:rsidRPr="00563D23" w:rsidRDefault="00054936" w:rsidP="00C32F62">
            <w:pPr>
              <w:spacing w:before="120" w:after="120" w:line="271" w:lineRule="auto"/>
              <w:rPr>
                <w:rFonts w:ascii="Arial" w:hAnsi="Arial" w:cs="Arial"/>
                <w:sz w:val="22"/>
                <w:szCs w:val="22"/>
              </w:rPr>
            </w:pPr>
          </w:p>
          <w:p w14:paraId="33D83940" w14:textId="77777777" w:rsidR="00054936" w:rsidRPr="00563D23" w:rsidRDefault="00054936" w:rsidP="00C32F62">
            <w:pPr>
              <w:spacing w:before="120" w:after="120" w:line="271" w:lineRule="auto"/>
              <w:rPr>
                <w:rFonts w:ascii="Arial" w:hAnsi="Arial" w:cs="Arial"/>
                <w:sz w:val="22"/>
                <w:szCs w:val="22"/>
              </w:rPr>
            </w:pPr>
          </w:p>
          <w:p w14:paraId="4320539E" w14:textId="23A93F9C"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4A34AAA4" w14:textId="77777777" w:rsidR="00491D37" w:rsidRPr="00C40345" w:rsidRDefault="00491D37" w:rsidP="00C32F62">
            <w:pPr>
              <w:autoSpaceDE w:val="0"/>
              <w:autoSpaceDN w:val="0"/>
              <w:adjustRightInd w:val="0"/>
              <w:spacing w:before="120" w:after="120" w:line="271" w:lineRule="auto"/>
              <w:ind w:left="29"/>
              <w:rPr>
                <w:rFonts w:ascii="Arial" w:eastAsia="Malgun Gothic" w:hAnsi="Arial" w:cs="Arial"/>
                <w:b/>
                <w:sz w:val="22"/>
                <w:szCs w:val="22"/>
              </w:rPr>
            </w:pPr>
            <w:r w:rsidRPr="00C40345">
              <w:rPr>
                <w:rFonts w:ascii="Arial" w:eastAsia="Malgun Gothic" w:hAnsi="Arial" w:cs="Arial"/>
                <w:b/>
                <w:sz w:val="22"/>
                <w:szCs w:val="22"/>
              </w:rPr>
              <w:t>Zgodność</w:t>
            </w:r>
            <w:r w:rsidR="00623F6D" w:rsidRPr="00C40345">
              <w:rPr>
                <w:rFonts w:ascii="Arial" w:eastAsia="Malgun Gothic" w:hAnsi="Arial" w:cs="Arial"/>
                <w:b/>
                <w:sz w:val="22"/>
                <w:szCs w:val="22"/>
              </w:rPr>
              <w:t xml:space="preserve"> </w:t>
            </w:r>
            <w:r w:rsidRPr="00C40345">
              <w:rPr>
                <w:rFonts w:ascii="Arial" w:eastAsia="Malgun Gothic" w:hAnsi="Arial" w:cs="Arial"/>
                <w:b/>
                <w:sz w:val="22"/>
                <w:szCs w:val="22"/>
              </w:rPr>
              <w:t>z wymogami pomocy</w:t>
            </w:r>
            <w:r w:rsidR="00623F6D" w:rsidRPr="00C40345">
              <w:rPr>
                <w:rFonts w:ascii="Arial" w:eastAsia="Malgun Gothic" w:hAnsi="Arial" w:cs="Arial"/>
                <w:b/>
                <w:sz w:val="22"/>
                <w:szCs w:val="22"/>
              </w:rPr>
              <w:t xml:space="preserve"> </w:t>
            </w:r>
            <w:r w:rsidRPr="00C40345">
              <w:rPr>
                <w:rFonts w:ascii="Arial" w:eastAsia="Malgun Gothic" w:hAnsi="Arial" w:cs="Arial"/>
                <w:b/>
                <w:sz w:val="22"/>
                <w:szCs w:val="22"/>
              </w:rPr>
              <w:t>publicznej</w:t>
            </w:r>
          </w:p>
          <w:p w14:paraId="50C9238B" w14:textId="71A7FEED"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czy wnioskodawca jest beneficjentem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w ramach projektu?</w:t>
            </w:r>
          </w:p>
          <w:p w14:paraId="4F6575AB" w14:textId="4997451C"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jeśli wnioskodawca jest beneficjentem pomocy publicznej/pomocy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to czy właściwie wypełniono pola A.12.1 oraz A.12.2 a także pole G.10 wniosku oraz czy oznaczono właściwe koszty w ramach budżetu (zgodnie z zapisami Instrukcji wypełniania wniosku </w:t>
            </w:r>
            <w:r w:rsidR="00F32A38">
              <w:rPr>
                <w:rFonts w:ascii="Arial" w:eastAsia="Malgun Gothic" w:hAnsi="Arial" w:cs="Arial"/>
                <w:sz w:val="22"/>
                <w:szCs w:val="22"/>
              </w:rPr>
              <w:t>o dofinansowanie)?</w:t>
            </w:r>
            <w:r w:rsidRPr="00C40345">
              <w:rPr>
                <w:rFonts w:ascii="Arial" w:eastAsia="Malgun Gothic" w:hAnsi="Arial" w:cs="Arial"/>
                <w:sz w:val="22"/>
                <w:szCs w:val="22"/>
              </w:rPr>
              <w:t xml:space="preserve"> </w:t>
            </w:r>
          </w:p>
          <w:p w14:paraId="026009BA" w14:textId="67C598E2"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jeśli wnioskodawca nie jest beneficjentem pomocy, to czy właściwie wype</w:t>
            </w:r>
            <w:r w:rsidR="00F32A38">
              <w:rPr>
                <w:rFonts w:ascii="Arial" w:eastAsia="Malgun Gothic" w:hAnsi="Arial" w:cs="Arial"/>
                <w:sz w:val="22"/>
                <w:szCs w:val="22"/>
              </w:rPr>
              <w:t>łniono pole A.12.1 oraz A.12.3?</w:t>
            </w:r>
          </w:p>
          <w:p w14:paraId="3961C790" w14:textId="67D6CF44"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w przypadku oznaczenia w pkt A.12.1 odpowiedzi „nie” oraz gdy  pkt A.12.3 </w:t>
            </w:r>
            <w:r w:rsidRPr="00C40345">
              <w:rPr>
                <w:rFonts w:ascii="Arial" w:eastAsia="Malgun Gothic" w:hAnsi="Arial" w:cs="Arial"/>
                <w:i/>
                <w:sz w:val="22"/>
                <w:szCs w:val="22"/>
              </w:rPr>
              <w:t>Analiza występowania pomocy publicznej</w:t>
            </w:r>
            <w:r w:rsidRPr="00C40345">
              <w:rPr>
                <w:rFonts w:ascii="Arial" w:eastAsia="Malgun Gothic" w:hAnsi="Arial" w:cs="Arial"/>
                <w:sz w:val="22"/>
                <w:szCs w:val="22"/>
              </w:rPr>
              <w:t xml:space="preserve"> wskazują na nieobejmowanie projektu zasadami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czy zapisy wniosku o </w:t>
            </w:r>
            <w:r w:rsidRPr="00C40345">
              <w:rPr>
                <w:rFonts w:ascii="Arial" w:eastAsia="Malgun Gothic" w:hAnsi="Arial" w:cs="Arial"/>
                <w:sz w:val="22"/>
                <w:szCs w:val="22"/>
              </w:rPr>
              <w:lastRenderedPageBreak/>
              <w:t xml:space="preserve">dofinansowanie są tożsame i potwierdzają przedmiotową deklaracją Wnioskodawcy  w zakresie niewystępowania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w projekcie</w:t>
            </w:r>
            <w:r w:rsidR="00ED070B">
              <w:rPr>
                <w:rFonts w:ascii="Arial" w:eastAsia="Malgun Gothic" w:hAnsi="Arial" w:cs="Arial"/>
                <w:sz w:val="22"/>
                <w:szCs w:val="22"/>
              </w:rPr>
              <w:t>?</w:t>
            </w:r>
          </w:p>
          <w:p w14:paraId="7731B27B" w14:textId="77777777" w:rsidR="00C40345" w:rsidRPr="00C40345" w:rsidRDefault="00C40345" w:rsidP="00C32F62">
            <w:pPr>
              <w:pStyle w:val="Akapitzlist"/>
              <w:spacing w:before="120" w:after="120" w:line="271" w:lineRule="auto"/>
              <w:ind w:left="74"/>
              <w:rPr>
                <w:rFonts w:ascii="Arial" w:eastAsia="Malgun Gothic" w:hAnsi="Arial" w:cs="Arial"/>
                <w:sz w:val="22"/>
                <w:szCs w:val="22"/>
              </w:rPr>
            </w:pPr>
          </w:p>
          <w:p w14:paraId="35A15F86" w14:textId="7446E318" w:rsidR="00C40345" w:rsidRPr="00C40345" w:rsidRDefault="00ED070B" w:rsidP="00C32F62">
            <w:pPr>
              <w:pStyle w:val="Akapitzlist"/>
              <w:numPr>
                <w:ilvl w:val="0"/>
                <w:numId w:val="12"/>
              </w:numPr>
              <w:spacing w:before="120" w:after="120" w:line="271" w:lineRule="auto"/>
              <w:ind w:left="57" w:firstLine="17"/>
              <w:rPr>
                <w:rFonts w:ascii="Arial" w:eastAsia="Malgun Gothic" w:hAnsi="Arial" w:cs="Arial"/>
                <w:sz w:val="22"/>
                <w:szCs w:val="22"/>
              </w:rPr>
            </w:pPr>
            <w:r>
              <w:rPr>
                <w:rFonts w:ascii="Arial" w:eastAsia="Malgun Gothic" w:hAnsi="Arial" w:cs="Arial"/>
                <w:sz w:val="22"/>
                <w:szCs w:val="22"/>
              </w:rPr>
              <w:t>c</w:t>
            </w:r>
            <w:r w:rsidR="00C40345" w:rsidRPr="00C40345">
              <w:rPr>
                <w:rFonts w:ascii="Arial" w:eastAsia="Malgun Gothic" w:hAnsi="Arial" w:cs="Arial"/>
                <w:sz w:val="22"/>
                <w:szCs w:val="22"/>
              </w:rPr>
              <w:t>zy Wnioskodawca podał we wniosku informacje w jaki sposób zakupiona, zmodernizowana infrastruktura oraz zakupione środki trwałe będą użytkowane w trakcie projektu oraz w okresie do 10 lat po jego zakończeniu (w szczególności w zakresie świadczenia przez Wnioskodawcę/Partnerów usług z Wykorzystaniem zakupionej/zmodernizowanej infrastruktury i zakupionych środków trwałych?</w:t>
            </w:r>
          </w:p>
          <w:p w14:paraId="4768B7CA" w14:textId="223D7100" w:rsidR="004810A2" w:rsidRPr="00563D23" w:rsidRDefault="004810A2" w:rsidP="00C32F62">
            <w:pPr>
              <w:autoSpaceDE w:val="0"/>
              <w:autoSpaceDN w:val="0"/>
              <w:adjustRightInd w:val="0"/>
              <w:spacing w:before="120" w:after="120" w:line="271" w:lineRule="auto"/>
              <w:ind w:left="29"/>
              <w:rPr>
                <w:rFonts w:ascii="Arial" w:eastAsia="Malgun Gothic" w:hAnsi="Arial" w:cs="Arial"/>
                <w:sz w:val="22"/>
                <w:szCs w:val="22"/>
              </w:rPr>
            </w:pPr>
          </w:p>
        </w:tc>
        <w:tc>
          <w:tcPr>
            <w:tcW w:w="737" w:type="dxa"/>
          </w:tcPr>
          <w:p w14:paraId="175F8F6F"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480E6100"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7F53965B" w14:textId="77777777" w:rsidTr="005E00EC">
        <w:trPr>
          <w:trHeight w:val="6653"/>
        </w:trPr>
        <w:tc>
          <w:tcPr>
            <w:tcW w:w="675" w:type="dxa"/>
          </w:tcPr>
          <w:p w14:paraId="7F40E214"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401AD0C1" w14:textId="77777777" w:rsidR="004810A2" w:rsidRPr="00563D23" w:rsidRDefault="004810A2" w:rsidP="00C32F62">
            <w:pPr>
              <w:spacing w:before="120" w:after="120" w:line="271" w:lineRule="auto"/>
              <w:rPr>
                <w:rFonts w:ascii="Arial" w:hAnsi="Arial" w:cs="Arial"/>
                <w:sz w:val="22"/>
                <w:szCs w:val="22"/>
              </w:rPr>
            </w:pPr>
          </w:p>
          <w:p w14:paraId="6995A983" w14:textId="7AB56047"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3.</w:t>
            </w:r>
          </w:p>
        </w:tc>
        <w:tc>
          <w:tcPr>
            <w:tcW w:w="6446" w:type="dxa"/>
            <w:shd w:val="clear" w:color="auto" w:fill="auto"/>
          </w:tcPr>
          <w:p w14:paraId="2D950119" w14:textId="77777777" w:rsidR="00491D37" w:rsidRPr="00C40345" w:rsidRDefault="00491D37" w:rsidP="00C32F62">
            <w:pPr>
              <w:spacing w:before="120" w:after="120" w:line="271" w:lineRule="auto"/>
              <w:ind w:left="29"/>
              <w:rPr>
                <w:rFonts w:ascii="Arial" w:hAnsi="Arial" w:cs="Arial"/>
                <w:b/>
                <w:sz w:val="22"/>
                <w:szCs w:val="22"/>
              </w:rPr>
            </w:pPr>
            <w:r w:rsidRPr="00C40345">
              <w:rPr>
                <w:rFonts w:ascii="Arial" w:hAnsi="Arial" w:cs="Arial"/>
                <w:b/>
                <w:sz w:val="22"/>
                <w:szCs w:val="22"/>
              </w:rPr>
              <w:t>Zdolność finansowa</w:t>
            </w:r>
          </w:p>
          <w:p w14:paraId="4857F53F" w14:textId="7962382A" w:rsidR="00623F6D" w:rsidRPr="00563D23" w:rsidRDefault="00623F6D" w:rsidP="00C32F62">
            <w:pPr>
              <w:pStyle w:val="Akapitzlist"/>
              <w:numPr>
                <w:ilvl w:val="0"/>
                <w:numId w:val="14"/>
              </w:numPr>
              <w:spacing w:before="120" w:after="120" w:line="271" w:lineRule="auto"/>
              <w:ind w:left="57" w:hanging="28"/>
              <w:rPr>
                <w:rFonts w:ascii="Arial" w:hAnsi="Arial" w:cs="Arial"/>
                <w:sz w:val="22"/>
                <w:szCs w:val="22"/>
              </w:rPr>
            </w:pPr>
            <w:r w:rsidRPr="00563D23">
              <w:rPr>
                <w:rFonts w:ascii="Arial" w:hAnsi="Arial" w:cs="Arial"/>
                <w:sz w:val="22"/>
                <w:szCs w:val="22"/>
              </w:rPr>
              <w:t xml:space="preserve">czy w części B 9 wnioskodawca podał precyzyjne dane liczbowe, dotyczące łącznego obrotu za rok kalendarzowy partnera/ów i swojego obrotu (wnioskodawcy)(jeśli dotyczy) i obrót ten jest równy lub wyższy od łącznych rocznych wydatków w danym projekcie w roku kalendarzowym, w którym wydatki są najwyższe? </w:t>
            </w:r>
          </w:p>
          <w:p w14:paraId="71685191" w14:textId="67DF5313" w:rsidR="00623F6D" w:rsidRPr="00563D23" w:rsidRDefault="00623F6D" w:rsidP="00C32F62">
            <w:pPr>
              <w:pStyle w:val="Akapitzlist"/>
              <w:numPr>
                <w:ilvl w:val="0"/>
                <w:numId w:val="13"/>
              </w:numPr>
              <w:spacing w:before="120" w:after="120" w:line="271" w:lineRule="auto"/>
              <w:ind w:left="57" w:firstLine="17"/>
              <w:rPr>
                <w:rFonts w:ascii="Arial" w:hAnsi="Arial" w:cs="Arial"/>
                <w:sz w:val="22"/>
                <w:szCs w:val="22"/>
              </w:rPr>
            </w:pPr>
            <w:r w:rsidRPr="00563D23">
              <w:rPr>
                <w:rFonts w:ascii="Arial" w:hAnsi="Arial" w:cs="Arial"/>
                <w:sz w:val="22"/>
                <w:szCs w:val="22"/>
              </w:rPr>
              <w:t>czy wnioskodawca wskazał źródła pochodzenia wkładu własnego co jest gwarantem posiadania środków na realizację projektu tj. czy wskazał jak zabezpieczy odpowiedni poziom wkładu własnego (środków), czy podał jego źródła i przy tym wskazał adekwatne dokumenty w części G7?</w:t>
            </w:r>
          </w:p>
          <w:p w14:paraId="203B7BF2" w14:textId="77777777" w:rsidR="003B7111" w:rsidRPr="00563D23" w:rsidRDefault="003B7111" w:rsidP="00C32F62">
            <w:pPr>
              <w:pStyle w:val="Akapitzlist"/>
              <w:spacing w:before="120" w:after="120" w:line="271" w:lineRule="auto"/>
              <w:ind w:left="74"/>
              <w:rPr>
                <w:rFonts w:ascii="Arial" w:hAnsi="Arial" w:cs="Arial"/>
                <w:sz w:val="22"/>
                <w:szCs w:val="22"/>
              </w:rPr>
            </w:pPr>
          </w:p>
          <w:p w14:paraId="1BDA9763" w14:textId="7D82DBE9" w:rsidR="00623F6D" w:rsidRPr="00563D23" w:rsidRDefault="00623F6D" w:rsidP="00C32F62">
            <w:pPr>
              <w:pStyle w:val="Akapitzlist"/>
              <w:spacing w:before="120" w:after="120" w:line="271" w:lineRule="auto"/>
              <w:ind w:left="74"/>
              <w:rPr>
                <w:rFonts w:ascii="Arial" w:hAnsi="Arial" w:cs="Arial"/>
                <w:sz w:val="22"/>
                <w:szCs w:val="22"/>
              </w:rPr>
            </w:pPr>
            <w:r w:rsidRPr="00563D23">
              <w:rPr>
                <w:rFonts w:ascii="Arial" w:hAnsi="Arial" w:cs="Arial"/>
                <w:sz w:val="22"/>
                <w:szCs w:val="22"/>
              </w:rPr>
              <w:t>UWAGA! W przypadku, gdy beneficjent realizuje projekt samodzielnie  oraz jest jednostką sektora finansów publicznych (JSFP)</w:t>
            </w:r>
            <w:r w:rsidRPr="00563D23">
              <w:rPr>
                <w:rFonts w:ascii="Arial" w:hAnsi="Arial" w:cs="Arial"/>
                <w:sz w:val="22"/>
                <w:szCs w:val="22"/>
                <w:u w:val="single"/>
              </w:rPr>
              <w:t xml:space="preserve"> lub realizacja projektu, który odbywa się w partnerstwie, w którym wszystkie podmioty są JSFP lub gdy JSFP jest Liderem partnerstwa (wskazany jest jako wnioskodawca)</w:t>
            </w:r>
            <w:r w:rsidRPr="00563D23">
              <w:rPr>
                <w:rFonts w:ascii="Arial" w:hAnsi="Arial" w:cs="Arial"/>
                <w:sz w:val="22"/>
                <w:szCs w:val="22"/>
              </w:rPr>
              <w:t xml:space="preserve"> kryterium zdolności finansowej zostaje uznane za spełnione z</w:t>
            </w:r>
            <w:r w:rsidR="006E3C16" w:rsidRPr="00563D23">
              <w:rPr>
                <w:rFonts w:ascii="Arial" w:hAnsi="Arial" w:cs="Arial"/>
                <w:sz w:val="22"/>
                <w:szCs w:val="22"/>
              </w:rPr>
              <w:t>e względu na status podmiotu/ów.</w:t>
            </w:r>
          </w:p>
        </w:tc>
        <w:tc>
          <w:tcPr>
            <w:tcW w:w="737" w:type="dxa"/>
          </w:tcPr>
          <w:p w14:paraId="2BEE760D"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76339654" w14:textId="77777777" w:rsidR="00491D37" w:rsidRPr="00563D23" w:rsidRDefault="00491D37" w:rsidP="00C32F62">
            <w:pPr>
              <w:spacing w:before="120" w:after="120" w:line="271" w:lineRule="auto"/>
              <w:ind w:left="709"/>
              <w:rPr>
                <w:rFonts w:ascii="Arial" w:hAnsi="Arial" w:cs="Arial"/>
                <w:sz w:val="22"/>
                <w:szCs w:val="22"/>
              </w:rPr>
            </w:pPr>
          </w:p>
          <w:p w14:paraId="341B0AE7" w14:textId="77777777" w:rsidR="00491D37" w:rsidRPr="00563D23" w:rsidRDefault="00491D37" w:rsidP="00C32F62">
            <w:pPr>
              <w:spacing w:before="120" w:after="120" w:line="271" w:lineRule="auto"/>
              <w:ind w:left="709"/>
              <w:rPr>
                <w:rFonts w:ascii="Arial" w:hAnsi="Arial" w:cs="Arial"/>
                <w:sz w:val="22"/>
                <w:szCs w:val="22"/>
              </w:rPr>
            </w:pPr>
          </w:p>
          <w:p w14:paraId="0C7E1976" w14:textId="77777777" w:rsidR="00491D37" w:rsidRPr="00563D23" w:rsidRDefault="00491D37" w:rsidP="00C32F62">
            <w:pPr>
              <w:spacing w:before="120" w:after="120" w:line="271" w:lineRule="auto"/>
              <w:ind w:left="709"/>
              <w:rPr>
                <w:rFonts w:ascii="Arial" w:hAnsi="Arial" w:cs="Arial"/>
                <w:sz w:val="22"/>
                <w:szCs w:val="22"/>
              </w:rPr>
            </w:pPr>
          </w:p>
          <w:p w14:paraId="5CA379AA" w14:textId="77777777" w:rsidR="00491D37" w:rsidRPr="00563D23" w:rsidRDefault="00491D37" w:rsidP="00C32F62">
            <w:pPr>
              <w:spacing w:before="120" w:after="120" w:line="271" w:lineRule="auto"/>
              <w:ind w:left="709"/>
              <w:rPr>
                <w:rFonts w:ascii="Arial" w:hAnsi="Arial" w:cs="Arial"/>
                <w:sz w:val="22"/>
                <w:szCs w:val="22"/>
              </w:rPr>
            </w:pPr>
          </w:p>
          <w:p w14:paraId="067F58A3" w14:textId="77777777" w:rsidR="00491D37" w:rsidRPr="00563D23" w:rsidRDefault="00491D37" w:rsidP="00C32F62">
            <w:pPr>
              <w:spacing w:before="120" w:after="120" w:line="271" w:lineRule="auto"/>
              <w:ind w:left="709"/>
              <w:rPr>
                <w:rFonts w:ascii="Arial" w:hAnsi="Arial" w:cs="Arial"/>
                <w:sz w:val="22"/>
                <w:szCs w:val="22"/>
              </w:rPr>
            </w:pPr>
          </w:p>
          <w:p w14:paraId="5E780B94" w14:textId="77777777" w:rsidR="00491D37" w:rsidRPr="00563D23" w:rsidRDefault="00491D37" w:rsidP="00C32F62">
            <w:pPr>
              <w:spacing w:before="120" w:after="120" w:line="271" w:lineRule="auto"/>
              <w:ind w:left="709"/>
              <w:rPr>
                <w:rFonts w:ascii="Arial" w:hAnsi="Arial" w:cs="Arial"/>
                <w:sz w:val="22"/>
                <w:szCs w:val="22"/>
              </w:rPr>
            </w:pPr>
          </w:p>
          <w:p w14:paraId="3E61069B" w14:textId="77777777" w:rsidR="00491D37" w:rsidRPr="00563D23" w:rsidRDefault="00491D37" w:rsidP="00C32F62">
            <w:pPr>
              <w:spacing w:before="120" w:after="120" w:line="271" w:lineRule="auto"/>
              <w:ind w:left="709"/>
              <w:rPr>
                <w:rFonts w:ascii="Arial" w:hAnsi="Arial" w:cs="Arial"/>
                <w:sz w:val="22"/>
                <w:szCs w:val="22"/>
              </w:rPr>
            </w:pPr>
          </w:p>
          <w:p w14:paraId="2B4739FB" w14:textId="77777777" w:rsidR="00491D37" w:rsidRPr="00563D23" w:rsidRDefault="00491D37" w:rsidP="00C32F62">
            <w:pPr>
              <w:spacing w:before="120" w:after="120" w:line="271" w:lineRule="auto"/>
              <w:ind w:left="709"/>
              <w:rPr>
                <w:rFonts w:ascii="Arial" w:hAnsi="Arial" w:cs="Arial"/>
                <w:sz w:val="22"/>
                <w:szCs w:val="22"/>
              </w:rPr>
            </w:pPr>
          </w:p>
          <w:p w14:paraId="66882B92" w14:textId="77777777" w:rsidR="00491D37" w:rsidRPr="00563D23" w:rsidRDefault="00491D37" w:rsidP="00C32F62">
            <w:pPr>
              <w:spacing w:before="120" w:after="120" w:line="271" w:lineRule="auto"/>
              <w:ind w:left="709"/>
              <w:rPr>
                <w:rFonts w:ascii="Arial" w:hAnsi="Arial" w:cs="Arial"/>
                <w:sz w:val="22"/>
                <w:szCs w:val="22"/>
              </w:rPr>
            </w:pPr>
          </w:p>
          <w:p w14:paraId="10FC74A1" w14:textId="77777777" w:rsidR="00491D37" w:rsidRPr="00563D23" w:rsidRDefault="00491D37" w:rsidP="00C32F62">
            <w:pPr>
              <w:spacing w:before="120" w:after="120" w:line="271" w:lineRule="auto"/>
              <w:ind w:left="709"/>
              <w:rPr>
                <w:rFonts w:ascii="Arial" w:hAnsi="Arial" w:cs="Arial"/>
                <w:sz w:val="22"/>
                <w:szCs w:val="22"/>
              </w:rPr>
            </w:pPr>
          </w:p>
          <w:p w14:paraId="4013103E" w14:textId="77777777" w:rsidR="00491D37" w:rsidRPr="00563D23" w:rsidRDefault="00491D37" w:rsidP="00C32F62">
            <w:pPr>
              <w:spacing w:before="120" w:after="120" w:line="271" w:lineRule="auto"/>
              <w:ind w:left="709"/>
              <w:rPr>
                <w:rFonts w:ascii="Arial" w:hAnsi="Arial" w:cs="Arial"/>
                <w:sz w:val="22"/>
                <w:szCs w:val="22"/>
              </w:rPr>
            </w:pPr>
          </w:p>
          <w:p w14:paraId="3662E680" w14:textId="77777777" w:rsidR="00491D37" w:rsidRPr="00563D23" w:rsidRDefault="00491D37" w:rsidP="00C32F62">
            <w:pPr>
              <w:spacing w:before="120" w:after="120" w:line="271" w:lineRule="auto"/>
              <w:ind w:left="709"/>
              <w:rPr>
                <w:rFonts w:ascii="Arial" w:hAnsi="Arial" w:cs="Arial"/>
                <w:sz w:val="22"/>
                <w:szCs w:val="22"/>
              </w:rPr>
            </w:pPr>
          </w:p>
          <w:p w14:paraId="0B319D63" w14:textId="77777777" w:rsidR="00491D37" w:rsidRPr="00563D23" w:rsidRDefault="00491D37" w:rsidP="00C32F62">
            <w:pPr>
              <w:spacing w:before="120" w:after="120" w:line="271" w:lineRule="auto"/>
              <w:ind w:left="709"/>
              <w:rPr>
                <w:rFonts w:ascii="Arial" w:hAnsi="Arial" w:cs="Arial"/>
                <w:sz w:val="22"/>
                <w:szCs w:val="22"/>
              </w:rPr>
            </w:pPr>
          </w:p>
          <w:p w14:paraId="096F8D20" w14:textId="77777777" w:rsidR="00491D37" w:rsidRPr="00563D23" w:rsidRDefault="00491D37" w:rsidP="00C32F62">
            <w:pPr>
              <w:spacing w:before="120" w:after="120" w:line="271" w:lineRule="auto"/>
              <w:ind w:left="709"/>
              <w:rPr>
                <w:rFonts w:ascii="Arial" w:hAnsi="Arial" w:cs="Arial"/>
                <w:sz w:val="22"/>
                <w:szCs w:val="22"/>
              </w:rPr>
            </w:pPr>
          </w:p>
          <w:p w14:paraId="1785B3E8" w14:textId="77777777" w:rsidR="00491D37" w:rsidRPr="00563D23" w:rsidRDefault="00491D37" w:rsidP="00C32F62">
            <w:pPr>
              <w:spacing w:before="120" w:after="120" w:line="271" w:lineRule="auto"/>
              <w:ind w:left="709"/>
              <w:rPr>
                <w:rFonts w:ascii="Arial" w:hAnsi="Arial" w:cs="Arial"/>
                <w:sz w:val="22"/>
                <w:szCs w:val="22"/>
              </w:rPr>
            </w:pPr>
          </w:p>
        </w:tc>
      </w:tr>
    </w:tbl>
    <w:p w14:paraId="44BC2169" w14:textId="77777777" w:rsidR="00227CDD" w:rsidRPr="00563D23" w:rsidRDefault="00227CDD" w:rsidP="00C32F62">
      <w:pPr>
        <w:spacing w:before="120" w:after="120" w:line="271" w:lineRule="auto"/>
        <w:ind w:left="709"/>
        <w:rPr>
          <w:rFonts w:ascii="Arial" w:hAnsi="Arial" w:cs="Arial"/>
          <w:b/>
          <w:sz w:val="22"/>
          <w:szCs w:val="22"/>
        </w:rPr>
      </w:pPr>
    </w:p>
    <w:p w14:paraId="005A98D5" w14:textId="77777777" w:rsidR="007B48B8" w:rsidRPr="00563D23" w:rsidRDefault="002D048A" w:rsidP="0071716D">
      <w:pPr>
        <w:numPr>
          <w:ilvl w:val="0"/>
          <w:numId w:val="29"/>
        </w:numPr>
        <w:spacing w:before="120" w:after="120" w:line="271" w:lineRule="auto"/>
        <w:ind w:left="0" w:firstLine="0"/>
        <w:rPr>
          <w:rFonts w:ascii="Arial" w:hAnsi="Arial" w:cs="Arial"/>
          <w:b/>
          <w:sz w:val="22"/>
          <w:szCs w:val="22"/>
        </w:rPr>
      </w:pPr>
      <w:r w:rsidRPr="00563D23">
        <w:rPr>
          <w:rFonts w:ascii="Arial" w:hAnsi="Arial" w:cs="Arial"/>
          <w:b/>
          <w:sz w:val="22"/>
          <w:szCs w:val="22"/>
        </w:rPr>
        <w:t xml:space="preserve">  </w:t>
      </w:r>
      <w:r w:rsidR="007B48B8" w:rsidRPr="00563D23">
        <w:rPr>
          <w:rFonts w:ascii="Arial" w:hAnsi="Arial" w:cs="Arial"/>
          <w:b/>
          <w:sz w:val="22"/>
          <w:szCs w:val="22"/>
        </w:rPr>
        <w:t>Sprawdzenie czy wniosek o dofinansowanie spełnia kryteria premiujące</w:t>
      </w:r>
    </w:p>
    <w:tbl>
      <w:tblPr>
        <w:tblW w:w="8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521"/>
        <w:gridCol w:w="737"/>
        <w:gridCol w:w="664"/>
      </w:tblGrid>
      <w:tr w:rsidR="007B48B8" w:rsidRPr="00563D23" w14:paraId="5C66E603" w14:textId="77777777" w:rsidTr="000E1A0C">
        <w:trPr>
          <w:trHeight w:val="283"/>
          <w:tblHeader/>
        </w:trPr>
        <w:tc>
          <w:tcPr>
            <w:tcW w:w="704" w:type="dxa"/>
          </w:tcPr>
          <w:p w14:paraId="2EA5D522" w14:textId="77777777" w:rsidR="007B48B8" w:rsidRPr="00563D23" w:rsidDel="00793A51" w:rsidRDefault="007B48B8"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521" w:type="dxa"/>
          </w:tcPr>
          <w:p w14:paraId="2AEE4435" w14:textId="77777777" w:rsidR="007B48B8" w:rsidRPr="00563D23" w:rsidRDefault="007B48B8"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3532DBD6" w14:textId="77777777" w:rsidR="007B48B8" w:rsidRPr="00563D23" w:rsidRDefault="007B48B8" w:rsidP="00C32F62">
            <w:pPr>
              <w:spacing w:before="120" w:after="120" w:line="271" w:lineRule="auto"/>
              <w:ind w:left="709"/>
              <w:rPr>
                <w:rFonts w:ascii="Arial" w:hAnsi="Arial" w:cs="Arial"/>
                <w:sz w:val="22"/>
                <w:szCs w:val="22"/>
              </w:rPr>
            </w:pPr>
          </w:p>
          <w:p w14:paraId="11BB78BA" w14:textId="33FEA8EA"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44CFA611" w14:textId="77777777" w:rsidR="007B48B8" w:rsidRPr="00563D23" w:rsidRDefault="007B48B8" w:rsidP="00C32F62">
            <w:pPr>
              <w:spacing w:before="120" w:after="120" w:line="271" w:lineRule="auto"/>
              <w:ind w:left="709"/>
              <w:rPr>
                <w:rFonts w:ascii="Arial" w:hAnsi="Arial" w:cs="Arial"/>
                <w:sz w:val="22"/>
                <w:szCs w:val="22"/>
              </w:rPr>
            </w:pPr>
          </w:p>
          <w:p w14:paraId="60133862" w14:textId="72ADB410"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7A45F4" w:rsidRPr="00563D23" w14:paraId="4F4A461C" w14:textId="77777777" w:rsidTr="000E1A0C">
        <w:trPr>
          <w:trHeight w:val="283"/>
        </w:trPr>
        <w:tc>
          <w:tcPr>
            <w:tcW w:w="704" w:type="dxa"/>
          </w:tcPr>
          <w:p w14:paraId="4C9432AF" w14:textId="5BD0BC13" w:rsidR="007A45F4" w:rsidRPr="00563D23" w:rsidRDefault="007A45F4"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1.</w:t>
            </w:r>
          </w:p>
          <w:p w14:paraId="7292D5D5" w14:textId="23775740"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521" w:type="dxa"/>
            <w:tcBorders>
              <w:bottom w:val="single" w:sz="4" w:space="0" w:color="auto"/>
            </w:tcBorders>
            <w:shd w:val="clear" w:color="auto" w:fill="auto"/>
          </w:tcPr>
          <w:p w14:paraId="780687DB" w14:textId="77777777" w:rsidR="00F03DC9" w:rsidRDefault="00F03DC9" w:rsidP="00C32F62">
            <w:pPr>
              <w:autoSpaceDE w:val="0"/>
              <w:autoSpaceDN w:val="0"/>
              <w:spacing w:before="120" w:after="120" w:line="271" w:lineRule="auto"/>
              <w:ind w:left="29"/>
              <w:rPr>
                <w:rFonts w:ascii="Arial" w:hAnsi="Arial" w:cs="Arial"/>
                <w:sz w:val="22"/>
                <w:szCs w:val="22"/>
              </w:rPr>
            </w:pPr>
            <w:r w:rsidRPr="00F03DC9">
              <w:rPr>
                <w:rFonts w:ascii="Arial" w:hAnsi="Arial" w:cs="Arial"/>
                <w:sz w:val="22"/>
                <w:szCs w:val="22"/>
              </w:rPr>
              <w:t xml:space="preserve">- Czy w treści wniosku jednoznacznie wskazano, że Projektodawca od minimum 1 roku przed dniem złożenia wniosku posiada siedzibę  lub oddział lub główne miejsce </w:t>
            </w:r>
            <w:r w:rsidRPr="00F03DC9">
              <w:rPr>
                <w:rFonts w:ascii="Arial" w:hAnsi="Arial" w:cs="Arial"/>
                <w:sz w:val="22"/>
                <w:szCs w:val="22"/>
              </w:rPr>
              <w:lastRenderedPageBreak/>
              <w:t>wykonywania działalności lub dodatkowe miejsce wykonywania działalności na terenie województwa zachodniopomorskiego?</w:t>
            </w:r>
          </w:p>
          <w:p w14:paraId="69A20753" w14:textId="1C44EEE0" w:rsidR="00F03DC9" w:rsidRPr="00150CFB" w:rsidRDefault="00F03DC9" w:rsidP="00150CFB">
            <w:pPr>
              <w:spacing w:before="120" w:after="120" w:line="271" w:lineRule="auto"/>
              <w:ind w:left="29"/>
              <w:rPr>
                <w:rFonts w:ascii="Arial" w:hAnsi="Arial" w:cs="Arial"/>
                <w:sz w:val="22"/>
                <w:szCs w:val="22"/>
              </w:rPr>
            </w:pPr>
            <w:r w:rsidRPr="00F03DC9">
              <w:rPr>
                <w:rFonts w:ascii="Arial" w:hAnsi="Arial" w:cs="Arial"/>
                <w:sz w:val="22"/>
                <w:szCs w:val="22"/>
              </w:rPr>
              <w:t xml:space="preserve">- Czy </w:t>
            </w:r>
            <w:r w:rsidRPr="00F03DC9">
              <w:rPr>
                <w:rFonts w:ascii="Arial" w:hAnsi="Arial" w:cs="Arial"/>
                <w:bCs/>
                <w:sz w:val="22"/>
                <w:szCs w:val="22"/>
              </w:rPr>
              <w:t>Projektodawca w przypadku, kiedy informacja ta nie będzie możliwa  do weryfikacji w oparciu o powszechnie dostępne rejestry publiczne tj.:  KRS i CEIDG, przedłożył wraz z wnioskiem dokumenty wydane przez właściwy organ administracji publicznej, potwierdzające posiadanie od minimum 1 roku</w:t>
            </w:r>
            <w:r w:rsidRPr="00F03DC9">
              <w:rPr>
                <w:rFonts w:ascii="Arial" w:hAnsi="Arial" w:cs="Arial"/>
                <w:sz w:val="22"/>
                <w:szCs w:val="22"/>
              </w:rPr>
              <w:t xml:space="preserve"> siedziby  lub oddziału lub głównego miejsca wykonywania działalności lub dodatkowego miejsca wykonywania działalności na terenie województwa zachodniopomorskiego?</w:t>
            </w:r>
          </w:p>
        </w:tc>
        <w:tc>
          <w:tcPr>
            <w:tcW w:w="737" w:type="dxa"/>
          </w:tcPr>
          <w:p w14:paraId="07FFE435"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7EE26BB0" w14:textId="77777777" w:rsidR="007A45F4" w:rsidRPr="00563D23" w:rsidRDefault="007A45F4" w:rsidP="00C32F62">
            <w:pPr>
              <w:spacing w:before="120" w:after="120" w:line="271" w:lineRule="auto"/>
              <w:ind w:left="709"/>
              <w:rPr>
                <w:rFonts w:ascii="Arial" w:hAnsi="Arial" w:cs="Arial"/>
                <w:sz w:val="22"/>
                <w:szCs w:val="22"/>
              </w:rPr>
            </w:pPr>
          </w:p>
        </w:tc>
      </w:tr>
      <w:tr w:rsidR="007A45F4" w:rsidRPr="00563D23" w14:paraId="7836E19A" w14:textId="77777777" w:rsidTr="000E1A0C">
        <w:trPr>
          <w:trHeight w:val="283"/>
        </w:trPr>
        <w:tc>
          <w:tcPr>
            <w:tcW w:w="704" w:type="dxa"/>
          </w:tcPr>
          <w:p w14:paraId="297678C6" w14:textId="5AA80276" w:rsidR="008D2CA5" w:rsidRPr="00563D23" w:rsidRDefault="008D2CA5" w:rsidP="00150CFB">
            <w:pPr>
              <w:tabs>
                <w:tab w:val="left" w:pos="284"/>
              </w:tabs>
              <w:spacing w:before="120" w:after="120" w:line="271" w:lineRule="auto"/>
              <w:ind w:left="709"/>
              <w:rPr>
                <w:rFonts w:ascii="Arial" w:hAnsi="Arial" w:cs="Arial"/>
                <w:sz w:val="22"/>
                <w:szCs w:val="22"/>
              </w:rPr>
            </w:pPr>
          </w:p>
          <w:p w14:paraId="6F706DB8" w14:textId="0B4DBAFD" w:rsidR="008D2CA5" w:rsidRPr="00563D23" w:rsidRDefault="00150CFB" w:rsidP="00C32F62">
            <w:pPr>
              <w:spacing w:before="120" w:after="120" w:line="271" w:lineRule="auto"/>
              <w:rPr>
                <w:rFonts w:ascii="Arial" w:hAnsi="Arial" w:cs="Arial"/>
                <w:sz w:val="22"/>
                <w:szCs w:val="22"/>
              </w:rPr>
            </w:pPr>
            <w:r>
              <w:rPr>
                <w:rFonts w:ascii="Arial" w:hAnsi="Arial" w:cs="Arial"/>
                <w:sz w:val="22"/>
                <w:szCs w:val="22"/>
              </w:rPr>
              <w:t>2</w:t>
            </w:r>
            <w:r w:rsidR="008D2CA5" w:rsidRPr="00563D23">
              <w:rPr>
                <w:rFonts w:ascii="Arial" w:hAnsi="Arial" w:cs="Arial"/>
                <w:sz w:val="22"/>
                <w:szCs w:val="22"/>
              </w:rPr>
              <w:t>.</w:t>
            </w:r>
          </w:p>
        </w:tc>
        <w:tc>
          <w:tcPr>
            <w:tcW w:w="6521" w:type="dxa"/>
            <w:shd w:val="clear" w:color="auto" w:fill="auto"/>
          </w:tcPr>
          <w:p w14:paraId="7D33C713" w14:textId="5C696672" w:rsidR="00150CFB" w:rsidRDefault="00150CFB" w:rsidP="00150CFB">
            <w:pPr>
              <w:spacing w:before="120" w:after="120" w:line="271" w:lineRule="auto"/>
              <w:ind w:left="29"/>
              <w:rPr>
                <w:rFonts w:ascii="Arial" w:hAnsi="Arial" w:cs="Arial"/>
                <w:bCs/>
                <w:sz w:val="22"/>
                <w:szCs w:val="22"/>
              </w:rPr>
            </w:pPr>
            <w:r>
              <w:rPr>
                <w:rFonts w:ascii="Arial" w:hAnsi="Arial" w:cs="Arial"/>
                <w:sz w:val="22"/>
                <w:szCs w:val="22"/>
              </w:rPr>
              <w:t>- Czy w</w:t>
            </w:r>
            <w:r w:rsidRPr="00F74EBD">
              <w:rPr>
                <w:rFonts w:ascii="Arial" w:hAnsi="Arial" w:cs="Arial"/>
                <w:sz w:val="22"/>
                <w:szCs w:val="22"/>
              </w:rPr>
              <w:t xml:space="preserve"> ramach projektu realizowane jest wsparcie również w godzinach popołudniowych </w:t>
            </w:r>
            <w:r w:rsidRPr="00255AE2">
              <w:rPr>
                <w:rFonts w:ascii="Arial" w:hAnsi="Arial" w:cs="Arial"/>
                <w:sz w:val="22"/>
                <w:szCs w:val="22"/>
              </w:rPr>
              <w:t xml:space="preserve">(po godzinie 16:00) </w:t>
            </w:r>
            <w:r w:rsidRPr="00F74EBD">
              <w:rPr>
                <w:rFonts w:ascii="Arial" w:hAnsi="Arial" w:cs="Arial"/>
                <w:sz w:val="22"/>
                <w:szCs w:val="22"/>
              </w:rPr>
              <w:t>i wieczornych oraz w soboty</w:t>
            </w:r>
            <w:r w:rsidR="000E1A0C">
              <w:rPr>
                <w:rFonts w:ascii="Arial" w:hAnsi="Arial" w:cs="Arial"/>
                <w:sz w:val="22"/>
                <w:szCs w:val="22"/>
              </w:rPr>
              <w:t>, jeżeli tak to czy w treści wniosku zawarto adekwatne zapisy?</w:t>
            </w:r>
          </w:p>
          <w:p w14:paraId="5159BA4F" w14:textId="59B9732D" w:rsidR="00F03DC9" w:rsidRPr="00563D23" w:rsidRDefault="00F03DC9" w:rsidP="00150CFB">
            <w:pPr>
              <w:spacing w:line="276" w:lineRule="auto"/>
              <w:rPr>
                <w:rFonts w:ascii="Arial" w:hAnsi="Arial" w:cs="Arial"/>
                <w:bCs/>
                <w:sz w:val="22"/>
                <w:szCs w:val="22"/>
              </w:rPr>
            </w:pPr>
          </w:p>
        </w:tc>
        <w:tc>
          <w:tcPr>
            <w:tcW w:w="737" w:type="dxa"/>
          </w:tcPr>
          <w:p w14:paraId="7A4D5425"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03A1FB6B" w14:textId="77777777" w:rsidR="007A45F4" w:rsidRPr="00563D23" w:rsidRDefault="007A45F4" w:rsidP="00C32F62">
            <w:pPr>
              <w:spacing w:before="120" w:after="120" w:line="271" w:lineRule="auto"/>
              <w:ind w:left="709"/>
              <w:rPr>
                <w:rFonts w:ascii="Arial" w:hAnsi="Arial" w:cs="Arial"/>
                <w:sz w:val="22"/>
                <w:szCs w:val="22"/>
              </w:rPr>
            </w:pPr>
          </w:p>
        </w:tc>
      </w:tr>
      <w:tr w:rsidR="006976B6" w:rsidRPr="00563D23" w14:paraId="3ACFBA8D" w14:textId="77777777" w:rsidTr="000E1A0C">
        <w:trPr>
          <w:trHeight w:val="283"/>
        </w:trPr>
        <w:tc>
          <w:tcPr>
            <w:tcW w:w="704" w:type="dxa"/>
          </w:tcPr>
          <w:p w14:paraId="1A05C92C" w14:textId="58B3709B" w:rsidR="006976B6" w:rsidRPr="00563D23" w:rsidRDefault="000E1A0C" w:rsidP="000E1A0C">
            <w:pPr>
              <w:tabs>
                <w:tab w:val="left" w:pos="284"/>
              </w:tabs>
              <w:spacing w:before="120" w:after="120" w:line="271" w:lineRule="auto"/>
              <w:ind w:left="29"/>
              <w:rPr>
                <w:rFonts w:ascii="Arial" w:hAnsi="Arial" w:cs="Arial"/>
                <w:sz w:val="22"/>
                <w:szCs w:val="22"/>
              </w:rPr>
            </w:pPr>
            <w:r>
              <w:rPr>
                <w:rFonts w:ascii="Arial" w:hAnsi="Arial" w:cs="Arial"/>
                <w:sz w:val="22"/>
                <w:szCs w:val="22"/>
              </w:rPr>
              <w:t>3.</w:t>
            </w:r>
          </w:p>
        </w:tc>
        <w:tc>
          <w:tcPr>
            <w:tcW w:w="6521" w:type="dxa"/>
            <w:shd w:val="clear" w:color="auto" w:fill="auto"/>
          </w:tcPr>
          <w:p w14:paraId="39D73936" w14:textId="73A222AD" w:rsidR="00150CFB" w:rsidRDefault="00150CFB" w:rsidP="00150CFB">
            <w:pPr>
              <w:spacing w:before="120" w:after="120" w:line="271" w:lineRule="auto"/>
              <w:ind w:left="29"/>
              <w:rPr>
                <w:rFonts w:ascii="Arial" w:hAnsi="Arial" w:cs="Arial"/>
                <w:bCs/>
                <w:sz w:val="22"/>
                <w:szCs w:val="22"/>
              </w:rPr>
            </w:pPr>
            <w:r>
              <w:rPr>
                <w:rFonts w:ascii="Arial" w:hAnsi="Arial" w:cs="Arial"/>
                <w:bCs/>
                <w:sz w:val="22"/>
                <w:szCs w:val="22"/>
              </w:rPr>
              <w:t xml:space="preserve">- Czy </w:t>
            </w:r>
            <w:r w:rsidRPr="00551B92">
              <w:rPr>
                <w:rFonts w:ascii="Arial" w:hAnsi="Arial" w:cs="Arial"/>
                <w:bCs/>
                <w:sz w:val="22"/>
                <w:szCs w:val="22"/>
              </w:rPr>
              <w:t>Projektodawca lub Partner jest podmiotem wykonującym działalność leczniczą udzielającym świadczenia opieki zdrowotnej w rodzaju podstawowa opieka zdrowotna na podstawie zawartej umowy o udzielenie świadczeń opieki zdrowotnej z dyrektorem właściwego Oddziału Wojewódzkiego Narodowego Funduszu Zdrowia</w:t>
            </w:r>
            <w:r>
              <w:rPr>
                <w:rFonts w:ascii="Arial" w:hAnsi="Arial" w:cs="Arial"/>
                <w:bCs/>
                <w:sz w:val="22"/>
                <w:szCs w:val="22"/>
              </w:rPr>
              <w:t>?</w:t>
            </w:r>
            <w:r w:rsidR="000E1A0C">
              <w:rPr>
                <w:rFonts w:ascii="Arial" w:hAnsi="Arial" w:cs="Arial"/>
                <w:bCs/>
                <w:sz w:val="22"/>
                <w:szCs w:val="22"/>
              </w:rPr>
              <w:t xml:space="preserve"> Czy w treści wniosku są zapisy potwierdzające spełnienie przedmiotowego kryterium.  </w:t>
            </w:r>
          </w:p>
          <w:p w14:paraId="6B0366F0" w14:textId="77777777" w:rsidR="006976B6" w:rsidRDefault="006976B6" w:rsidP="00150CFB">
            <w:pPr>
              <w:spacing w:before="120" w:after="120" w:line="271" w:lineRule="auto"/>
              <w:ind w:left="29"/>
              <w:rPr>
                <w:rFonts w:ascii="Arial" w:hAnsi="Arial" w:cs="Arial"/>
                <w:bCs/>
                <w:sz w:val="22"/>
                <w:szCs w:val="22"/>
              </w:rPr>
            </w:pPr>
          </w:p>
        </w:tc>
        <w:tc>
          <w:tcPr>
            <w:tcW w:w="737" w:type="dxa"/>
          </w:tcPr>
          <w:p w14:paraId="7C90E9BD" w14:textId="77777777" w:rsidR="006976B6" w:rsidRPr="00563D23" w:rsidRDefault="006976B6" w:rsidP="00C32F62">
            <w:pPr>
              <w:spacing w:before="120" w:after="120" w:line="271" w:lineRule="auto"/>
              <w:ind w:left="709"/>
              <w:rPr>
                <w:rFonts w:ascii="Arial" w:hAnsi="Arial" w:cs="Arial"/>
                <w:sz w:val="22"/>
                <w:szCs w:val="22"/>
              </w:rPr>
            </w:pPr>
          </w:p>
        </w:tc>
        <w:tc>
          <w:tcPr>
            <w:tcW w:w="664" w:type="dxa"/>
          </w:tcPr>
          <w:p w14:paraId="5E63EEDF" w14:textId="77777777" w:rsidR="006976B6" w:rsidRPr="00563D23" w:rsidRDefault="006976B6" w:rsidP="00C32F62">
            <w:pPr>
              <w:spacing w:before="120" w:after="120" w:line="271" w:lineRule="auto"/>
              <w:ind w:left="709"/>
              <w:rPr>
                <w:rFonts w:ascii="Arial" w:hAnsi="Arial" w:cs="Arial"/>
                <w:sz w:val="22"/>
                <w:szCs w:val="22"/>
              </w:rPr>
            </w:pPr>
          </w:p>
        </w:tc>
      </w:tr>
    </w:tbl>
    <w:p w14:paraId="7F3FD9F0" w14:textId="77777777" w:rsidR="008D3A06" w:rsidRPr="00563D23" w:rsidRDefault="008D3A06" w:rsidP="00C32F62">
      <w:pPr>
        <w:spacing w:before="120" w:after="120" w:line="271" w:lineRule="auto"/>
        <w:ind w:left="709"/>
        <w:rPr>
          <w:rFonts w:ascii="Arial" w:hAnsi="Arial" w:cs="Arial"/>
          <w:b/>
          <w:sz w:val="22"/>
          <w:szCs w:val="22"/>
        </w:rPr>
      </w:pPr>
    </w:p>
    <w:p w14:paraId="4F98DA7A" w14:textId="77777777" w:rsidR="00DD11CD" w:rsidRPr="00563D23" w:rsidRDefault="00DD11CD" w:rsidP="0071716D">
      <w:pPr>
        <w:numPr>
          <w:ilvl w:val="0"/>
          <w:numId w:val="29"/>
        </w:numPr>
        <w:spacing w:before="120" w:after="120" w:line="271" w:lineRule="auto"/>
        <w:ind w:left="709" w:firstLine="0"/>
        <w:rPr>
          <w:rFonts w:ascii="Arial" w:hAnsi="Arial" w:cs="Arial"/>
          <w:b/>
          <w:sz w:val="22"/>
          <w:szCs w:val="22"/>
        </w:rPr>
      </w:pPr>
      <w:r w:rsidRPr="00563D23">
        <w:rPr>
          <w:rFonts w:ascii="Arial" w:hAnsi="Arial" w:cs="Arial"/>
          <w:b/>
          <w:sz w:val="22"/>
          <w:szCs w:val="22"/>
        </w:rPr>
        <w:t>Sprawdzenie czy wniosek o dofinansowanie spełnia kryteria określone w ramach płaszczyzny administracyjności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459C975D" w14:textId="77777777" w:rsidTr="002E27F8">
        <w:trPr>
          <w:trHeight w:val="283"/>
          <w:tblHeader/>
        </w:trPr>
        <w:tc>
          <w:tcPr>
            <w:tcW w:w="675" w:type="dxa"/>
          </w:tcPr>
          <w:p w14:paraId="360251C3" w14:textId="77777777" w:rsidR="00D20117" w:rsidRPr="00563D23" w:rsidDel="00793A51" w:rsidRDefault="00D20117"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12077EB5" w14:textId="77777777" w:rsidR="00D20117" w:rsidRPr="00563D23" w:rsidRDefault="00D20117"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021C9D3E" w14:textId="77777777" w:rsidR="00D20117" w:rsidRPr="00563D23" w:rsidRDefault="00D20117" w:rsidP="00C32F62">
            <w:pPr>
              <w:spacing w:before="120" w:after="120" w:line="271" w:lineRule="auto"/>
              <w:ind w:left="709"/>
              <w:rPr>
                <w:rFonts w:ascii="Arial" w:hAnsi="Arial" w:cs="Arial"/>
                <w:sz w:val="22"/>
                <w:szCs w:val="22"/>
              </w:rPr>
            </w:pPr>
          </w:p>
          <w:p w14:paraId="4494A990" w14:textId="621AE9E3"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60B07E4D" w14:textId="77777777" w:rsidR="00D20117" w:rsidRPr="00563D23" w:rsidRDefault="00D20117" w:rsidP="00C32F62">
            <w:pPr>
              <w:spacing w:before="120" w:after="120" w:line="271" w:lineRule="auto"/>
              <w:ind w:left="709"/>
              <w:rPr>
                <w:rFonts w:ascii="Arial" w:hAnsi="Arial" w:cs="Arial"/>
                <w:sz w:val="22"/>
                <w:szCs w:val="22"/>
              </w:rPr>
            </w:pPr>
          </w:p>
          <w:p w14:paraId="1639E1EA" w14:textId="75327BE3"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9A4647" w:rsidRPr="00563D23" w14:paraId="34EEA07E" w14:textId="77777777" w:rsidTr="0002505B">
        <w:trPr>
          <w:trHeight w:val="283"/>
        </w:trPr>
        <w:tc>
          <w:tcPr>
            <w:tcW w:w="675" w:type="dxa"/>
          </w:tcPr>
          <w:p w14:paraId="2DF0E539"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1.</w:t>
            </w:r>
          </w:p>
          <w:p w14:paraId="6261AB25" w14:textId="77777777" w:rsidR="003D1DD3" w:rsidRPr="00563D23" w:rsidRDefault="003D1DD3" w:rsidP="00C32F62">
            <w:pPr>
              <w:spacing w:before="120" w:after="120" w:line="271" w:lineRule="auto"/>
              <w:rPr>
                <w:rFonts w:ascii="Arial" w:hAnsi="Arial" w:cs="Arial"/>
                <w:sz w:val="22"/>
                <w:szCs w:val="22"/>
              </w:rPr>
            </w:pPr>
          </w:p>
          <w:p w14:paraId="1E13C8E7" w14:textId="77777777" w:rsidR="003D1DD3" w:rsidRPr="00563D23" w:rsidRDefault="003D1DD3" w:rsidP="00C32F62">
            <w:pPr>
              <w:spacing w:before="120" w:after="120" w:line="271" w:lineRule="auto"/>
              <w:rPr>
                <w:rFonts w:ascii="Arial" w:hAnsi="Arial" w:cs="Arial"/>
                <w:sz w:val="22"/>
                <w:szCs w:val="22"/>
              </w:rPr>
            </w:pPr>
          </w:p>
          <w:p w14:paraId="75455E09" w14:textId="77777777" w:rsidR="003D1DD3" w:rsidRPr="00563D23" w:rsidRDefault="003D1DD3" w:rsidP="00C32F62">
            <w:pPr>
              <w:spacing w:before="120" w:after="120" w:line="271" w:lineRule="auto"/>
              <w:rPr>
                <w:rFonts w:ascii="Arial" w:hAnsi="Arial" w:cs="Arial"/>
                <w:sz w:val="22"/>
                <w:szCs w:val="22"/>
              </w:rPr>
            </w:pPr>
          </w:p>
          <w:p w14:paraId="7C6DD671" w14:textId="77777777" w:rsidR="003D1DD3" w:rsidRPr="00563D23" w:rsidRDefault="003D1DD3" w:rsidP="00C32F62">
            <w:pPr>
              <w:spacing w:before="120" w:after="120" w:line="271" w:lineRule="auto"/>
              <w:rPr>
                <w:rFonts w:ascii="Arial" w:hAnsi="Arial" w:cs="Arial"/>
                <w:sz w:val="22"/>
                <w:szCs w:val="22"/>
              </w:rPr>
            </w:pPr>
          </w:p>
          <w:p w14:paraId="596956CC" w14:textId="77777777" w:rsidR="003D1DD3" w:rsidRPr="00563D23" w:rsidRDefault="003D1DD3" w:rsidP="00C32F62">
            <w:pPr>
              <w:spacing w:before="120" w:after="120" w:line="271" w:lineRule="auto"/>
              <w:rPr>
                <w:rFonts w:ascii="Arial" w:hAnsi="Arial" w:cs="Arial"/>
                <w:sz w:val="22"/>
                <w:szCs w:val="22"/>
              </w:rPr>
            </w:pPr>
          </w:p>
          <w:p w14:paraId="1086E45F" w14:textId="77777777" w:rsidR="003D1DD3" w:rsidRPr="00563D23" w:rsidRDefault="003D1DD3" w:rsidP="00C32F62">
            <w:pPr>
              <w:spacing w:before="120" w:after="120" w:line="271" w:lineRule="auto"/>
              <w:rPr>
                <w:rFonts w:ascii="Arial" w:hAnsi="Arial" w:cs="Arial"/>
                <w:sz w:val="22"/>
                <w:szCs w:val="22"/>
              </w:rPr>
            </w:pPr>
          </w:p>
          <w:p w14:paraId="23679DF5" w14:textId="211FA229"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59238B4E" w14:textId="77777777" w:rsidR="009A4647" w:rsidRPr="00F32A38" w:rsidRDefault="009A4647" w:rsidP="00C32F62">
            <w:pPr>
              <w:spacing w:before="120" w:after="120" w:line="271" w:lineRule="auto"/>
              <w:rPr>
                <w:rFonts w:ascii="Arial" w:hAnsi="Arial" w:cs="Arial"/>
                <w:b/>
                <w:sz w:val="22"/>
                <w:szCs w:val="22"/>
              </w:rPr>
            </w:pPr>
            <w:r w:rsidRPr="00F32A38">
              <w:rPr>
                <w:rFonts w:ascii="Arial" w:hAnsi="Arial" w:cs="Arial"/>
                <w:b/>
                <w:sz w:val="22"/>
                <w:szCs w:val="22"/>
              </w:rPr>
              <w:lastRenderedPageBreak/>
              <w:t>Intensywność wsparcia</w:t>
            </w:r>
          </w:p>
          <w:p w14:paraId="64CEF843"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prawidłowo obliczono intensywność wsparcia środki UE – środki budżetu państwa – tabela G</w:t>
            </w:r>
            <w:r>
              <w:rPr>
                <w:rFonts w:ascii="Arial" w:hAnsi="Arial" w:cs="Arial"/>
                <w:sz w:val="22"/>
                <w:szCs w:val="22"/>
              </w:rPr>
              <w:t>.</w:t>
            </w:r>
            <w:r w:rsidRPr="00E82711">
              <w:rPr>
                <w:rFonts w:ascii="Arial" w:hAnsi="Arial" w:cs="Arial"/>
                <w:sz w:val="22"/>
                <w:szCs w:val="22"/>
              </w:rPr>
              <w:t xml:space="preserve"> 7 Źródła finansowania projektu, tj.:</w:t>
            </w:r>
          </w:p>
          <w:p w14:paraId="7317088A" w14:textId="205A1498"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Środki UE maksimum </w:t>
            </w:r>
            <w:r w:rsidRPr="007C725F">
              <w:rPr>
                <w:rFonts w:ascii="Arial" w:hAnsi="Arial" w:cs="Arial"/>
                <w:b/>
                <w:sz w:val="22"/>
                <w:szCs w:val="22"/>
              </w:rPr>
              <w:t>85,0000000000%</w:t>
            </w:r>
            <w:r w:rsidRPr="00E82711">
              <w:rPr>
                <w:rFonts w:ascii="Arial" w:hAnsi="Arial" w:cs="Arial"/>
                <w:sz w:val="22"/>
                <w:szCs w:val="22"/>
              </w:rPr>
              <w:t xml:space="preserve"> (</w:t>
            </w:r>
            <w:r w:rsidRPr="00E82711">
              <w:rPr>
                <w:rFonts w:ascii="Arial" w:eastAsia="Calibri" w:hAnsi="Arial" w:cs="Arial"/>
                <w:bCs/>
                <w:sz w:val="22"/>
                <w:szCs w:val="22"/>
              </w:rPr>
              <w:t xml:space="preserve">procent środków wspólnotowych należy liczyć do 10 miejsc po przecinku, tak by wynosiło maksymalnie </w:t>
            </w:r>
            <w:r w:rsidRPr="007C725F">
              <w:rPr>
                <w:rFonts w:ascii="Arial" w:eastAsia="Calibri" w:hAnsi="Arial" w:cs="Arial"/>
                <w:b/>
                <w:bCs/>
                <w:sz w:val="22"/>
                <w:szCs w:val="22"/>
              </w:rPr>
              <w:t>85,0000000000%.</w:t>
            </w:r>
            <w:r w:rsidRPr="00865D4D">
              <w:rPr>
                <w:rFonts w:ascii="Arial" w:eastAsia="Calibri" w:hAnsi="Arial" w:cs="Arial"/>
                <w:sz w:val="22"/>
                <w:szCs w:val="22"/>
              </w:rPr>
              <w:t>)</w:t>
            </w:r>
            <w:r w:rsidR="00865D4D" w:rsidRPr="00865D4D">
              <w:rPr>
                <w:rFonts w:ascii="Arial" w:eastAsia="Calibri" w:hAnsi="Arial" w:cs="Arial"/>
                <w:sz w:val="22"/>
                <w:szCs w:val="22"/>
              </w:rPr>
              <w:t>?</w:t>
            </w:r>
          </w:p>
          <w:p w14:paraId="55AF8D0B" w14:textId="13A68AA9"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lastRenderedPageBreak/>
              <w:t xml:space="preserve">Środki BP maksimum </w:t>
            </w:r>
            <w:r w:rsidR="00F32A38">
              <w:rPr>
                <w:rFonts w:ascii="Arial" w:hAnsi="Arial" w:cs="Arial"/>
                <w:b/>
                <w:sz w:val="22"/>
                <w:szCs w:val="22"/>
              </w:rPr>
              <w:t>5,0000000000%</w:t>
            </w:r>
            <w:r w:rsidRPr="00E82711">
              <w:rPr>
                <w:rFonts w:ascii="Arial" w:hAnsi="Arial" w:cs="Arial"/>
                <w:sz w:val="22"/>
                <w:szCs w:val="22"/>
              </w:rPr>
              <w:t xml:space="preserve"> (liczone do 10 miejsc po przecinku)</w:t>
            </w:r>
            <w:r w:rsidR="00865D4D">
              <w:rPr>
                <w:rFonts w:ascii="Arial" w:hAnsi="Arial" w:cs="Arial"/>
                <w:sz w:val="22"/>
                <w:szCs w:val="22"/>
              </w:rPr>
              <w:t>?</w:t>
            </w:r>
          </w:p>
          <w:p w14:paraId="4AC2C306" w14:textId="5CA64E02" w:rsidR="007C725F" w:rsidRPr="00E82711" w:rsidRDefault="007C725F" w:rsidP="00C32F62">
            <w:pPr>
              <w:pStyle w:val="Tekstkomentarza"/>
              <w:spacing w:before="120" w:after="120" w:line="271" w:lineRule="auto"/>
              <w:rPr>
                <w:rFonts w:ascii="Arial" w:hAnsi="Arial" w:cs="Arial"/>
                <w:sz w:val="22"/>
                <w:szCs w:val="22"/>
              </w:rPr>
            </w:pPr>
            <w:r w:rsidRPr="00E82711">
              <w:rPr>
                <w:rFonts w:ascii="Arial" w:hAnsi="Arial" w:cs="Arial"/>
                <w:sz w:val="22"/>
                <w:szCs w:val="22"/>
              </w:rPr>
              <w:t xml:space="preserve">- czy w sytuacji, gdy wnioskodawca zakłada wyższy poziom wkładu własnego niż minimalny poziom - </w:t>
            </w:r>
            <w:r w:rsidRPr="007C725F">
              <w:rPr>
                <w:rFonts w:ascii="Arial" w:hAnsi="Arial" w:cs="Arial"/>
                <w:b/>
                <w:sz w:val="22"/>
                <w:szCs w:val="22"/>
              </w:rPr>
              <w:t>10,0000000000%</w:t>
            </w:r>
            <w:r w:rsidR="00865D4D">
              <w:rPr>
                <w:rFonts w:ascii="Arial" w:hAnsi="Arial" w:cs="Arial"/>
                <w:b/>
                <w:sz w:val="22"/>
                <w:szCs w:val="22"/>
              </w:rPr>
              <w:t xml:space="preserve"> </w:t>
            </w:r>
            <w:r w:rsidRPr="00E82711">
              <w:rPr>
                <w:rFonts w:ascii="Arial" w:hAnsi="Arial" w:cs="Arial"/>
                <w:sz w:val="22"/>
                <w:szCs w:val="22"/>
              </w:rPr>
              <w:t xml:space="preserve">(liczone do 10 miejsc po przecinku) wskazanego w Regulaminie konkursu, w pierwszej kolejności, wnioskodawca pomniejszył udział środków z budżetu państwa (np. w przypadku gdy wnioskodawca wniesie </w:t>
            </w:r>
            <w:r w:rsidRPr="007C725F">
              <w:rPr>
                <w:rFonts w:ascii="Arial" w:hAnsi="Arial" w:cs="Arial"/>
                <w:b/>
                <w:sz w:val="22"/>
                <w:szCs w:val="22"/>
              </w:rPr>
              <w:t xml:space="preserve">11% </w:t>
            </w:r>
            <w:r w:rsidRPr="00E82711">
              <w:rPr>
                <w:rFonts w:ascii="Arial" w:hAnsi="Arial" w:cs="Arial"/>
                <w:sz w:val="22"/>
                <w:szCs w:val="22"/>
              </w:rPr>
              <w:t xml:space="preserve">wkładu własnego – przy wymaganym minimalnym poziomie </w:t>
            </w:r>
            <w:r w:rsidRPr="007C725F">
              <w:rPr>
                <w:rFonts w:ascii="Arial" w:hAnsi="Arial" w:cs="Arial"/>
                <w:b/>
                <w:sz w:val="22"/>
                <w:szCs w:val="22"/>
              </w:rPr>
              <w:t>10,0000000000%</w:t>
            </w:r>
            <w:r w:rsidRPr="00E82711">
              <w:rPr>
                <w:rFonts w:ascii="Arial" w:hAnsi="Arial" w:cs="Arial"/>
                <w:sz w:val="22"/>
                <w:szCs w:val="22"/>
              </w:rPr>
              <w:t xml:space="preserve"> - czy wartość środków wspólnotowych wskazano na poziomie  85,0000000000%, natomiast </w:t>
            </w:r>
            <w:r>
              <w:rPr>
                <w:rFonts w:ascii="Arial" w:hAnsi="Arial" w:cs="Arial"/>
                <w:sz w:val="22"/>
                <w:szCs w:val="22"/>
              </w:rPr>
              <w:t xml:space="preserve">poziom środków budżetu państwa </w:t>
            </w:r>
            <w:r w:rsidRPr="007C725F">
              <w:rPr>
                <w:rFonts w:ascii="Arial" w:hAnsi="Arial" w:cs="Arial"/>
                <w:b/>
                <w:sz w:val="22"/>
                <w:szCs w:val="22"/>
              </w:rPr>
              <w:t>4%)?</w:t>
            </w:r>
          </w:p>
          <w:p w14:paraId="139D4E20" w14:textId="1BF803E9" w:rsidR="00297E28" w:rsidRPr="00935A40" w:rsidRDefault="007C725F" w:rsidP="00935A40">
            <w:pPr>
              <w:pStyle w:val="Default"/>
              <w:spacing w:before="120" w:after="120" w:line="271" w:lineRule="auto"/>
              <w:ind w:left="103"/>
              <w:rPr>
                <w:b/>
                <w:sz w:val="22"/>
                <w:szCs w:val="22"/>
              </w:rPr>
            </w:pPr>
            <w:r>
              <w:rPr>
                <w:rFonts w:eastAsia="Times New Roman"/>
                <w:color w:val="auto"/>
                <w:sz w:val="22"/>
                <w:szCs w:val="22"/>
                <w:lang w:eastAsia="en-US"/>
              </w:rPr>
              <w:t xml:space="preserve">- </w:t>
            </w:r>
            <w:r w:rsidRPr="00E82711">
              <w:rPr>
                <w:rFonts w:eastAsia="Times New Roman"/>
                <w:color w:val="auto"/>
                <w:sz w:val="22"/>
                <w:szCs w:val="22"/>
                <w:lang w:eastAsia="en-US"/>
              </w:rPr>
              <w:t>c</w:t>
            </w:r>
            <w:r w:rsidRPr="00E82711">
              <w:rPr>
                <w:bCs/>
                <w:sz w:val="22"/>
                <w:szCs w:val="22"/>
              </w:rPr>
              <w:t>zy suma pól</w:t>
            </w:r>
            <w:r>
              <w:rPr>
                <w:bCs/>
                <w:sz w:val="22"/>
                <w:szCs w:val="22"/>
              </w:rPr>
              <w:t>:</w:t>
            </w:r>
            <w:r w:rsidRPr="00E82711">
              <w:rPr>
                <w:bCs/>
                <w:sz w:val="22"/>
                <w:szCs w:val="22"/>
              </w:rPr>
              <w:t xml:space="preserve"> środki wspólnotowe i budżet państwa jest równa wartości pola wnioskowan</w:t>
            </w:r>
            <w:r>
              <w:rPr>
                <w:bCs/>
                <w:sz w:val="22"/>
                <w:szCs w:val="22"/>
              </w:rPr>
              <w:t>a</w:t>
            </w:r>
            <w:r w:rsidRPr="00E82711">
              <w:rPr>
                <w:bCs/>
                <w:sz w:val="22"/>
                <w:szCs w:val="22"/>
              </w:rPr>
              <w:t xml:space="preserve"> </w:t>
            </w:r>
            <w:r>
              <w:rPr>
                <w:bCs/>
                <w:sz w:val="22"/>
                <w:szCs w:val="22"/>
              </w:rPr>
              <w:t xml:space="preserve">kwota </w:t>
            </w:r>
            <w:r w:rsidRPr="00E82711">
              <w:rPr>
                <w:bCs/>
                <w:sz w:val="22"/>
                <w:szCs w:val="22"/>
              </w:rPr>
              <w:t>dofinansowani</w:t>
            </w:r>
            <w:r>
              <w:rPr>
                <w:bCs/>
                <w:sz w:val="22"/>
                <w:szCs w:val="22"/>
              </w:rPr>
              <w:t>a</w:t>
            </w:r>
            <w:r w:rsidRPr="00E82711">
              <w:rPr>
                <w:bCs/>
                <w:sz w:val="22"/>
                <w:szCs w:val="22"/>
              </w:rPr>
              <w:t xml:space="preserve"> z tabeli G</w:t>
            </w:r>
            <w:r>
              <w:rPr>
                <w:bCs/>
                <w:sz w:val="22"/>
                <w:szCs w:val="22"/>
              </w:rPr>
              <w:t>.</w:t>
            </w:r>
            <w:r w:rsidRPr="00E82711">
              <w:rPr>
                <w:bCs/>
                <w:sz w:val="22"/>
                <w:szCs w:val="22"/>
              </w:rPr>
              <w:t xml:space="preserve"> </w:t>
            </w:r>
            <w:r>
              <w:rPr>
                <w:bCs/>
                <w:sz w:val="22"/>
                <w:szCs w:val="22"/>
              </w:rPr>
              <w:t>6</w:t>
            </w:r>
            <w:r w:rsidRPr="00E82711">
              <w:rPr>
                <w:bCs/>
                <w:sz w:val="22"/>
                <w:szCs w:val="22"/>
              </w:rPr>
              <w:t xml:space="preserve"> i stanowi maksymalnie poziom dofinansowania wskazany w Regulaminie konkursu/naboru tj. </w:t>
            </w:r>
            <w:r w:rsidRPr="007C725F">
              <w:rPr>
                <w:b/>
                <w:sz w:val="22"/>
                <w:szCs w:val="22"/>
              </w:rPr>
              <w:t>90,0000000000%?</w:t>
            </w:r>
          </w:p>
        </w:tc>
        <w:tc>
          <w:tcPr>
            <w:tcW w:w="737" w:type="dxa"/>
          </w:tcPr>
          <w:p w14:paraId="14CAF061"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4874690B"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6CFD3A62" w14:textId="77777777" w:rsidTr="0002505B">
        <w:trPr>
          <w:trHeight w:val="283"/>
        </w:trPr>
        <w:tc>
          <w:tcPr>
            <w:tcW w:w="675" w:type="dxa"/>
          </w:tcPr>
          <w:p w14:paraId="7940D10B"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2.</w:t>
            </w:r>
          </w:p>
          <w:p w14:paraId="17BAAE9B" w14:textId="77777777" w:rsidR="003D1DD3" w:rsidRPr="00563D23" w:rsidRDefault="003D1DD3" w:rsidP="00C32F62">
            <w:pPr>
              <w:spacing w:before="120" w:after="120" w:line="271" w:lineRule="auto"/>
              <w:rPr>
                <w:rFonts w:ascii="Arial" w:hAnsi="Arial" w:cs="Arial"/>
                <w:sz w:val="22"/>
                <w:szCs w:val="22"/>
              </w:rPr>
            </w:pPr>
          </w:p>
          <w:p w14:paraId="15AD6252" w14:textId="77777777" w:rsidR="003D1DD3" w:rsidRPr="00563D23" w:rsidRDefault="003D1DD3" w:rsidP="00C32F62">
            <w:pPr>
              <w:spacing w:before="120" w:after="120" w:line="271" w:lineRule="auto"/>
              <w:rPr>
                <w:rFonts w:ascii="Arial" w:hAnsi="Arial" w:cs="Arial"/>
                <w:sz w:val="22"/>
                <w:szCs w:val="22"/>
              </w:rPr>
            </w:pPr>
          </w:p>
          <w:p w14:paraId="4CE460FF" w14:textId="77777777" w:rsidR="003D1DD3" w:rsidRPr="00563D23" w:rsidRDefault="003D1DD3" w:rsidP="00C32F62">
            <w:pPr>
              <w:spacing w:before="120" w:after="120" w:line="271" w:lineRule="auto"/>
              <w:rPr>
                <w:rFonts w:ascii="Arial" w:hAnsi="Arial" w:cs="Arial"/>
                <w:sz w:val="22"/>
                <w:szCs w:val="22"/>
              </w:rPr>
            </w:pPr>
          </w:p>
          <w:p w14:paraId="2B358A41" w14:textId="77777777" w:rsidR="003D1DD3" w:rsidRPr="00563D23" w:rsidRDefault="003D1DD3" w:rsidP="00C32F62">
            <w:pPr>
              <w:spacing w:before="120" w:after="120" w:line="271" w:lineRule="auto"/>
              <w:rPr>
                <w:rFonts w:ascii="Arial" w:hAnsi="Arial" w:cs="Arial"/>
                <w:sz w:val="22"/>
                <w:szCs w:val="22"/>
              </w:rPr>
            </w:pPr>
          </w:p>
          <w:p w14:paraId="418FBEEA" w14:textId="32139D94"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429BF93D" w14:textId="77777777" w:rsidR="009A4647" w:rsidRPr="00563D23" w:rsidRDefault="009A4647" w:rsidP="00C32F62">
            <w:pPr>
              <w:spacing w:before="120" w:after="120" w:line="271" w:lineRule="auto"/>
              <w:rPr>
                <w:rFonts w:ascii="Arial" w:hAnsi="Arial" w:cs="Arial"/>
                <w:b/>
                <w:bCs/>
                <w:sz w:val="22"/>
                <w:szCs w:val="22"/>
              </w:rPr>
            </w:pPr>
            <w:r w:rsidRPr="00563D23">
              <w:rPr>
                <w:rFonts w:ascii="Arial" w:hAnsi="Arial" w:cs="Arial"/>
                <w:b/>
                <w:bCs/>
                <w:sz w:val="22"/>
                <w:szCs w:val="22"/>
              </w:rPr>
              <w:t>Zgodność z kwalifikowalnością wydatków.</w:t>
            </w:r>
          </w:p>
          <w:p w14:paraId="622E0750" w14:textId="668C8CEE" w:rsidR="007C725F" w:rsidRPr="00B41A44" w:rsidRDefault="007C725F" w:rsidP="00C32F62">
            <w:pPr>
              <w:autoSpaceDE w:val="0"/>
              <w:autoSpaceDN w:val="0"/>
              <w:adjustRightInd w:val="0"/>
              <w:spacing w:before="120" w:after="120" w:line="271" w:lineRule="auto"/>
              <w:rPr>
                <w:rFonts w:ascii="Arial" w:eastAsia="Calibri" w:hAnsi="Arial" w:cs="Arial"/>
                <w:sz w:val="22"/>
                <w:szCs w:val="22"/>
              </w:rPr>
            </w:pPr>
            <w:r w:rsidRPr="000D5702">
              <w:rPr>
                <w:rFonts w:ascii="Arial" w:hAnsi="Arial" w:cs="Arial"/>
                <w:sz w:val="22"/>
                <w:szCs w:val="22"/>
              </w:rPr>
              <w:t>-</w:t>
            </w:r>
            <w:r w:rsidRPr="00255AE2">
              <w:rPr>
                <w:rFonts w:ascii="Arial" w:hAnsi="Arial" w:cs="Arial"/>
                <w:color w:val="FF0000"/>
                <w:sz w:val="22"/>
                <w:szCs w:val="22"/>
              </w:rPr>
              <w:t xml:space="preserve"> </w:t>
            </w:r>
            <w:r w:rsidRPr="00B41A44">
              <w:rPr>
                <w:rFonts w:ascii="Arial" w:hAnsi="Arial" w:cs="Arial"/>
                <w:sz w:val="22"/>
                <w:szCs w:val="22"/>
              </w:rPr>
              <w:t xml:space="preserve">czy wysokość wydatków w projekcie jest zgodna z </w:t>
            </w:r>
            <w:r w:rsidR="000E1A0C" w:rsidRPr="000E1A0C">
              <w:rPr>
                <w:rFonts w:ascii="Arial" w:eastAsia="Calibri" w:hAnsi="Arial" w:cs="Arial"/>
                <w:sz w:val="22"/>
                <w:szCs w:val="22"/>
              </w:rPr>
              <w:t>wydatkami</w:t>
            </w:r>
            <w:r w:rsidRPr="00B41A44">
              <w:rPr>
                <w:rFonts w:ascii="Arial" w:eastAsia="Calibri" w:hAnsi="Arial" w:cs="Arial"/>
                <w:i/>
                <w:iCs/>
                <w:sz w:val="22"/>
                <w:szCs w:val="22"/>
              </w:rPr>
              <w:t xml:space="preserve">, </w:t>
            </w:r>
            <w:r w:rsidR="000D5702" w:rsidRPr="00B41A44">
              <w:rPr>
                <w:rFonts w:ascii="Arial" w:eastAsia="Calibri" w:hAnsi="Arial" w:cs="Arial"/>
                <w:sz w:val="22"/>
                <w:szCs w:val="22"/>
              </w:rPr>
              <w:t>wskazany</w:t>
            </w:r>
            <w:r w:rsidR="000E1A0C">
              <w:rPr>
                <w:rFonts w:ascii="Arial" w:eastAsia="Calibri" w:hAnsi="Arial" w:cs="Arial"/>
                <w:sz w:val="22"/>
                <w:szCs w:val="22"/>
              </w:rPr>
              <w:t>mi</w:t>
            </w:r>
            <w:r w:rsidR="000D5702" w:rsidRPr="00B41A44">
              <w:rPr>
                <w:rFonts w:ascii="Arial" w:eastAsia="Calibri" w:hAnsi="Arial" w:cs="Arial"/>
                <w:sz w:val="22"/>
                <w:szCs w:val="22"/>
              </w:rPr>
              <w:t xml:space="preserve"> w RPZ „</w:t>
            </w:r>
            <w:r w:rsidR="000E1A0C" w:rsidRPr="000E1A0C">
              <w:rPr>
                <w:rFonts w:ascii="Arial" w:eastAsia="Calibri" w:hAnsi="Arial" w:cs="Arial"/>
                <w:sz w:val="22"/>
                <w:szCs w:val="22"/>
              </w:rPr>
              <w:t>Prewencja chorób sercowo-naczyniowych u pacjentów onkologicznych</w:t>
            </w:r>
            <w:r w:rsidR="000D5702" w:rsidRPr="00B41A44">
              <w:rPr>
                <w:rFonts w:ascii="Arial" w:eastAsia="Calibri" w:hAnsi="Arial" w:cs="Arial"/>
                <w:sz w:val="22"/>
                <w:szCs w:val="22"/>
              </w:rPr>
              <w:t xml:space="preserve"> na lata 2020-2022”</w:t>
            </w:r>
            <w:r w:rsidRPr="00B41A44">
              <w:rPr>
                <w:rFonts w:ascii="Arial" w:eastAsia="Calibri" w:hAnsi="Arial" w:cs="Arial"/>
                <w:i/>
                <w:sz w:val="22"/>
                <w:szCs w:val="22"/>
              </w:rPr>
              <w:t>?</w:t>
            </w:r>
          </w:p>
          <w:p w14:paraId="1ADB6AF9" w14:textId="2A644B2E" w:rsidR="007C725F" w:rsidRPr="00B41A44" w:rsidRDefault="007C725F" w:rsidP="00C32F62">
            <w:pPr>
              <w:autoSpaceDE w:val="0"/>
              <w:autoSpaceDN w:val="0"/>
              <w:adjustRightInd w:val="0"/>
              <w:spacing w:before="120" w:after="120" w:line="271" w:lineRule="auto"/>
              <w:rPr>
                <w:rFonts w:ascii="Arial" w:eastAsia="Calibri" w:hAnsi="Arial" w:cs="Arial"/>
                <w:iCs/>
                <w:sz w:val="22"/>
                <w:szCs w:val="22"/>
              </w:rPr>
            </w:pPr>
            <w:r w:rsidRPr="00B41A44">
              <w:rPr>
                <w:rFonts w:ascii="Arial" w:eastAsia="Calibri" w:hAnsi="Arial" w:cs="Arial"/>
                <w:sz w:val="22"/>
                <w:szCs w:val="22"/>
              </w:rPr>
              <w:t>- czy w przypadku zastosowania kwot wyższych niż określono w</w:t>
            </w:r>
            <w:r w:rsidR="000E1A0C">
              <w:rPr>
                <w:rFonts w:ascii="Arial" w:eastAsia="Calibri" w:hAnsi="Arial" w:cs="Arial"/>
                <w:sz w:val="22"/>
                <w:szCs w:val="22"/>
              </w:rPr>
              <w:t>w. RPZ</w:t>
            </w:r>
            <w:r w:rsidRPr="00B41A44">
              <w:rPr>
                <w:rFonts w:ascii="Arial" w:eastAsia="Calibri" w:hAnsi="Arial" w:cs="Arial"/>
                <w:sz w:val="22"/>
                <w:szCs w:val="22"/>
              </w:rPr>
              <w:t xml:space="preserve"> zawarto we wniosku stosowne uzasadnienie?</w:t>
            </w:r>
          </w:p>
          <w:p w14:paraId="6EA38867"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wydatki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i środków trwałych są prawidłowo przyporządkowane, zgodnie z definicją zawartą w </w:t>
            </w:r>
            <w:r w:rsidRPr="00E82711">
              <w:rPr>
                <w:rFonts w:ascii="Arial" w:hAnsi="Arial" w:cs="Arial"/>
                <w:i/>
                <w:sz w:val="22"/>
                <w:szCs w:val="22"/>
              </w:rPr>
              <w:t>Wytycznych w zakresie kwalifikowalności wydatków Europejskiego Funduszu Rozwoju Regionalnego, Europejskiego Funduszu Społecznego oraz Funduszu Spójności na lata 2014-2020</w:t>
            </w:r>
            <w:r w:rsidRPr="00E82711">
              <w:rPr>
                <w:rFonts w:ascii="Arial" w:hAnsi="Arial" w:cs="Arial"/>
                <w:sz w:val="22"/>
                <w:szCs w:val="22"/>
              </w:rPr>
              <w:t>?</w:t>
            </w:r>
          </w:p>
          <w:p w14:paraId="12B4CF3B"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 części G.1.2 wniosku wydatki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i środków trwałych oznaczono jako wydatki objęte limitami?</w:t>
            </w:r>
          </w:p>
          <w:p w14:paraId="3D7ECEFE" w14:textId="4F2B532F"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 czy zachowano limity wydatków określone w </w:t>
            </w:r>
            <w:r w:rsidRPr="00E82711">
              <w:rPr>
                <w:rFonts w:ascii="Arial" w:hAnsi="Arial" w:cs="Arial"/>
                <w:i/>
                <w:sz w:val="22"/>
                <w:szCs w:val="22"/>
              </w:rPr>
              <w:t xml:space="preserve">Regulaminie konkursu, </w:t>
            </w:r>
            <w:r w:rsidRPr="00E82711">
              <w:rPr>
                <w:rFonts w:ascii="Arial" w:hAnsi="Arial" w:cs="Arial"/>
                <w:sz w:val="22"/>
                <w:szCs w:val="22"/>
              </w:rPr>
              <w:t>tj. max.</w:t>
            </w:r>
            <w:r w:rsidRPr="007C725F">
              <w:rPr>
                <w:rFonts w:ascii="Arial" w:hAnsi="Arial" w:cs="Arial"/>
                <w:b/>
                <w:sz w:val="22"/>
                <w:szCs w:val="22"/>
              </w:rPr>
              <w:t xml:space="preserve"> 10% </w:t>
            </w:r>
            <w:r w:rsidRPr="00E82711">
              <w:rPr>
                <w:rFonts w:ascii="Arial" w:hAnsi="Arial" w:cs="Arial"/>
                <w:sz w:val="22"/>
                <w:szCs w:val="22"/>
              </w:rPr>
              <w:t>wartości projektu dla wydatków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oraz max</w:t>
            </w:r>
            <w:r w:rsidRPr="007C725F">
              <w:rPr>
                <w:rFonts w:ascii="Arial" w:hAnsi="Arial" w:cs="Arial"/>
                <w:b/>
                <w:sz w:val="22"/>
                <w:szCs w:val="22"/>
              </w:rPr>
              <w:t>. 40%</w:t>
            </w:r>
            <w:r w:rsidRPr="00E82711">
              <w:rPr>
                <w:rFonts w:ascii="Arial" w:hAnsi="Arial" w:cs="Arial"/>
                <w:sz w:val="22"/>
                <w:szCs w:val="22"/>
              </w:rPr>
              <w:t xml:space="preserve"> wartości projektu dla wydatków w ramach środków trwałych?</w:t>
            </w:r>
          </w:p>
          <w:p w14:paraId="44D7C7D5"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wydatki są uzasadnione, niezbędne, racjonalne i adekwatne do zakresu merytorycznego projektu w tym opisu grupy docelowej i planowanego wsparcia?</w:t>
            </w:r>
          </w:p>
          <w:p w14:paraId="2519FCE3"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lastRenderedPageBreak/>
              <w:t>- czy zaplanowane wydatki gwarantują terminową realizację zadań?</w:t>
            </w:r>
          </w:p>
          <w:p w14:paraId="71076761"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-czy wysokość poszczególnych wydatków została prawidłowo oszacowana?</w:t>
            </w:r>
          </w:p>
          <w:p w14:paraId="4415E90D"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wpisy w polach liczbowych są poprawne arytmetycznie?</w:t>
            </w:r>
          </w:p>
          <w:p w14:paraId="0FAD14E1" w14:textId="06BB1468" w:rsidR="007C725F" w:rsidRPr="00B41A44" w:rsidRDefault="007C725F" w:rsidP="00C32F62">
            <w:pPr>
              <w:spacing w:before="120" w:after="120" w:line="271" w:lineRule="auto"/>
              <w:rPr>
                <w:rFonts w:ascii="Arial" w:hAnsi="Arial" w:cs="Arial"/>
                <w:sz w:val="22"/>
                <w:szCs w:val="22"/>
              </w:rPr>
            </w:pPr>
            <w:r w:rsidRPr="00E82711">
              <w:rPr>
                <w:rFonts w:ascii="Arial" w:hAnsi="Arial" w:cs="Arial"/>
                <w:sz w:val="22"/>
                <w:szCs w:val="22"/>
              </w:rPr>
              <w:t>- czy informacje zawarte w polu „Nazwa wydatku” w kartach wydatków są pełne i bezpośrednio korespondują z informacjami zawartymi w innych polach w karcie wydatku, w tym ze wskazaną ilością oraz jednostką miary?</w:t>
            </w:r>
          </w:p>
          <w:p w14:paraId="7E06C610" w14:textId="7C7B8AD3" w:rsidR="007C725F" w:rsidRDefault="007C725F" w:rsidP="00C32F62">
            <w:pPr>
              <w:spacing w:before="120" w:after="120" w:line="271" w:lineRule="auto"/>
              <w:rPr>
                <w:rFonts w:ascii="Arial" w:hAnsi="Arial" w:cs="Arial"/>
                <w:sz w:val="22"/>
                <w:szCs w:val="22"/>
              </w:rPr>
            </w:pPr>
            <w:r>
              <w:rPr>
                <w:rFonts w:ascii="Arial" w:hAnsi="Arial" w:cs="Arial"/>
                <w:sz w:val="22"/>
                <w:szCs w:val="22"/>
              </w:rPr>
              <w:t xml:space="preserve">- czy </w:t>
            </w:r>
            <w:r w:rsidRPr="00E82711">
              <w:rPr>
                <w:rFonts w:ascii="Arial" w:hAnsi="Arial" w:cs="Arial"/>
                <w:sz w:val="22"/>
                <w:szCs w:val="22"/>
              </w:rPr>
              <w:t>przedstawi</w:t>
            </w:r>
            <w:r>
              <w:rPr>
                <w:rFonts w:ascii="Arial" w:hAnsi="Arial" w:cs="Arial"/>
                <w:sz w:val="22"/>
                <w:szCs w:val="22"/>
              </w:rPr>
              <w:t xml:space="preserve">ono </w:t>
            </w:r>
            <w:r w:rsidRPr="00E82711">
              <w:rPr>
                <w:rFonts w:ascii="Arial" w:hAnsi="Arial" w:cs="Arial"/>
                <w:sz w:val="22"/>
                <w:szCs w:val="22"/>
              </w:rPr>
              <w:t>uzasadnieni</w:t>
            </w:r>
            <w:r>
              <w:rPr>
                <w:rFonts w:ascii="Arial" w:hAnsi="Arial" w:cs="Arial"/>
                <w:sz w:val="22"/>
                <w:szCs w:val="22"/>
              </w:rPr>
              <w:t>e</w:t>
            </w:r>
            <w:r w:rsidRPr="00E82711">
              <w:rPr>
                <w:rFonts w:ascii="Arial" w:hAnsi="Arial" w:cs="Arial"/>
                <w:sz w:val="22"/>
                <w:szCs w:val="22"/>
              </w:rPr>
              <w:t xml:space="preserve"> o braku prawnej możliwości odliczenia podatku VAT  w części F  wniosku</w:t>
            </w:r>
            <w:r w:rsidR="00F32A38">
              <w:rPr>
                <w:rFonts w:ascii="Arial" w:hAnsi="Arial" w:cs="Arial"/>
                <w:sz w:val="22"/>
                <w:szCs w:val="22"/>
              </w:rPr>
              <w:t xml:space="preserve"> </w:t>
            </w:r>
            <w:r w:rsidRPr="00E82711">
              <w:rPr>
                <w:rFonts w:ascii="Arial" w:hAnsi="Arial" w:cs="Arial"/>
                <w:sz w:val="22"/>
                <w:szCs w:val="22"/>
              </w:rPr>
              <w:t>(jeśli dotyczy)</w:t>
            </w:r>
            <w:r>
              <w:rPr>
                <w:rFonts w:ascii="Arial" w:hAnsi="Arial" w:cs="Arial"/>
                <w:sz w:val="22"/>
                <w:szCs w:val="22"/>
              </w:rPr>
              <w:t>?</w:t>
            </w:r>
          </w:p>
          <w:p w14:paraId="64E95B35" w14:textId="77777777" w:rsidR="007C725F" w:rsidRPr="00E82711" w:rsidRDefault="007C725F" w:rsidP="00C32F62">
            <w:pPr>
              <w:spacing w:before="120" w:after="120" w:line="271" w:lineRule="auto"/>
              <w:rPr>
                <w:rFonts w:ascii="Arial" w:hAnsi="Arial" w:cs="Arial"/>
                <w:b/>
                <w:bCs/>
                <w:sz w:val="22"/>
                <w:szCs w:val="22"/>
              </w:rPr>
            </w:pPr>
            <w:r w:rsidRPr="0024786B">
              <w:rPr>
                <w:rFonts w:ascii="Arial" w:hAnsi="Arial" w:cs="Arial"/>
                <w:b/>
                <w:bCs/>
                <w:sz w:val="22"/>
                <w:szCs w:val="22"/>
              </w:rPr>
              <w:t>UWAGA!!!</w:t>
            </w:r>
          </w:p>
          <w:p w14:paraId="5B2D9D7B" w14:textId="4A0ED2C2" w:rsidR="008841C3" w:rsidRDefault="007C725F" w:rsidP="00C32F62">
            <w:pPr>
              <w:pStyle w:val="Akapitzlist"/>
              <w:numPr>
                <w:ilvl w:val="0"/>
                <w:numId w:val="15"/>
              </w:numPr>
              <w:spacing w:before="120" w:after="120" w:line="271" w:lineRule="auto"/>
              <w:ind w:left="57" w:firstLine="46"/>
              <w:rPr>
                <w:rFonts w:ascii="Arial" w:hAnsi="Arial" w:cs="Arial"/>
                <w:sz w:val="22"/>
                <w:szCs w:val="22"/>
              </w:rPr>
            </w:pPr>
            <w:r w:rsidRPr="00E82711">
              <w:rPr>
                <w:rFonts w:ascii="Arial" w:hAnsi="Arial" w:cs="Arial"/>
                <w:sz w:val="22"/>
                <w:szCs w:val="22"/>
              </w:rPr>
              <w:t>Dodatkowo prawdziwość oświadczenia na temat statusu jako podatnika podatku VAT  w części F wniosku dotyczące Ben</w:t>
            </w:r>
            <w:r>
              <w:rPr>
                <w:rFonts w:ascii="Arial" w:hAnsi="Arial" w:cs="Arial"/>
                <w:sz w:val="22"/>
                <w:szCs w:val="22"/>
              </w:rPr>
              <w:t xml:space="preserve">eficjenta/Partnera/Realizatora </w:t>
            </w:r>
            <w:r w:rsidRPr="00E82711">
              <w:rPr>
                <w:rFonts w:ascii="Arial" w:hAnsi="Arial" w:cs="Arial"/>
                <w:sz w:val="22"/>
                <w:szCs w:val="22"/>
              </w:rPr>
              <w:t>zostanie zweryfikowana na Portalu P</w:t>
            </w:r>
            <w:r>
              <w:rPr>
                <w:rFonts w:ascii="Arial" w:hAnsi="Arial" w:cs="Arial"/>
                <w:sz w:val="22"/>
                <w:szCs w:val="22"/>
              </w:rPr>
              <w:t>odatkowym Ministerstwa Finansów</w:t>
            </w:r>
            <w:r w:rsidR="00314B7A">
              <w:rPr>
                <w:rFonts w:ascii="Arial" w:hAnsi="Arial" w:cs="Arial"/>
                <w:sz w:val="22"/>
                <w:szCs w:val="22"/>
              </w:rPr>
              <w:t>.</w:t>
            </w:r>
          </w:p>
          <w:p w14:paraId="6FEE108B" w14:textId="675CE2C8" w:rsidR="007C725F" w:rsidRPr="00563D23" w:rsidRDefault="007C725F" w:rsidP="00C32F62">
            <w:pPr>
              <w:pStyle w:val="Akapitzlist"/>
              <w:spacing w:before="120" w:after="120" w:line="271" w:lineRule="auto"/>
              <w:ind w:left="103"/>
              <w:rPr>
                <w:rFonts w:ascii="Arial" w:hAnsi="Arial" w:cs="Arial"/>
                <w:sz w:val="22"/>
                <w:szCs w:val="22"/>
              </w:rPr>
            </w:pPr>
          </w:p>
        </w:tc>
        <w:tc>
          <w:tcPr>
            <w:tcW w:w="737" w:type="dxa"/>
          </w:tcPr>
          <w:p w14:paraId="1AFDA8BF"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103F71CB"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3E2BA8BA" w14:textId="77777777" w:rsidTr="00B54CA1">
        <w:trPr>
          <w:trHeight w:val="1970"/>
        </w:trPr>
        <w:tc>
          <w:tcPr>
            <w:tcW w:w="675" w:type="dxa"/>
          </w:tcPr>
          <w:p w14:paraId="1828A824"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3.</w:t>
            </w:r>
          </w:p>
          <w:p w14:paraId="74B73391" w14:textId="77777777" w:rsidR="003D1DD3" w:rsidRPr="00563D23" w:rsidRDefault="003D1DD3" w:rsidP="00C32F62">
            <w:pPr>
              <w:spacing w:before="120" w:after="120" w:line="271" w:lineRule="auto"/>
              <w:rPr>
                <w:rFonts w:ascii="Arial" w:hAnsi="Arial" w:cs="Arial"/>
                <w:sz w:val="22"/>
                <w:szCs w:val="22"/>
              </w:rPr>
            </w:pPr>
          </w:p>
          <w:p w14:paraId="0BAD571D" w14:textId="77777777" w:rsidR="003D1DD3" w:rsidRPr="00563D23" w:rsidRDefault="003D1DD3" w:rsidP="00C32F62">
            <w:pPr>
              <w:spacing w:before="120" w:after="120" w:line="271" w:lineRule="auto"/>
              <w:rPr>
                <w:rFonts w:ascii="Arial" w:hAnsi="Arial" w:cs="Arial"/>
                <w:sz w:val="22"/>
                <w:szCs w:val="22"/>
              </w:rPr>
            </w:pPr>
          </w:p>
          <w:p w14:paraId="0893EAA6" w14:textId="77777777" w:rsidR="003D1DD3" w:rsidRPr="00563D23" w:rsidRDefault="003D1DD3" w:rsidP="00C32F62">
            <w:pPr>
              <w:spacing w:before="120" w:after="120" w:line="271" w:lineRule="auto"/>
              <w:rPr>
                <w:rFonts w:ascii="Arial" w:hAnsi="Arial" w:cs="Arial"/>
                <w:sz w:val="22"/>
                <w:szCs w:val="22"/>
              </w:rPr>
            </w:pPr>
          </w:p>
          <w:p w14:paraId="49B59FF0" w14:textId="1270C0DB"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3.</w:t>
            </w:r>
          </w:p>
        </w:tc>
        <w:tc>
          <w:tcPr>
            <w:tcW w:w="6446" w:type="dxa"/>
            <w:shd w:val="clear" w:color="auto" w:fill="auto"/>
          </w:tcPr>
          <w:p w14:paraId="092EE7C0" w14:textId="6FE72B55" w:rsidR="00992201" w:rsidRPr="00F32A38" w:rsidRDefault="009A4647" w:rsidP="00C32F62">
            <w:pPr>
              <w:spacing w:before="120" w:after="120" w:line="271" w:lineRule="auto"/>
              <w:rPr>
                <w:rFonts w:ascii="Arial" w:eastAsia="MyriadPro-Regular" w:hAnsi="Arial" w:cs="Arial"/>
                <w:b/>
                <w:sz w:val="22"/>
                <w:szCs w:val="22"/>
              </w:rPr>
            </w:pPr>
            <w:r w:rsidRPr="00F32A38">
              <w:rPr>
                <w:rFonts w:ascii="Arial" w:eastAsia="MyriadPro-Regular" w:hAnsi="Arial" w:cs="Arial"/>
                <w:b/>
                <w:sz w:val="22"/>
                <w:szCs w:val="22"/>
              </w:rPr>
              <w:t>Zgodność z warunkami realizacji wsparcia.</w:t>
            </w:r>
          </w:p>
          <w:p w14:paraId="11DEB99D" w14:textId="7C00CCB1" w:rsidR="0082137F" w:rsidRDefault="00857F36" w:rsidP="00874DA5">
            <w:pPr>
              <w:spacing w:before="120" w:after="120" w:line="271" w:lineRule="auto"/>
              <w:rPr>
                <w:rFonts w:ascii="Arial" w:hAnsi="Arial" w:cs="Arial"/>
                <w:sz w:val="22"/>
                <w:szCs w:val="22"/>
              </w:rPr>
            </w:pPr>
            <w:r>
              <w:rPr>
                <w:rFonts w:ascii="Arial" w:hAnsi="Arial" w:cs="Arial"/>
                <w:sz w:val="22"/>
                <w:szCs w:val="22"/>
              </w:rPr>
              <w:t xml:space="preserve">- </w:t>
            </w:r>
            <w:r w:rsidR="001D36B9">
              <w:rPr>
                <w:rFonts w:ascii="Arial" w:hAnsi="Arial" w:cs="Arial"/>
                <w:sz w:val="22"/>
                <w:szCs w:val="22"/>
              </w:rPr>
              <w:t>C</w:t>
            </w:r>
            <w:r w:rsidR="00E404DD">
              <w:rPr>
                <w:rFonts w:ascii="Arial" w:hAnsi="Arial" w:cs="Arial"/>
                <w:sz w:val="22"/>
                <w:szCs w:val="22"/>
              </w:rPr>
              <w:t xml:space="preserve">zy </w:t>
            </w:r>
            <w:r w:rsidR="003A2992" w:rsidRPr="0082137F">
              <w:rPr>
                <w:rFonts w:ascii="Arial" w:hAnsi="Arial" w:cs="Arial"/>
                <w:sz w:val="22"/>
                <w:szCs w:val="22"/>
              </w:rPr>
              <w:t>zaplanowane interwencje</w:t>
            </w:r>
            <w:r w:rsidR="0082137F" w:rsidRPr="0082137F">
              <w:rPr>
                <w:rFonts w:ascii="Arial" w:hAnsi="Arial" w:cs="Arial"/>
                <w:sz w:val="22"/>
                <w:szCs w:val="22"/>
              </w:rPr>
              <w:t xml:space="preserve"> (</w:t>
            </w:r>
            <w:r w:rsidR="003A2992" w:rsidRPr="0082137F">
              <w:rPr>
                <w:rFonts w:ascii="Arial" w:hAnsi="Arial" w:cs="Arial"/>
                <w:sz w:val="22"/>
                <w:szCs w:val="22"/>
              </w:rPr>
              <w:t>zgodnie z celem konkursu nr RPZP.06.08.00-IP.02-32-K6</w:t>
            </w:r>
            <w:r w:rsidR="000E1A0C">
              <w:rPr>
                <w:rFonts w:ascii="Arial" w:hAnsi="Arial" w:cs="Arial"/>
                <w:sz w:val="22"/>
                <w:szCs w:val="22"/>
              </w:rPr>
              <w:t>7</w:t>
            </w:r>
            <w:r w:rsidR="003A2992" w:rsidRPr="0082137F">
              <w:rPr>
                <w:rFonts w:ascii="Arial" w:hAnsi="Arial" w:cs="Arial"/>
                <w:sz w:val="22"/>
                <w:szCs w:val="22"/>
              </w:rPr>
              <w:t>/20</w:t>
            </w:r>
            <w:r w:rsidR="0082137F" w:rsidRPr="0082137F">
              <w:rPr>
                <w:rFonts w:ascii="Arial" w:hAnsi="Arial" w:cs="Arial"/>
                <w:sz w:val="22"/>
                <w:szCs w:val="22"/>
              </w:rPr>
              <w:t>)</w:t>
            </w:r>
            <w:r w:rsidR="003A2992" w:rsidRPr="0082137F">
              <w:rPr>
                <w:rFonts w:ascii="Arial" w:hAnsi="Arial" w:cs="Arial"/>
                <w:sz w:val="22"/>
                <w:szCs w:val="22"/>
              </w:rPr>
              <w:t xml:space="preserve"> będą  prowadzone </w:t>
            </w:r>
            <w:r w:rsidR="0082137F" w:rsidRPr="0082137F">
              <w:rPr>
                <w:rFonts w:ascii="Arial" w:hAnsi="Arial" w:cs="Arial"/>
                <w:sz w:val="22"/>
                <w:szCs w:val="22"/>
              </w:rPr>
              <w:t xml:space="preserve">przez Projektodawcę </w:t>
            </w:r>
            <w:r w:rsidR="003A2992" w:rsidRPr="0082137F">
              <w:rPr>
                <w:rFonts w:ascii="Arial" w:hAnsi="Arial" w:cs="Arial"/>
                <w:sz w:val="22"/>
                <w:szCs w:val="22"/>
              </w:rPr>
              <w:t>na terenie województwa zachodniopomorskiego</w:t>
            </w:r>
            <w:r w:rsidR="0082137F" w:rsidRPr="0082137F">
              <w:rPr>
                <w:rFonts w:ascii="Arial" w:hAnsi="Arial" w:cs="Arial"/>
                <w:sz w:val="22"/>
                <w:szCs w:val="22"/>
              </w:rPr>
              <w:t>?</w:t>
            </w:r>
          </w:p>
          <w:p w14:paraId="45B9A2CE" w14:textId="56E4E36C" w:rsidR="00F2478F" w:rsidRDefault="00F2478F" w:rsidP="00874DA5">
            <w:pPr>
              <w:spacing w:before="120" w:after="120" w:line="271" w:lineRule="auto"/>
              <w:rPr>
                <w:rFonts w:ascii="Arial" w:hAnsi="Arial" w:cs="Arial"/>
                <w:sz w:val="22"/>
                <w:szCs w:val="22"/>
              </w:rPr>
            </w:pPr>
            <w:r>
              <w:rPr>
                <w:rFonts w:ascii="Arial" w:hAnsi="Arial" w:cs="Arial"/>
                <w:sz w:val="22"/>
                <w:szCs w:val="22"/>
              </w:rPr>
              <w:t>- Czy r</w:t>
            </w:r>
            <w:r w:rsidRPr="00F2478F">
              <w:rPr>
                <w:rFonts w:ascii="Arial" w:hAnsi="Arial" w:cs="Arial"/>
                <w:sz w:val="22"/>
                <w:szCs w:val="22"/>
              </w:rPr>
              <w:t xml:space="preserve">ealizacja Programu </w:t>
            </w:r>
            <w:r>
              <w:rPr>
                <w:rFonts w:ascii="Arial" w:hAnsi="Arial" w:cs="Arial"/>
                <w:sz w:val="22"/>
                <w:szCs w:val="22"/>
              </w:rPr>
              <w:t>jest prowadzona</w:t>
            </w:r>
            <w:r w:rsidRPr="00F2478F">
              <w:rPr>
                <w:rFonts w:ascii="Arial" w:hAnsi="Arial" w:cs="Arial"/>
                <w:sz w:val="22"/>
                <w:szCs w:val="22"/>
              </w:rPr>
              <w:t xml:space="preserve"> z zachowaniem wymaganych prawem warunków, kadry oraz sprzętu  niezbędnego do wykonywania zaplanowanych świadczeń, zgodnie z rozporządzeniem Ministra Zdrowia w sprawie świadczeń gwarantowanych z zakresu ambulatoryjnej opieki specjalistycznej</w:t>
            </w:r>
            <w:r>
              <w:rPr>
                <w:rFonts w:ascii="Arial" w:hAnsi="Arial" w:cs="Arial"/>
                <w:sz w:val="22"/>
                <w:szCs w:val="22"/>
              </w:rPr>
              <w:t>?</w:t>
            </w:r>
          </w:p>
          <w:p w14:paraId="46E4E30B" w14:textId="50695A5D" w:rsidR="0082137F" w:rsidRDefault="0082137F" w:rsidP="0082137F">
            <w:pPr>
              <w:spacing w:before="120" w:after="120" w:line="271" w:lineRule="auto"/>
              <w:rPr>
                <w:rFonts w:ascii="Arial" w:hAnsi="Arial" w:cs="Arial"/>
                <w:sz w:val="22"/>
                <w:szCs w:val="22"/>
              </w:rPr>
            </w:pPr>
            <w:r>
              <w:rPr>
                <w:rFonts w:ascii="Arial" w:hAnsi="Arial" w:cs="Arial"/>
                <w:b/>
                <w:sz w:val="22"/>
                <w:szCs w:val="22"/>
              </w:rPr>
              <w:t xml:space="preserve">- </w:t>
            </w:r>
            <w:r w:rsidRPr="0082137F">
              <w:rPr>
                <w:rFonts w:ascii="Arial" w:hAnsi="Arial" w:cs="Arial"/>
                <w:sz w:val="22"/>
                <w:szCs w:val="22"/>
              </w:rPr>
              <w:t>Czy Wnioskodawca zapewnia, że poniesione koszty ujęte we wniosku o dofinansowanie nie będą finansowane (refundowane) z innych środków publicznych, w szczególności w ramach kontraktu z NFZ/MZ?</w:t>
            </w:r>
          </w:p>
          <w:p w14:paraId="385D39E7" w14:textId="7D574179" w:rsidR="0082137F" w:rsidRPr="0082137F" w:rsidRDefault="0082137F" w:rsidP="0082137F">
            <w:pPr>
              <w:spacing w:before="120" w:after="120" w:line="271" w:lineRule="auto"/>
              <w:rPr>
                <w:rFonts w:ascii="Arial" w:hAnsi="Arial" w:cs="Arial"/>
                <w:sz w:val="22"/>
                <w:szCs w:val="22"/>
              </w:rPr>
            </w:pPr>
            <w:r>
              <w:rPr>
                <w:rFonts w:ascii="Arial" w:hAnsi="Arial" w:cs="Arial"/>
                <w:b/>
                <w:sz w:val="22"/>
                <w:szCs w:val="22"/>
              </w:rPr>
              <w:t xml:space="preserve">- </w:t>
            </w:r>
            <w:r w:rsidRPr="0082137F">
              <w:rPr>
                <w:rFonts w:ascii="Arial" w:hAnsi="Arial" w:cs="Arial"/>
                <w:sz w:val="22"/>
                <w:szCs w:val="22"/>
              </w:rPr>
              <w:t>Czy realizacja budżetu projektu jest zgodna z wymogami stawianymi w RPZ WZ pn.: „</w:t>
            </w:r>
            <w:r w:rsidR="000E1A0C" w:rsidRPr="000E1A0C">
              <w:rPr>
                <w:rFonts w:ascii="Arial" w:hAnsi="Arial" w:cs="Arial"/>
                <w:sz w:val="22"/>
                <w:szCs w:val="22"/>
              </w:rPr>
              <w:t xml:space="preserve">Prewencja chorób sercowo-naczyniowych u pacjentów onkologicznych </w:t>
            </w:r>
            <w:r w:rsidRPr="0082137F">
              <w:rPr>
                <w:rFonts w:ascii="Arial" w:hAnsi="Arial" w:cs="Arial"/>
                <w:sz w:val="22"/>
                <w:szCs w:val="22"/>
              </w:rPr>
              <w:t>na lata 2020-2022” w zakresie kosztów całkowitych  i podziału kosztów na elementy składowe?</w:t>
            </w:r>
          </w:p>
          <w:p w14:paraId="78C59EC8" w14:textId="11E30BA8" w:rsidR="0082137F" w:rsidRDefault="0082137F" w:rsidP="0082137F">
            <w:pPr>
              <w:spacing w:before="120" w:after="120" w:line="271" w:lineRule="auto"/>
              <w:rPr>
                <w:rFonts w:ascii="Arial" w:hAnsi="Arial" w:cs="Arial"/>
                <w:sz w:val="22"/>
                <w:szCs w:val="22"/>
              </w:rPr>
            </w:pPr>
            <w:r w:rsidRPr="0082137F">
              <w:rPr>
                <w:rFonts w:ascii="Arial" w:hAnsi="Arial" w:cs="Arial"/>
                <w:sz w:val="22"/>
                <w:szCs w:val="22"/>
              </w:rPr>
              <w:lastRenderedPageBreak/>
              <w:t xml:space="preserve">- Czy wartość wydatków kwalifikowanych w projekcie nie jest większa od zaplanowanej alokacji w programie tj. </w:t>
            </w:r>
            <w:r w:rsidR="00F2478F">
              <w:rPr>
                <w:rFonts w:ascii="Arial" w:hAnsi="Arial" w:cs="Arial"/>
                <w:sz w:val="22"/>
                <w:szCs w:val="22"/>
              </w:rPr>
              <w:t xml:space="preserve">3.210.087,00 </w:t>
            </w:r>
            <w:r w:rsidRPr="0082137F">
              <w:rPr>
                <w:rFonts w:ascii="Arial" w:hAnsi="Arial" w:cs="Arial"/>
                <w:sz w:val="22"/>
                <w:szCs w:val="22"/>
                <w:lang w:val="x-none"/>
              </w:rPr>
              <w:t>zł</w:t>
            </w:r>
            <w:r w:rsidRPr="0082137F">
              <w:rPr>
                <w:rFonts w:ascii="Arial" w:hAnsi="Arial" w:cs="Arial"/>
                <w:sz w:val="22"/>
                <w:szCs w:val="22"/>
              </w:rPr>
              <w:t xml:space="preserve"> ?</w:t>
            </w:r>
          </w:p>
          <w:p w14:paraId="2F642A66" w14:textId="382A6B9B" w:rsidR="00B30A67" w:rsidRPr="00F2478F" w:rsidRDefault="0082137F" w:rsidP="0082137F">
            <w:pPr>
              <w:spacing w:before="120" w:after="120" w:line="271" w:lineRule="auto"/>
              <w:rPr>
                <w:rFonts w:ascii="Arial" w:hAnsi="Arial" w:cs="Arial"/>
                <w:i/>
                <w:sz w:val="22"/>
                <w:szCs w:val="22"/>
              </w:rPr>
            </w:pPr>
            <w:r>
              <w:rPr>
                <w:rFonts w:ascii="Arial" w:hAnsi="Arial" w:cs="Arial"/>
                <w:sz w:val="22"/>
                <w:szCs w:val="22"/>
              </w:rPr>
              <w:t>- Czy Projektodawca określił wskaźnik „</w:t>
            </w:r>
            <w:r w:rsidRPr="0082137F">
              <w:rPr>
                <w:rFonts w:ascii="Arial" w:hAnsi="Arial" w:cs="Arial"/>
                <w:i/>
                <w:sz w:val="22"/>
                <w:szCs w:val="22"/>
              </w:rPr>
              <w:t xml:space="preserve">Liczba osób z personelu medycznego uczestniczących w działaniach </w:t>
            </w:r>
            <w:proofErr w:type="spellStart"/>
            <w:r w:rsidRPr="0082137F">
              <w:rPr>
                <w:rFonts w:ascii="Arial" w:hAnsi="Arial" w:cs="Arial"/>
                <w:i/>
                <w:sz w:val="22"/>
                <w:szCs w:val="22"/>
              </w:rPr>
              <w:t>informacyjno</w:t>
            </w:r>
            <w:proofErr w:type="spellEnd"/>
            <w:r w:rsidRPr="0082137F">
              <w:rPr>
                <w:rFonts w:ascii="Arial" w:hAnsi="Arial" w:cs="Arial"/>
                <w:i/>
                <w:sz w:val="22"/>
                <w:szCs w:val="22"/>
              </w:rPr>
              <w:t xml:space="preserve"> -szkoleniow</w:t>
            </w:r>
            <w:r w:rsidR="003E2364">
              <w:rPr>
                <w:rFonts w:ascii="Arial" w:hAnsi="Arial" w:cs="Arial"/>
                <w:i/>
                <w:sz w:val="22"/>
                <w:szCs w:val="22"/>
              </w:rPr>
              <w:t>ych</w:t>
            </w:r>
            <w:r>
              <w:rPr>
                <w:rFonts w:ascii="Arial" w:hAnsi="Arial" w:cs="Arial"/>
                <w:i/>
                <w:sz w:val="22"/>
                <w:szCs w:val="22"/>
              </w:rPr>
              <w:t>”?</w:t>
            </w:r>
          </w:p>
          <w:p w14:paraId="0375C11F" w14:textId="45FEE7C0" w:rsidR="00B30A67" w:rsidRDefault="00B30A67" w:rsidP="00B30A67">
            <w:pPr>
              <w:spacing w:before="120" w:after="120" w:line="271" w:lineRule="auto"/>
              <w:rPr>
                <w:rFonts w:ascii="Arial" w:hAnsi="Arial" w:cs="Arial"/>
                <w:i/>
                <w:sz w:val="22"/>
                <w:szCs w:val="22"/>
              </w:rPr>
            </w:pPr>
            <w:r w:rsidRPr="00B30A67">
              <w:rPr>
                <w:rFonts w:ascii="Arial" w:hAnsi="Arial" w:cs="Arial"/>
                <w:sz w:val="22"/>
                <w:szCs w:val="22"/>
              </w:rPr>
              <w:t>- Czy Projektodawca określił wskaźnik „</w:t>
            </w:r>
            <w:r w:rsidRPr="00B30A67">
              <w:rPr>
                <w:rFonts w:ascii="Arial" w:hAnsi="Arial" w:cs="Arial"/>
                <w:i/>
                <w:sz w:val="22"/>
                <w:szCs w:val="22"/>
                <w:lang w:val="x-none"/>
              </w:rPr>
              <w:t xml:space="preserve">Liczba osób uczestniczących w działaniach </w:t>
            </w:r>
            <w:proofErr w:type="spellStart"/>
            <w:r w:rsidRPr="00B30A67">
              <w:rPr>
                <w:rFonts w:ascii="Arial" w:hAnsi="Arial" w:cs="Arial"/>
                <w:i/>
                <w:sz w:val="22"/>
                <w:szCs w:val="22"/>
                <w:lang w:val="x-none"/>
              </w:rPr>
              <w:t>informacyjno</w:t>
            </w:r>
            <w:proofErr w:type="spellEnd"/>
            <w:r w:rsidRPr="00B30A67">
              <w:rPr>
                <w:rFonts w:ascii="Arial" w:hAnsi="Arial" w:cs="Arial"/>
                <w:i/>
                <w:sz w:val="22"/>
                <w:szCs w:val="22"/>
                <w:lang w:val="x-none"/>
              </w:rPr>
              <w:t xml:space="preserve"> –edukacyjnych</w:t>
            </w:r>
            <w:r w:rsidRPr="00B30A67">
              <w:rPr>
                <w:rFonts w:ascii="Arial" w:hAnsi="Arial" w:cs="Arial"/>
                <w:i/>
                <w:sz w:val="22"/>
                <w:szCs w:val="22"/>
              </w:rPr>
              <w:t>”?</w:t>
            </w:r>
          </w:p>
          <w:p w14:paraId="250EFA17" w14:textId="2F323A05" w:rsidR="00B30A67" w:rsidRDefault="00B30A67" w:rsidP="00B30A67">
            <w:pPr>
              <w:spacing w:before="120" w:after="120" w:line="271" w:lineRule="auto"/>
              <w:rPr>
                <w:rFonts w:ascii="Arial" w:hAnsi="Arial" w:cs="Arial"/>
                <w:sz w:val="22"/>
                <w:szCs w:val="22"/>
              </w:rPr>
            </w:pPr>
            <w:r w:rsidRPr="00B30A67">
              <w:rPr>
                <w:rFonts w:ascii="Arial" w:hAnsi="Arial" w:cs="Arial"/>
                <w:b/>
                <w:sz w:val="22"/>
                <w:szCs w:val="22"/>
              </w:rPr>
              <w:t xml:space="preserve">- </w:t>
            </w:r>
            <w:r w:rsidRPr="00B30A67">
              <w:rPr>
                <w:rFonts w:ascii="Arial" w:hAnsi="Arial" w:cs="Arial"/>
                <w:sz w:val="22"/>
                <w:szCs w:val="22"/>
              </w:rPr>
              <w:t xml:space="preserve">Czy zaplanowane działania </w:t>
            </w:r>
            <w:proofErr w:type="spellStart"/>
            <w:r w:rsidRPr="00B30A67">
              <w:rPr>
                <w:rFonts w:ascii="Arial" w:hAnsi="Arial" w:cs="Arial"/>
                <w:sz w:val="22"/>
                <w:szCs w:val="22"/>
              </w:rPr>
              <w:t>informacyjno</w:t>
            </w:r>
            <w:proofErr w:type="spellEnd"/>
            <w:r w:rsidRPr="00B30A67">
              <w:rPr>
                <w:rFonts w:ascii="Arial" w:hAnsi="Arial" w:cs="Arial"/>
                <w:sz w:val="22"/>
                <w:szCs w:val="22"/>
              </w:rPr>
              <w:t xml:space="preserve"> -edukacyjne </w:t>
            </w:r>
            <w:r w:rsidRPr="00B30A67">
              <w:rPr>
                <w:rFonts w:ascii="Arial" w:hAnsi="Arial" w:cs="Arial"/>
                <w:sz w:val="22"/>
                <w:szCs w:val="22"/>
                <w:lang w:val="x-none"/>
              </w:rPr>
              <w:t xml:space="preserve">prowadzone </w:t>
            </w:r>
            <w:r w:rsidRPr="00B30A67">
              <w:rPr>
                <w:rFonts w:ascii="Arial" w:hAnsi="Arial" w:cs="Arial"/>
                <w:sz w:val="22"/>
                <w:szCs w:val="22"/>
              </w:rPr>
              <w:t xml:space="preserve">są </w:t>
            </w:r>
            <w:r w:rsidRPr="00B30A67">
              <w:rPr>
                <w:rFonts w:ascii="Arial" w:hAnsi="Arial" w:cs="Arial"/>
                <w:sz w:val="22"/>
                <w:szCs w:val="22"/>
                <w:lang w:val="x-none"/>
              </w:rPr>
              <w:t xml:space="preserve">przez osoby uprawnione do udzielania świadczeń oraz osoby legitymujące się nabyciem fachowych kwalifikacji </w:t>
            </w:r>
            <w:r w:rsidR="00F2478F" w:rsidRPr="00F2478F">
              <w:rPr>
                <w:rFonts w:ascii="Arial" w:hAnsi="Arial" w:cs="Arial"/>
                <w:sz w:val="22"/>
                <w:szCs w:val="22"/>
                <w:lang w:val="x-none"/>
              </w:rPr>
              <w:t>udzielania świadczeń w zakresie zdrowia publicznego i ambulatoryjnej opieki specjalistycznej</w:t>
            </w:r>
            <w:r w:rsidRPr="00B30A67">
              <w:rPr>
                <w:rFonts w:ascii="Arial" w:hAnsi="Arial" w:cs="Arial"/>
                <w:sz w:val="22"/>
                <w:szCs w:val="22"/>
              </w:rPr>
              <w:t xml:space="preserve">? </w:t>
            </w:r>
          </w:p>
          <w:p w14:paraId="768E39C9" w14:textId="5CB89721" w:rsidR="00B30A67" w:rsidRPr="00B30A67" w:rsidRDefault="00B30A67" w:rsidP="00F2478F">
            <w:pPr>
              <w:spacing w:before="120" w:after="120" w:line="271" w:lineRule="auto"/>
              <w:rPr>
                <w:rFonts w:ascii="Arial" w:hAnsi="Arial" w:cs="Arial"/>
                <w:b/>
                <w:i/>
                <w:sz w:val="22"/>
                <w:szCs w:val="22"/>
              </w:rPr>
            </w:pPr>
          </w:p>
        </w:tc>
        <w:tc>
          <w:tcPr>
            <w:tcW w:w="737" w:type="dxa"/>
          </w:tcPr>
          <w:p w14:paraId="276026A3"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2EB70445"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7B87BF83" w14:textId="77777777" w:rsidTr="00B54CA1">
        <w:trPr>
          <w:trHeight w:val="1558"/>
        </w:trPr>
        <w:tc>
          <w:tcPr>
            <w:tcW w:w="675" w:type="dxa"/>
          </w:tcPr>
          <w:p w14:paraId="2BF4C35C" w14:textId="2CB691FE" w:rsidR="009A4647" w:rsidRPr="00563D23" w:rsidRDefault="007216E4" w:rsidP="00C32F62">
            <w:pPr>
              <w:tabs>
                <w:tab w:val="left" w:pos="284"/>
              </w:tabs>
              <w:spacing w:before="120" w:after="120" w:line="271" w:lineRule="auto"/>
              <w:rPr>
                <w:rFonts w:ascii="Arial" w:hAnsi="Arial" w:cs="Arial"/>
                <w:sz w:val="22"/>
                <w:szCs w:val="22"/>
              </w:rPr>
            </w:pPr>
            <w:r w:rsidRPr="00563D23">
              <w:rPr>
                <w:rFonts w:ascii="Arial" w:hAnsi="Arial" w:cs="Arial"/>
                <w:sz w:val="22"/>
                <w:szCs w:val="22"/>
              </w:rPr>
              <w:t>4.</w:t>
            </w:r>
          </w:p>
        </w:tc>
        <w:tc>
          <w:tcPr>
            <w:tcW w:w="6446" w:type="dxa"/>
            <w:shd w:val="clear" w:color="auto" w:fill="auto"/>
          </w:tcPr>
          <w:p w14:paraId="67F76774" w14:textId="77777777" w:rsidR="009A4647" w:rsidRPr="00563D23" w:rsidRDefault="009A4647" w:rsidP="00C32F62">
            <w:pPr>
              <w:spacing w:before="120" w:after="120" w:line="271" w:lineRule="auto"/>
              <w:rPr>
                <w:rFonts w:ascii="Arial" w:hAnsi="Arial" w:cs="Arial"/>
                <w:sz w:val="22"/>
                <w:szCs w:val="22"/>
              </w:rPr>
            </w:pPr>
            <w:r w:rsidRPr="00563D23">
              <w:rPr>
                <w:rFonts w:ascii="Arial" w:hAnsi="Arial" w:cs="Arial"/>
                <w:sz w:val="22"/>
                <w:szCs w:val="22"/>
              </w:rPr>
              <w:t xml:space="preserve">Spójność i kompletność zapisów </w:t>
            </w:r>
          </w:p>
          <w:p w14:paraId="1948AE7A" w14:textId="0653CD47" w:rsidR="00B54CA1" w:rsidRPr="00563D23" w:rsidRDefault="00B54CA1" w:rsidP="00C32F62">
            <w:pPr>
              <w:pStyle w:val="Akapitzlist"/>
              <w:numPr>
                <w:ilvl w:val="0"/>
                <w:numId w:val="7"/>
              </w:numPr>
              <w:spacing w:before="120" w:after="120" w:line="271" w:lineRule="auto"/>
              <w:ind w:left="0" w:firstLine="0"/>
              <w:rPr>
                <w:rFonts w:ascii="Arial" w:hAnsi="Arial" w:cs="Arial"/>
                <w:sz w:val="22"/>
                <w:szCs w:val="22"/>
              </w:rPr>
            </w:pPr>
            <w:r w:rsidRPr="00563D23">
              <w:rPr>
                <w:rFonts w:ascii="Arial" w:hAnsi="Arial" w:cs="Arial"/>
                <w:sz w:val="22"/>
                <w:szCs w:val="22"/>
              </w:rPr>
              <w:t>czy wszystkie wymagane pola we wniosku zostały wypełnione?</w:t>
            </w:r>
          </w:p>
          <w:p w14:paraId="145A2FED" w14:textId="14BF34A8" w:rsidR="00B54CA1" w:rsidRPr="00563D23" w:rsidRDefault="00B54CA1" w:rsidP="00C32F62">
            <w:pPr>
              <w:pStyle w:val="Akapitzlist"/>
              <w:numPr>
                <w:ilvl w:val="0"/>
                <w:numId w:val="7"/>
              </w:numPr>
              <w:spacing w:before="120" w:after="120" w:line="271" w:lineRule="auto"/>
              <w:ind w:left="0" w:firstLine="0"/>
              <w:rPr>
                <w:rFonts w:ascii="Arial" w:hAnsi="Arial" w:cs="Arial"/>
                <w:sz w:val="22"/>
                <w:szCs w:val="22"/>
              </w:rPr>
            </w:pPr>
            <w:r w:rsidRPr="00563D23">
              <w:rPr>
                <w:rFonts w:ascii="Arial" w:hAnsi="Arial" w:cs="Arial"/>
                <w:sz w:val="22"/>
                <w:szCs w:val="22"/>
              </w:rPr>
              <w:t>czy nie zawarto we wniosku sprzecznych lub rozbieżnych informacji?</w:t>
            </w:r>
          </w:p>
        </w:tc>
        <w:tc>
          <w:tcPr>
            <w:tcW w:w="737" w:type="dxa"/>
          </w:tcPr>
          <w:p w14:paraId="62ED5403" w14:textId="77777777" w:rsidR="009A4647" w:rsidRPr="00563D23" w:rsidRDefault="009A4647" w:rsidP="00C32F62">
            <w:pPr>
              <w:spacing w:before="120" w:after="120" w:line="271" w:lineRule="auto"/>
              <w:rPr>
                <w:rFonts w:ascii="Arial" w:hAnsi="Arial" w:cs="Arial"/>
                <w:sz w:val="22"/>
                <w:szCs w:val="22"/>
              </w:rPr>
            </w:pPr>
          </w:p>
        </w:tc>
        <w:tc>
          <w:tcPr>
            <w:tcW w:w="664" w:type="dxa"/>
          </w:tcPr>
          <w:p w14:paraId="45BCEAC7" w14:textId="77777777" w:rsidR="009A4647" w:rsidRPr="00563D23" w:rsidRDefault="009A4647" w:rsidP="00C32F62">
            <w:pPr>
              <w:spacing w:before="120" w:after="120" w:line="271" w:lineRule="auto"/>
              <w:rPr>
                <w:rFonts w:ascii="Arial" w:hAnsi="Arial" w:cs="Arial"/>
                <w:sz w:val="22"/>
                <w:szCs w:val="22"/>
              </w:rPr>
            </w:pPr>
          </w:p>
        </w:tc>
      </w:tr>
    </w:tbl>
    <w:p w14:paraId="3BED2C09" w14:textId="77777777" w:rsidR="009047DD" w:rsidRPr="00563D23" w:rsidRDefault="009047DD" w:rsidP="00C32F62">
      <w:pPr>
        <w:spacing w:before="120" w:after="120" w:line="271" w:lineRule="auto"/>
        <w:rPr>
          <w:rFonts w:ascii="Arial" w:hAnsi="Arial" w:cs="Arial"/>
          <w:b/>
          <w:sz w:val="22"/>
          <w:szCs w:val="22"/>
        </w:rPr>
      </w:pPr>
    </w:p>
    <w:p w14:paraId="0419565B" w14:textId="5A618B18" w:rsidR="00D20117" w:rsidRPr="00563D23" w:rsidRDefault="00D20117" w:rsidP="0071716D">
      <w:pPr>
        <w:numPr>
          <w:ilvl w:val="0"/>
          <w:numId w:val="29"/>
        </w:numPr>
        <w:spacing w:before="120" w:after="120" w:line="271" w:lineRule="auto"/>
        <w:ind w:left="357" w:hanging="357"/>
        <w:rPr>
          <w:rFonts w:ascii="Arial" w:hAnsi="Arial" w:cs="Arial"/>
          <w:b/>
          <w:sz w:val="22"/>
          <w:szCs w:val="22"/>
        </w:rPr>
      </w:pPr>
      <w:r w:rsidRPr="00563D23">
        <w:rPr>
          <w:rFonts w:ascii="Arial" w:hAnsi="Arial" w:cs="Arial"/>
          <w:b/>
          <w:sz w:val="22"/>
          <w:szCs w:val="22"/>
        </w:rPr>
        <w:t>Sprawdzenie poprawności wniosku pod kątem oczywistych omyłek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74CF303D" w14:textId="77777777" w:rsidTr="00816AD6">
        <w:trPr>
          <w:trHeight w:val="283"/>
        </w:trPr>
        <w:tc>
          <w:tcPr>
            <w:tcW w:w="675" w:type="dxa"/>
          </w:tcPr>
          <w:p w14:paraId="5B12A10C" w14:textId="77777777" w:rsidR="00D20117" w:rsidRPr="00563D23" w:rsidDel="00793A51" w:rsidRDefault="00D20117" w:rsidP="00C32F62">
            <w:pPr>
              <w:tabs>
                <w:tab w:val="left" w:pos="284"/>
              </w:tabs>
              <w:spacing w:before="120" w:after="120" w:line="271" w:lineRule="auto"/>
              <w:rPr>
                <w:rFonts w:ascii="Arial" w:hAnsi="Arial" w:cs="Arial"/>
                <w:sz w:val="22"/>
                <w:szCs w:val="22"/>
              </w:rPr>
            </w:pPr>
            <w:r w:rsidRPr="00563D23">
              <w:rPr>
                <w:rFonts w:ascii="Arial" w:hAnsi="Arial" w:cs="Arial"/>
                <w:b/>
                <w:sz w:val="22"/>
                <w:szCs w:val="22"/>
              </w:rPr>
              <w:t>Lp.</w:t>
            </w:r>
          </w:p>
        </w:tc>
        <w:tc>
          <w:tcPr>
            <w:tcW w:w="6446" w:type="dxa"/>
          </w:tcPr>
          <w:p w14:paraId="74B927D7" w14:textId="77777777" w:rsidR="00D20117" w:rsidRPr="00563D23" w:rsidRDefault="00D20117" w:rsidP="00C32F62">
            <w:pPr>
              <w:tabs>
                <w:tab w:val="center" w:pos="9"/>
                <w:tab w:val="right" w:pos="9072"/>
              </w:tabs>
              <w:autoSpaceDE w:val="0"/>
              <w:autoSpaceDN w:val="0"/>
              <w:adjustRightInd w:val="0"/>
              <w:spacing w:before="120" w:after="120" w:line="271" w:lineRule="auto"/>
              <w:ind w:left="9"/>
              <w:rPr>
                <w:rFonts w:ascii="Arial" w:hAnsi="Arial" w:cs="Arial"/>
                <w:sz w:val="22"/>
                <w:szCs w:val="22"/>
              </w:rPr>
            </w:pPr>
            <w:r w:rsidRPr="00563D23">
              <w:rPr>
                <w:rFonts w:ascii="Arial" w:hAnsi="Arial" w:cs="Arial"/>
                <w:b/>
                <w:sz w:val="22"/>
                <w:szCs w:val="22"/>
              </w:rPr>
              <w:t>Pytanie</w:t>
            </w:r>
          </w:p>
        </w:tc>
        <w:tc>
          <w:tcPr>
            <w:tcW w:w="737" w:type="dxa"/>
          </w:tcPr>
          <w:p w14:paraId="7E3A652D"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b/>
                <w:smallCaps/>
                <w:sz w:val="22"/>
                <w:szCs w:val="22"/>
              </w:rPr>
              <w:t>Tak</w:t>
            </w:r>
          </w:p>
        </w:tc>
        <w:tc>
          <w:tcPr>
            <w:tcW w:w="664" w:type="dxa"/>
          </w:tcPr>
          <w:p w14:paraId="21487C24"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b/>
                <w:smallCaps/>
                <w:sz w:val="22"/>
                <w:szCs w:val="22"/>
              </w:rPr>
              <w:t>Nie</w:t>
            </w:r>
          </w:p>
        </w:tc>
      </w:tr>
      <w:tr w:rsidR="00D20117" w:rsidRPr="00563D23" w14:paraId="2B667A47" w14:textId="77777777" w:rsidTr="00816AD6">
        <w:trPr>
          <w:trHeight w:val="283"/>
        </w:trPr>
        <w:tc>
          <w:tcPr>
            <w:tcW w:w="675" w:type="dxa"/>
          </w:tcPr>
          <w:p w14:paraId="4B7A9915" w14:textId="77777777" w:rsidR="00D20117" w:rsidRPr="00563D23" w:rsidRDefault="00D20117" w:rsidP="00C32F62">
            <w:pPr>
              <w:numPr>
                <w:ilvl w:val="0"/>
                <w:numId w:val="3"/>
              </w:numPr>
              <w:tabs>
                <w:tab w:val="left" w:pos="284"/>
              </w:tabs>
              <w:spacing w:before="120" w:after="120" w:line="271" w:lineRule="auto"/>
              <w:rPr>
                <w:rFonts w:ascii="Arial" w:hAnsi="Arial" w:cs="Arial"/>
                <w:sz w:val="22"/>
                <w:szCs w:val="22"/>
              </w:rPr>
            </w:pPr>
          </w:p>
        </w:tc>
        <w:tc>
          <w:tcPr>
            <w:tcW w:w="6446" w:type="dxa"/>
          </w:tcPr>
          <w:p w14:paraId="394F9D76"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sz w:val="22"/>
                <w:szCs w:val="22"/>
              </w:rPr>
              <w:t>Czy we wniosku nie występują oczywiste omyłki pisarskie</w:t>
            </w:r>
            <w:r w:rsidRPr="00563D23">
              <w:rPr>
                <w:rFonts w:ascii="Arial" w:hAnsi="Arial" w:cs="Arial"/>
                <w:sz w:val="22"/>
                <w:szCs w:val="22"/>
                <w:vertAlign w:val="superscript"/>
              </w:rPr>
              <w:footnoteReference w:id="4"/>
            </w:r>
            <w:r w:rsidR="0078716E" w:rsidRPr="00563D23">
              <w:rPr>
                <w:rFonts w:ascii="Arial" w:hAnsi="Arial" w:cs="Arial"/>
                <w:sz w:val="22"/>
                <w:szCs w:val="22"/>
              </w:rPr>
              <w:t>?</w:t>
            </w:r>
          </w:p>
        </w:tc>
        <w:tc>
          <w:tcPr>
            <w:tcW w:w="737" w:type="dxa"/>
          </w:tcPr>
          <w:p w14:paraId="3E5881BF" w14:textId="77777777" w:rsidR="00D20117" w:rsidRPr="00563D23" w:rsidRDefault="00D20117" w:rsidP="00C32F62">
            <w:pPr>
              <w:spacing w:before="120" w:after="120" w:line="271" w:lineRule="auto"/>
              <w:rPr>
                <w:rFonts w:ascii="Arial" w:hAnsi="Arial" w:cs="Arial"/>
                <w:sz w:val="22"/>
                <w:szCs w:val="22"/>
              </w:rPr>
            </w:pPr>
          </w:p>
        </w:tc>
        <w:tc>
          <w:tcPr>
            <w:tcW w:w="664" w:type="dxa"/>
          </w:tcPr>
          <w:p w14:paraId="647659F8" w14:textId="77777777" w:rsidR="00D20117" w:rsidRPr="00563D23" w:rsidRDefault="00D20117" w:rsidP="00C32F62">
            <w:pPr>
              <w:spacing w:before="120" w:after="120" w:line="271" w:lineRule="auto"/>
              <w:rPr>
                <w:rFonts w:ascii="Arial" w:hAnsi="Arial" w:cs="Arial"/>
                <w:sz w:val="22"/>
                <w:szCs w:val="22"/>
              </w:rPr>
            </w:pPr>
          </w:p>
        </w:tc>
      </w:tr>
    </w:tbl>
    <w:p w14:paraId="42C161BF" w14:textId="77777777" w:rsidR="00C32F62" w:rsidRPr="00563D23" w:rsidRDefault="00C32F62" w:rsidP="00C32F62">
      <w:pPr>
        <w:spacing w:before="120" w:after="120" w:line="271" w:lineRule="auto"/>
        <w:rPr>
          <w:rFonts w:ascii="Arial" w:hAnsi="Arial" w:cs="Arial"/>
          <w:b/>
          <w:i/>
          <w:sz w:val="22"/>
          <w:szCs w:val="22"/>
        </w:rPr>
      </w:pPr>
    </w:p>
    <w:p w14:paraId="2E8FE4DF" w14:textId="77777777" w:rsidR="00D20117" w:rsidRPr="00563D23" w:rsidRDefault="00D20117" w:rsidP="0071716D">
      <w:pPr>
        <w:numPr>
          <w:ilvl w:val="0"/>
          <w:numId w:val="29"/>
        </w:numPr>
        <w:spacing w:before="120" w:after="120" w:line="271" w:lineRule="auto"/>
        <w:ind w:left="357" w:hanging="357"/>
        <w:rPr>
          <w:rFonts w:ascii="Arial" w:hAnsi="Arial" w:cs="Arial"/>
          <w:b/>
          <w:i/>
          <w:sz w:val="22"/>
          <w:szCs w:val="22"/>
        </w:rPr>
      </w:pPr>
      <w:r w:rsidRPr="00563D23">
        <w:rPr>
          <w:rFonts w:ascii="Arial" w:hAnsi="Arial" w:cs="Arial"/>
          <w:b/>
          <w:sz w:val="22"/>
          <w:szCs w:val="22"/>
        </w:rPr>
        <w:lastRenderedPageBreak/>
        <w:t xml:space="preserve">Weryfikacja poprawności przygotowania wniosku pod kątem wymogów dotyczących naboru i wymogów formalnych, określonych w </w:t>
      </w:r>
      <w:r w:rsidR="006E377B" w:rsidRPr="00563D23">
        <w:rPr>
          <w:rFonts w:ascii="Arial" w:hAnsi="Arial" w:cs="Arial"/>
          <w:b/>
          <w:i/>
          <w:sz w:val="22"/>
          <w:szCs w:val="22"/>
        </w:rPr>
        <w:t>Regulaminie konkursu</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3786D0CB" w14:textId="77777777" w:rsidTr="00C76C96">
        <w:tc>
          <w:tcPr>
            <w:tcW w:w="675" w:type="dxa"/>
          </w:tcPr>
          <w:p w14:paraId="614C1A7F"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z w:val="22"/>
                <w:szCs w:val="22"/>
              </w:rPr>
              <w:t>Lp.</w:t>
            </w:r>
          </w:p>
        </w:tc>
        <w:tc>
          <w:tcPr>
            <w:tcW w:w="6446" w:type="dxa"/>
          </w:tcPr>
          <w:p w14:paraId="3FA17206"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z w:val="22"/>
                <w:szCs w:val="22"/>
              </w:rPr>
              <w:t>Pytanie</w:t>
            </w:r>
          </w:p>
        </w:tc>
        <w:tc>
          <w:tcPr>
            <w:tcW w:w="737" w:type="dxa"/>
          </w:tcPr>
          <w:p w14:paraId="2FA01BA2"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mallCaps/>
                <w:sz w:val="22"/>
                <w:szCs w:val="22"/>
              </w:rPr>
              <w:t>Tak</w:t>
            </w:r>
          </w:p>
        </w:tc>
        <w:tc>
          <w:tcPr>
            <w:tcW w:w="664" w:type="dxa"/>
          </w:tcPr>
          <w:p w14:paraId="2C50EC52"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mallCaps/>
                <w:sz w:val="22"/>
                <w:szCs w:val="22"/>
              </w:rPr>
              <w:t>Nie</w:t>
            </w:r>
          </w:p>
        </w:tc>
      </w:tr>
      <w:tr w:rsidR="008C0D9A" w:rsidRPr="00563D23" w14:paraId="32C97995" w14:textId="77777777" w:rsidTr="00C76C96">
        <w:tc>
          <w:tcPr>
            <w:tcW w:w="675" w:type="dxa"/>
          </w:tcPr>
          <w:p w14:paraId="4A04CEC4"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357D18EF"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wniosek został opublikowany w LSI2014 w terminie naboru wskazanym w </w:t>
            </w:r>
            <w:r w:rsidRPr="00563D23">
              <w:rPr>
                <w:rFonts w:ascii="Arial" w:hAnsi="Arial" w:cs="Arial"/>
                <w:i/>
                <w:sz w:val="22"/>
                <w:szCs w:val="22"/>
              </w:rPr>
              <w:t>Regulaminie konkursu?</w:t>
            </w:r>
          </w:p>
        </w:tc>
        <w:tc>
          <w:tcPr>
            <w:tcW w:w="737" w:type="dxa"/>
          </w:tcPr>
          <w:p w14:paraId="1B325999"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75A41513"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12A8D371" w14:textId="77777777" w:rsidTr="00C76C96">
        <w:tc>
          <w:tcPr>
            <w:tcW w:w="675" w:type="dxa"/>
          </w:tcPr>
          <w:p w14:paraId="764A1062"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26375D7" w14:textId="77777777" w:rsidR="008C0D9A" w:rsidRPr="00563D23" w:rsidRDefault="008C0D9A" w:rsidP="00C32F62">
            <w:pPr>
              <w:spacing w:before="120" w:after="120" w:line="271" w:lineRule="auto"/>
              <w:rPr>
                <w:rFonts w:ascii="Arial" w:hAnsi="Arial" w:cs="Arial"/>
                <w:sz w:val="22"/>
                <w:szCs w:val="22"/>
              </w:rPr>
            </w:pPr>
            <w:r w:rsidRPr="00BC6D03">
              <w:rPr>
                <w:rFonts w:ascii="Arial" w:hAnsi="Arial" w:cs="Arial"/>
                <w:sz w:val="22"/>
                <w:szCs w:val="22"/>
              </w:rPr>
              <w:t xml:space="preserve">Czy po opublikowaniu wniosku w LSI 2014 wygenerowano </w:t>
            </w:r>
            <w:r w:rsidRPr="00B41A44">
              <w:rPr>
                <w:rFonts w:ascii="Arial" w:hAnsi="Arial" w:cs="Arial"/>
                <w:sz w:val="22"/>
                <w:szCs w:val="22"/>
              </w:rPr>
              <w:t xml:space="preserve">i wydrukowano </w:t>
            </w:r>
            <w:r w:rsidRPr="00BC6D03">
              <w:rPr>
                <w:rFonts w:ascii="Arial" w:hAnsi="Arial" w:cs="Arial"/>
                <w:sz w:val="22"/>
                <w:szCs w:val="22"/>
              </w:rPr>
              <w:t>pisemny wniosek o przyznanie pomocy?</w:t>
            </w:r>
          </w:p>
        </w:tc>
        <w:tc>
          <w:tcPr>
            <w:tcW w:w="737" w:type="dxa"/>
          </w:tcPr>
          <w:p w14:paraId="0CAC84DD"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5171B7E6"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2F3455C1" w14:textId="77777777" w:rsidTr="00C76C96">
        <w:tc>
          <w:tcPr>
            <w:tcW w:w="675" w:type="dxa"/>
          </w:tcPr>
          <w:p w14:paraId="71C44434"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1797AE6"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suma kontrolna pisemnego wniosku o przyznanie pomocy jest tożsama z sumą kontrolną wniosku o dofinansowanie opublikowanego w LSI 2014?</w:t>
            </w:r>
          </w:p>
        </w:tc>
        <w:tc>
          <w:tcPr>
            <w:tcW w:w="737" w:type="dxa"/>
          </w:tcPr>
          <w:p w14:paraId="7C6C94B4"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C91C4B5"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1432B7F3" w14:textId="77777777" w:rsidTr="00C76C96">
        <w:tc>
          <w:tcPr>
            <w:tcW w:w="675" w:type="dxa"/>
          </w:tcPr>
          <w:p w14:paraId="05CAACA7"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4B4E267C"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pisemny wniosek o przyznanie pomocy został podpisany zgodnie z zasadami reprezentacji obowiązującymi wnioskodawcę/ partnera oraz czy podpisy </w:t>
            </w:r>
            <w:r w:rsidRPr="00563D23">
              <w:rPr>
                <w:rFonts w:ascii="Arial" w:hAnsi="Arial" w:cs="Arial"/>
                <w:sz w:val="22"/>
                <w:szCs w:val="22"/>
                <w:u w:val="single"/>
              </w:rPr>
              <w:t>są czytelne</w:t>
            </w:r>
            <w:r w:rsidRPr="00563D23">
              <w:rPr>
                <w:rFonts w:ascii="Arial" w:hAnsi="Arial" w:cs="Arial"/>
                <w:sz w:val="22"/>
                <w:szCs w:val="22"/>
              </w:rPr>
              <w:t>?</w:t>
            </w:r>
          </w:p>
        </w:tc>
        <w:tc>
          <w:tcPr>
            <w:tcW w:w="737" w:type="dxa"/>
          </w:tcPr>
          <w:p w14:paraId="10273625"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4B54EDC7"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2035D7D7" w14:textId="77777777" w:rsidTr="00C76C96">
        <w:tc>
          <w:tcPr>
            <w:tcW w:w="675" w:type="dxa"/>
          </w:tcPr>
          <w:p w14:paraId="78C791C8"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B30A1D1" w14:textId="6767D359"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zapewniono, że pisemny wniosek o przyznanie pomocy zostanie dostarczony </w:t>
            </w:r>
            <w:r w:rsidR="00551B92">
              <w:rPr>
                <w:rFonts w:ascii="Arial" w:hAnsi="Arial" w:cs="Arial"/>
                <w:sz w:val="22"/>
                <w:szCs w:val="22"/>
              </w:rPr>
              <w:t>na adres skrzynki mailowej wskazanej w Regulaminie konkursu</w:t>
            </w:r>
            <w:r w:rsidRPr="00563D23">
              <w:rPr>
                <w:rFonts w:ascii="Arial" w:hAnsi="Arial" w:cs="Arial"/>
                <w:sz w:val="22"/>
                <w:szCs w:val="22"/>
              </w:rPr>
              <w:t xml:space="preserve"> w terminie </w:t>
            </w:r>
            <w:r w:rsidRPr="00563D23">
              <w:rPr>
                <w:rFonts w:ascii="Arial" w:hAnsi="Arial" w:cs="Arial"/>
                <w:b/>
                <w:sz w:val="22"/>
                <w:szCs w:val="22"/>
              </w:rPr>
              <w:t>5</w:t>
            </w:r>
            <w:r w:rsidRPr="00563D23">
              <w:rPr>
                <w:rFonts w:ascii="Arial" w:hAnsi="Arial" w:cs="Arial"/>
                <w:sz w:val="22"/>
                <w:szCs w:val="22"/>
              </w:rPr>
              <w:t xml:space="preserve"> </w:t>
            </w:r>
            <w:r w:rsidRPr="00563D23">
              <w:rPr>
                <w:rFonts w:ascii="Arial" w:hAnsi="Arial" w:cs="Arial"/>
                <w:b/>
                <w:sz w:val="22"/>
                <w:szCs w:val="22"/>
              </w:rPr>
              <w:t>dni</w:t>
            </w:r>
            <w:r w:rsidRPr="00563D23">
              <w:rPr>
                <w:rFonts w:ascii="Arial" w:hAnsi="Arial" w:cs="Arial"/>
                <w:sz w:val="22"/>
                <w:szCs w:val="22"/>
              </w:rPr>
              <w:t xml:space="preserve"> od dnia zakończenia naboru</w:t>
            </w:r>
            <w:r w:rsidR="00F72AF8" w:rsidRPr="00563D23">
              <w:rPr>
                <w:rFonts w:ascii="Arial" w:hAnsi="Arial" w:cs="Arial"/>
                <w:sz w:val="22"/>
                <w:szCs w:val="22"/>
              </w:rPr>
              <w:t xml:space="preserve">, tj. do dnia </w:t>
            </w:r>
            <w:r w:rsidR="00F2478F">
              <w:rPr>
                <w:rFonts w:ascii="Arial" w:hAnsi="Arial" w:cs="Arial"/>
                <w:b/>
                <w:sz w:val="22"/>
                <w:szCs w:val="22"/>
              </w:rPr>
              <w:t>01</w:t>
            </w:r>
            <w:r w:rsidR="00551B92">
              <w:rPr>
                <w:rFonts w:ascii="Arial" w:hAnsi="Arial" w:cs="Arial"/>
                <w:b/>
                <w:sz w:val="22"/>
                <w:szCs w:val="22"/>
              </w:rPr>
              <w:t>.0</w:t>
            </w:r>
            <w:r w:rsidR="00F2478F">
              <w:rPr>
                <w:rFonts w:ascii="Arial" w:hAnsi="Arial" w:cs="Arial"/>
                <w:b/>
                <w:sz w:val="22"/>
                <w:szCs w:val="22"/>
              </w:rPr>
              <w:t>2</w:t>
            </w:r>
            <w:r w:rsidR="00D13436" w:rsidRPr="00563D23">
              <w:rPr>
                <w:rFonts w:ascii="Arial" w:hAnsi="Arial" w:cs="Arial"/>
                <w:b/>
                <w:sz w:val="22"/>
                <w:szCs w:val="22"/>
              </w:rPr>
              <w:t>.20</w:t>
            </w:r>
            <w:r w:rsidR="00F572F7">
              <w:rPr>
                <w:rFonts w:ascii="Arial" w:hAnsi="Arial" w:cs="Arial"/>
                <w:b/>
                <w:sz w:val="22"/>
                <w:szCs w:val="22"/>
              </w:rPr>
              <w:t>2</w:t>
            </w:r>
            <w:r w:rsidR="00551B92">
              <w:rPr>
                <w:rFonts w:ascii="Arial" w:hAnsi="Arial" w:cs="Arial"/>
                <w:b/>
                <w:sz w:val="22"/>
                <w:szCs w:val="22"/>
              </w:rPr>
              <w:t>1</w:t>
            </w:r>
            <w:r w:rsidR="00D13436" w:rsidRPr="00563D23">
              <w:rPr>
                <w:rFonts w:ascii="Arial" w:hAnsi="Arial" w:cs="Arial"/>
                <w:b/>
                <w:sz w:val="22"/>
                <w:szCs w:val="22"/>
              </w:rPr>
              <w:t xml:space="preserve"> r.?</w:t>
            </w:r>
          </w:p>
        </w:tc>
        <w:tc>
          <w:tcPr>
            <w:tcW w:w="737" w:type="dxa"/>
          </w:tcPr>
          <w:p w14:paraId="33BC81A7"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1C6BC62"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0887E7A1" w14:textId="77777777" w:rsidTr="00C76C96">
        <w:tc>
          <w:tcPr>
            <w:tcW w:w="675" w:type="dxa"/>
          </w:tcPr>
          <w:p w14:paraId="4CA61D95"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BC9CC1A" w14:textId="01A16458"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dane adresowe wnioskodawcy</w:t>
            </w:r>
            <w:r w:rsidR="00F32A38">
              <w:rPr>
                <w:rFonts w:ascii="Arial" w:hAnsi="Arial" w:cs="Arial"/>
                <w:sz w:val="22"/>
                <w:szCs w:val="22"/>
              </w:rPr>
              <w:t>/Partnera</w:t>
            </w:r>
            <w:r w:rsidRPr="00563D23">
              <w:rPr>
                <w:rFonts w:ascii="Arial" w:hAnsi="Arial" w:cs="Arial"/>
                <w:sz w:val="22"/>
                <w:szCs w:val="22"/>
              </w:rPr>
              <w:t xml:space="preserve"> są kompletne, tj. czy podano właściwą i pełną nazwę ulicy, właściwy nr budynku i/lub pomieszczenia/pokoju, właściwy kod pocztowy i nazwę miejscowości?</w:t>
            </w:r>
          </w:p>
        </w:tc>
        <w:tc>
          <w:tcPr>
            <w:tcW w:w="737" w:type="dxa"/>
          </w:tcPr>
          <w:p w14:paraId="27A7B54C"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7E2F2C2" w14:textId="77777777" w:rsidR="008C0D9A" w:rsidRPr="00563D23" w:rsidRDefault="008C0D9A" w:rsidP="00C32F62">
            <w:pPr>
              <w:spacing w:before="120" w:after="120" w:line="271" w:lineRule="auto"/>
              <w:rPr>
                <w:rFonts w:ascii="Arial" w:hAnsi="Arial" w:cs="Arial"/>
                <w:sz w:val="22"/>
                <w:szCs w:val="22"/>
              </w:rPr>
            </w:pPr>
          </w:p>
        </w:tc>
      </w:tr>
      <w:tr w:rsidR="00B845A6" w:rsidRPr="00563D23" w14:paraId="7716F762" w14:textId="77777777" w:rsidTr="00C76C96">
        <w:tc>
          <w:tcPr>
            <w:tcW w:w="675" w:type="dxa"/>
          </w:tcPr>
          <w:p w14:paraId="354940AA"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5642940C"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wniosek jest </w:t>
            </w:r>
            <w:r w:rsidRPr="00563D23">
              <w:rPr>
                <w:rFonts w:ascii="Arial" w:hAnsi="Arial" w:cs="Arial"/>
                <w:sz w:val="22"/>
                <w:szCs w:val="22"/>
                <w:lang w:val="x-none"/>
              </w:rPr>
              <w:t>kompletny</w:t>
            </w:r>
            <w:r w:rsidRPr="00563D23">
              <w:rPr>
                <w:rFonts w:ascii="Arial" w:hAnsi="Arial" w:cs="Arial"/>
                <w:sz w:val="22"/>
                <w:szCs w:val="22"/>
              </w:rPr>
              <w:t xml:space="preserve"> - czy razem z wnioskiem złożono</w:t>
            </w:r>
            <w:r w:rsidR="00B845A6" w:rsidRPr="00563D23">
              <w:rPr>
                <w:rFonts w:ascii="Arial" w:hAnsi="Arial" w:cs="Arial"/>
                <w:sz w:val="22"/>
                <w:szCs w:val="22"/>
                <w:lang w:val="x-none"/>
              </w:rPr>
              <w:t xml:space="preserve"> wszystki</w:t>
            </w:r>
            <w:r w:rsidRPr="00563D23">
              <w:rPr>
                <w:rFonts w:ascii="Arial" w:hAnsi="Arial" w:cs="Arial"/>
                <w:sz w:val="22"/>
                <w:szCs w:val="22"/>
              </w:rPr>
              <w:t>e</w:t>
            </w:r>
            <w:r w:rsidR="00B845A6" w:rsidRPr="00563D23">
              <w:rPr>
                <w:rFonts w:ascii="Arial" w:hAnsi="Arial" w:cs="Arial"/>
                <w:sz w:val="22"/>
                <w:szCs w:val="22"/>
                <w:lang w:val="x-none"/>
              </w:rPr>
              <w:t xml:space="preserve"> wymagan</w:t>
            </w:r>
            <w:r w:rsidRPr="00563D23">
              <w:rPr>
                <w:rFonts w:ascii="Arial" w:hAnsi="Arial" w:cs="Arial"/>
                <w:sz w:val="22"/>
                <w:szCs w:val="22"/>
              </w:rPr>
              <w:t>e</w:t>
            </w:r>
            <w:r w:rsidR="00B845A6" w:rsidRPr="00563D23">
              <w:rPr>
                <w:rFonts w:ascii="Arial" w:hAnsi="Arial" w:cs="Arial"/>
                <w:sz w:val="22"/>
                <w:szCs w:val="22"/>
                <w:lang w:val="x-none"/>
              </w:rPr>
              <w:t xml:space="preserve"> załącznik</w:t>
            </w:r>
            <w:r w:rsidRPr="00563D23">
              <w:rPr>
                <w:rFonts w:ascii="Arial" w:hAnsi="Arial" w:cs="Arial"/>
                <w:sz w:val="22"/>
                <w:szCs w:val="22"/>
              </w:rPr>
              <w:t>i, tj.</w:t>
            </w:r>
            <w:r w:rsidR="00B845A6" w:rsidRPr="00563D23">
              <w:rPr>
                <w:rFonts w:ascii="Arial" w:hAnsi="Arial" w:cs="Arial"/>
                <w:sz w:val="22"/>
                <w:szCs w:val="22"/>
                <w:lang w:val="x-none"/>
              </w:rPr>
              <w:t>:</w:t>
            </w:r>
          </w:p>
          <w:p w14:paraId="5336657A" w14:textId="77777777" w:rsidR="00B845A6" w:rsidRPr="00563D23" w:rsidRDefault="00B845A6" w:rsidP="00C32F62">
            <w:pPr>
              <w:numPr>
                <w:ilvl w:val="0"/>
                <w:numId w:val="5"/>
              </w:numPr>
              <w:spacing w:before="120" w:after="120" w:line="271" w:lineRule="auto"/>
              <w:ind w:left="0" w:firstLine="0"/>
              <w:rPr>
                <w:rFonts w:ascii="Arial" w:hAnsi="Arial" w:cs="Arial"/>
                <w:sz w:val="22"/>
                <w:szCs w:val="22"/>
                <w:lang w:val="x-none"/>
              </w:rPr>
            </w:pPr>
            <w:r w:rsidRPr="00563D23">
              <w:rPr>
                <w:rFonts w:ascii="Arial" w:hAnsi="Arial" w:cs="Arial"/>
                <w:i/>
                <w:sz w:val="22"/>
                <w:szCs w:val="22"/>
                <w:lang w:val="x-none"/>
              </w:rPr>
              <w:t>Informacja na temat składu osobowego spółki cywiln</w:t>
            </w:r>
            <w:r w:rsidR="002E25DD" w:rsidRPr="00563D23">
              <w:rPr>
                <w:rFonts w:ascii="Arial" w:hAnsi="Arial" w:cs="Arial"/>
                <w:i/>
                <w:sz w:val="22"/>
                <w:szCs w:val="22"/>
                <w:lang w:val="x-none"/>
              </w:rPr>
              <w:t>ej (jeśli dotyczy)?</w:t>
            </w:r>
            <w:r w:rsidR="005860FA" w:rsidRPr="00563D23">
              <w:rPr>
                <w:rFonts w:ascii="Arial" w:hAnsi="Arial" w:cs="Arial"/>
                <w:i/>
                <w:sz w:val="22"/>
                <w:szCs w:val="22"/>
              </w:rPr>
              <w:t xml:space="preserve"> – </w:t>
            </w:r>
            <w:r w:rsidR="005860FA" w:rsidRPr="00563D23">
              <w:rPr>
                <w:rFonts w:ascii="Arial" w:hAnsi="Arial" w:cs="Arial"/>
                <w:iCs/>
                <w:sz w:val="22"/>
                <w:szCs w:val="22"/>
              </w:rPr>
              <w:t>stanowiąca załącznik nr 7.1.1;</w:t>
            </w:r>
          </w:p>
          <w:p w14:paraId="68DFE058" w14:textId="55EE0025" w:rsidR="000749EA" w:rsidRPr="00563D23" w:rsidRDefault="000749EA" w:rsidP="00C32F62">
            <w:pPr>
              <w:pStyle w:val="Akapitzlist"/>
              <w:numPr>
                <w:ilvl w:val="0"/>
                <w:numId w:val="5"/>
              </w:numPr>
              <w:spacing w:before="120" w:after="120" w:line="271" w:lineRule="auto"/>
              <w:ind w:left="0" w:firstLine="0"/>
              <w:rPr>
                <w:rFonts w:ascii="Arial" w:hAnsi="Arial" w:cs="Arial"/>
                <w:iCs/>
                <w:sz w:val="22"/>
                <w:szCs w:val="22"/>
              </w:rPr>
            </w:pPr>
            <w:r w:rsidRPr="00563D23">
              <w:rPr>
                <w:rFonts w:ascii="Arial" w:hAnsi="Arial" w:cs="Arial"/>
                <w:i/>
                <w:iCs/>
                <w:sz w:val="22"/>
                <w:szCs w:val="22"/>
              </w:rPr>
              <w:t xml:space="preserve">Formularz informacji przedstawianych przy ubieganiu się o pomoc de </w:t>
            </w:r>
            <w:proofErr w:type="spellStart"/>
            <w:r w:rsidRPr="00563D23">
              <w:rPr>
                <w:rFonts w:ascii="Arial" w:hAnsi="Arial" w:cs="Arial"/>
                <w:i/>
                <w:iCs/>
                <w:sz w:val="22"/>
                <w:szCs w:val="22"/>
              </w:rPr>
              <w:t>minimis</w:t>
            </w:r>
            <w:proofErr w:type="spellEnd"/>
            <w:r w:rsidRPr="00563D23">
              <w:rPr>
                <w:rFonts w:ascii="Arial" w:hAnsi="Arial" w:cs="Arial"/>
                <w:iCs/>
                <w:sz w:val="22"/>
                <w:szCs w:val="22"/>
              </w:rPr>
              <w:t xml:space="preserve"> </w:t>
            </w:r>
            <w:r w:rsidRPr="00563D23">
              <w:rPr>
                <w:rFonts w:ascii="Arial" w:hAnsi="Arial" w:cs="Arial"/>
                <w:b/>
                <w:iCs/>
                <w:sz w:val="22"/>
                <w:szCs w:val="22"/>
              </w:rPr>
              <w:t>lub</w:t>
            </w:r>
            <w:r w:rsidRPr="00563D23">
              <w:rPr>
                <w:rFonts w:ascii="Arial" w:hAnsi="Arial" w:cs="Arial"/>
                <w:iCs/>
                <w:sz w:val="22"/>
                <w:szCs w:val="22"/>
              </w:rPr>
              <w:t xml:space="preserve"> </w:t>
            </w:r>
            <w:r w:rsidRPr="00563D23">
              <w:rPr>
                <w:rFonts w:ascii="Arial" w:hAnsi="Arial" w:cs="Arial"/>
                <w:i/>
                <w:sz w:val="22"/>
                <w:szCs w:val="22"/>
              </w:rPr>
              <w:t xml:space="preserve">Formularz informacji przedstawianych przy ubieganiu się o pomoc inną niż pomoc w rolnictwie lub rybołówstwie, pomoc de </w:t>
            </w:r>
            <w:proofErr w:type="spellStart"/>
            <w:r w:rsidRPr="00563D23">
              <w:rPr>
                <w:rFonts w:ascii="Arial" w:hAnsi="Arial" w:cs="Arial"/>
                <w:i/>
                <w:sz w:val="22"/>
                <w:szCs w:val="22"/>
              </w:rPr>
              <w:t>minimis</w:t>
            </w:r>
            <w:proofErr w:type="spellEnd"/>
            <w:r w:rsidRPr="00563D23">
              <w:rPr>
                <w:rFonts w:ascii="Arial" w:hAnsi="Arial" w:cs="Arial"/>
                <w:i/>
                <w:sz w:val="22"/>
                <w:szCs w:val="22"/>
              </w:rPr>
              <w:t xml:space="preserve"> lub pomoc de </w:t>
            </w:r>
            <w:proofErr w:type="spellStart"/>
            <w:r w:rsidRPr="00563D23">
              <w:rPr>
                <w:rFonts w:ascii="Arial" w:hAnsi="Arial" w:cs="Arial"/>
                <w:i/>
                <w:sz w:val="22"/>
                <w:szCs w:val="22"/>
              </w:rPr>
              <w:t>minimis</w:t>
            </w:r>
            <w:proofErr w:type="spellEnd"/>
            <w:r w:rsidRPr="00563D23">
              <w:rPr>
                <w:rFonts w:ascii="Arial" w:hAnsi="Arial" w:cs="Arial"/>
                <w:i/>
                <w:sz w:val="22"/>
                <w:szCs w:val="22"/>
              </w:rPr>
              <w:t xml:space="preserve"> w rolnictwie lub rybołówstwie</w:t>
            </w:r>
            <w:r w:rsidR="005860FA" w:rsidRPr="00563D23">
              <w:rPr>
                <w:rFonts w:ascii="Arial" w:hAnsi="Arial" w:cs="Arial"/>
                <w:i/>
                <w:sz w:val="22"/>
                <w:szCs w:val="22"/>
              </w:rPr>
              <w:t xml:space="preserve"> </w:t>
            </w:r>
            <w:r w:rsidR="00F32A38">
              <w:rPr>
                <w:rFonts w:ascii="Arial" w:hAnsi="Arial" w:cs="Arial"/>
                <w:i/>
                <w:sz w:val="22"/>
                <w:szCs w:val="22"/>
                <w:lang w:val="x-none"/>
              </w:rPr>
              <w:t>(jeśli dotyczy)</w:t>
            </w:r>
            <w:r w:rsidR="005860FA" w:rsidRPr="00563D23">
              <w:rPr>
                <w:rFonts w:ascii="Arial" w:hAnsi="Arial" w:cs="Arial"/>
                <w:i/>
                <w:sz w:val="22"/>
                <w:szCs w:val="22"/>
              </w:rPr>
              <w:t xml:space="preserve"> - </w:t>
            </w:r>
            <w:r w:rsidRPr="00563D23">
              <w:rPr>
                <w:rFonts w:ascii="Arial" w:hAnsi="Arial" w:cs="Arial"/>
                <w:iCs/>
                <w:sz w:val="22"/>
                <w:szCs w:val="22"/>
              </w:rPr>
              <w:t>stanowiące odpowiednio: załącznik nr 7.12 oraz załącznik nr 7.13 do Regulaminu konkursu</w:t>
            </w:r>
          </w:p>
          <w:p w14:paraId="6FAE86CD" w14:textId="77777777" w:rsidR="005860FA" w:rsidRPr="00563D23" w:rsidRDefault="005860FA" w:rsidP="00C32F62">
            <w:pPr>
              <w:pStyle w:val="Akapitzlist"/>
              <w:spacing w:before="120" w:after="120" w:line="271" w:lineRule="auto"/>
              <w:ind w:left="0"/>
              <w:rPr>
                <w:rFonts w:ascii="Arial" w:hAnsi="Arial" w:cs="Arial"/>
                <w:b/>
                <w:iCs/>
                <w:sz w:val="22"/>
                <w:szCs w:val="22"/>
                <w:u w:val="single"/>
              </w:rPr>
            </w:pPr>
            <w:r w:rsidRPr="00563D23">
              <w:rPr>
                <w:rFonts w:ascii="Arial" w:hAnsi="Arial" w:cs="Arial"/>
                <w:b/>
                <w:iCs/>
                <w:sz w:val="22"/>
                <w:szCs w:val="22"/>
                <w:u w:val="single"/>
              </w:rPr>
              <w:t>o</w:t>
            </w:r>
            <w:r w:rsidR="000749EA" w:rsidRPr="00563D23">
              <w:rPr>
                <w:rFonts w:ascii="Arial" w:hAnsi="Arial" w:cs="Arial"/>
                <w:b/>
                <w:iCs/>
                <w:sz w:val="22"/>
                <w:szCs w:val="22"/>
                <w:u w:val="single"/>
              </w:rPr>
              <w:t>raz</w:t>
            </w:r>
          </w:p>
          <w:p w14:paraId="157669D3" w14:textId="64E53EBC" w:rsidR="00B845A6" w:rsidRPr="00563D23" w:rsidRDefault="000749EA" w:rsidP="00C32F62">
            <w:pPr>
              <w:pStyle w:val="Akapitzlist"/>
              <w:numPr>
                <w:ilvl w:val="0"/>
                <w:numId w:val="5"/>
              </w:numPr>
              <w:spacing w:before="120" w:after="120" w:line="271" w:lineRule="auto"/>
              <w:ind w:left="0" w:firstLine="0"/>
              <w:rPr>
                <w:rFonts w:ascii="Arial" w:hAnsi="Arial" w:cs="Arial"/>
                <w:iCs/>
                <w:sz w:val="22"/>
                <w:szCs w:val="22"/>
              </w:rPr>
            </w:pPr>
            <w:r w:rsidRPr="00563D23">
              <w:rPr>
                <w:rFonts w:ascii="Arial" w:hAnsi="Arial" w:cs="Arial"/>
                <w:i/>
                <w:iCs/>
                <w:sz w:val="22"/>
                <w:szCs w:val="22"/>
              </w:rPr>
              <w:t xml:space="preserve">Oświadczenie o wysokości uzyskanej pomocy de </w:t>
            </w:r>
            <w:proofErr w:type="spellStart"/>
            <w:r w:rsidRPr="00563D23">
              <w:rPr>
                <w:rFonts w:ascii="Arial" w:hAnsi="Arial" w:cs="Arial"/>
                <w:i/>
                <w:iCs/>
                <w:sz w:val="22"/>
                <w:szCs w:val="22"/>
              </w:rPr>
              <w:t>minimis</w:t>
            </w:r>
            <w:proofErr w:type="spellEnd"/>
            <w:r w:rsidR="005860FA" w:rsidRPr="00563D23">
              <w:rPr>
                <w:rFonts w:ascii="Arial" w:hAnsi="Arial" w:cs="Arial"/>
                <w:i/>
                <w:iCs/>
                <w:sz w:val="22"/>
                <w:szCs w:val="22"/>
              </w:rPr>
              <w:t xml:space="preserve"> </w:t>
            </w:r>
            <w:r w:rsidR="00F32A38">
              <w:rPr>
                <w:rFonts w:ascii="Arial" w:hAnsi="Arial" w:cs="Arial"/>
                <w:i/>
                <w:sz w:val="22"/>
                <w:szCs w:val="22"/>
                <w:lang w:val="x-none"/>
              </w:rPr>
              <w:t>(jeśli dotyczy)</w:t>
            </w:r>
            <w:r w:rsidR="00F32A38">
              <w:rPr>
                <w:rFonts w:ascii="Arial" w:hAnsi="Arial" w:cs="Arial"/>
                <w:i/>
                <w:sz w:val="22"/>
                <w:szCs w:val="22"/>
              </w:rPr>
              <w:t xml:space="preserve"> -</w:t>
            </w:r>
            <w:r w:rsidR="005860FA" w:rsidRPr="00563D23">
              <w:rPr>
                <w:rFonts w:ascii="Arial" w:hAnsi="Arial" w:cs="Arial"/>
                <w:iCs/>
                <w:sz w:val="22"/>
                <w:szCs w:val="22"/>
              </w:rPr>
              <w:t xml:space="preserve"> </w:t>
            </w:r>
            <w:r w:rsidRPr="00563D23">
              <w:rPr>
                <w:rFonts w:ascii="Arial" w:hAnsi="Arial" w:cs="Arial"/>
                <w:i/>
                <w:iCs/>
                <w:sz w:val="22"/>
                <w:szCs w:val="22"/>
              </w:rPr>
              <w:t xml:space="preserve"> </w:t>
            </w:r>
            <w:r w:rsidRPr="00563D23">
              <w:rPr>
                <w:rFonts w:ascii="Arial" w:hAnsi="Arial" w:cs="Arial"/>
                <w:iCs/>
                <w:sz w:val="22"/>
                <w:szCs w:val="22"/>
              </w:rPr>
              <w:t>stanowiące załącznik nr 7.1</w:t>
            </w:r>
            <w:r w:rsidR="009A7D3B">
              <w:rPr>
                <w:rFonts w:ascii="Arial" w:hAnsi="Arial" w:cs="Arial"/>
                <w:iCs/>
                <w:sz w:val="22"/>
                <w:szCs w:val="22"/>
              </w:rPr>
              <w:t>4</w:t>
            </w:r>
            <w:r w:rsidRPr="00563D23">
              <w:rPr>
                <w:rFonts w:ascii="Arial" w:hAnsi="Arial" w:cs="Arial"/>
                <w:iCs/>
                <w:sz w:val="22"/>
                <w:szCs w:val="22"/>
              </w:rPr>
              <w:t xml:space="preserve"> do Regulaminu konkursu</w:t>
            </w:r>
            <w:r w:rsidRPr="00563D23">
              <w:rPr>
                <w:rFonts w:ascii="Arial" w:hAnsi="Arial" w:cs="Arial"/>
                <w:i/>
                <w:iCs/>
                <w:sz w:val="22"/>
                <w:szCs w:val="22"/>
              </w:rPr>
              <w:t xml:space="preserve"> </w:t>
            </w:r>
            <w:r w:rsidRPr="00563D23">
              <w:rPr>
                <w:rFonts w:ascii="Arial" w:hAnsi="Arial" w:cs="Arial"/>
                <w:iCs/>
                <w:sz w:val="22"/>
                <w:szCs w:val="22"/>
              </w:rPr>
              <w:t xml:space="preserve">lub wszystkie posiadane przez Wnioskodawcę zaświadczenia o uzyskanej pomocy de </w:t>
            </w:r>
            <w:proofErr w:type="spellStart"/>
            <w:r w:rsidRPr="00563D23">
              <w:rPr>
                <w:rFonts w:ascii="Arial" w:hAnsi="Arial" w:cs="Arial"/>
                <w:iCs/>
                <w:sz w:val="22"/>
                <w:szCs w:val="22"/>
              </w:rPr>
              <w:t>minimis</w:t>
            </w:r>
            <w:proofErr w:type="spellEnd"/>
            <w:r w:rsidRPr="00563D23" w:rsidDel="006C5440">
              <w:rPr>
                <w:rFonts w:ascii="Arial" w:hAnsi="Arial" w:cs="Arial"/>
                <w:i/>
                <w:iCs/>
                <w:sz w:val="22"/>
                <w:szCs w:val="22"/>
              </w:rPr>
              <w:t xml:space="preserve"> </w:t>
            </w:r>
            <w:r w:rsidRPr="00563D23">
              <w:rPr>
                <w:rFonts w:ascii="Arial" w:hAnsi="Arial" w:cs="Arial"/>
                <w:b/>
                <w:iCs/>
                <w:sz w:val="22"/>
                <w:szCs w:val="22"/>
                <w:u w:val="single"/>
              </w:rPr>
              <w:t>albo</w:t>
            </w:r>
            <w:r w:rsidRPr="00563D23" w:rsidDel="006C5440">
              <w:rPr>
                <w:rFonts w:ascii="Arial" w:hAnsi="Arial" w:cs="Arial"/>
                <w:i/>
                <w:iCs/>
                <w:sz w:val="22"/>
                <w:szCs w:val="22"/>
              </w:rPr>
              <w:t xml:space="preserve"> </w:t>
            </w:r>
            <w:r w:rsidRPr="00563D23">
              <w:rPr>
                <w:rFonts w:ascii="Arial" w:hAnsi="Arial" w:cs="Arial"/>
                <w:i/>
                <w:iCs/>
                <w:sz w:val="22"/>
                <w:szCs w:val="22"/>
              </w:rPr>
              <w:t xml:space="preserve">Oświadczenie o nieuzyskaniu pomocy de </w:t>
            </w:r>
            <w:proofErr w:type="spellStart"/>
            <w:r w:rsidRPr="00563D23">
              <w:rPr>
                <w:rFonts w:ascii="Arial" w:hAnsi="Arial" w:cs="Arial"/>
                <w:i/>
                <w:iCs/>
                <w:sz w:val="22"/>
                <w:szCs w:val="22"/>
              </w:rPr>
              <w:t>minimis</w:t>
            </w:r>
            <w:proofErr w:type="spellEnd"/>
            <w:r w:rsidR="00F32A38">
              <w:rPr>
                <w:rFonts w:ascii="Arial" w:hAnsi="Arial" w:cs="Arial"/>
                <w:i/>
                <w:sz w:val="22"/>
                <w:szCs w:val="22"/>
                <w:lang w:val="x-none"/>
              </w:rPr>
              <w:t xml:space="preserve">(jeśli </w:t>
            </w:r>
            <w:r w:rsidR="00F32A38">
              <w:rPr>
                <w:rFonts w:ascii="Arial" w:hAnsi="Arial" w:cs="Arial"/>
                <w:i/>
                <w:sz w:val="22"/>
                <w:szCs w:val="22"/>
                <w:lang w:val="x-none"/>
              </w:rPr>
              <w:lastRenderedPageBreak/>
              <w:t>dotyczy)</w:t>
            </w:r>
            <w:r w:rsidR="005860FA" w:rsidRPr="00563D23">
              <w:rPr>
                <w:rFonts w:ascii="Arial" w:hAnsi="Arial" w:cs="Arial"/>
                <w:iCs/>
                <w:sz w:val="22"/>
                <w:szCs w:val="22"/>
              </w:rPr>
              <w:t xml:space="preserve"> - </w:t>
            </w:r>
            <w:r w:rsidRPr="00563D23">
              <w:rPr>
                <w:rFonts w:ascii="Arial" w:hAnsi="Arial" w:cs="Arial"/>
                <w:iCs/>
                <w:sz w:val="22"/>
                <w:szCs w:val="22"/>
              </w:rPr>
              <w:t xml:space="preserve"> stanowiące załącznik nr 7.1</w:t>
            </w:r>
            <w:r w:rsidR="009A7D3B">
              <w:rPr>
                <w:rFonts w:ascii="Arial" w:hAnsi="Arial" w:cs="Arial"/>
                <w:iCs/>
                <w:sz w:val="22"/>
                <w:szCs w:val="22"/>
              </w:rPr>
              <w:t>5</w:t>
            </w:r>
            <w:r w:rsidRPr="00563D23">
              <w:rPr>
                <w:rFonts w:ascii="Arial" w:hAnsi="Arial" w:cs="Arial"/>
                <w:iCs/>
                <w:sz w:val="22"/>
                <w:szCs w:val="22"/>
              </w:rPr>
              <w:t xml:space="preserve"> do Regulaminu konkursu</w:t>
            </w:r>
            <w:r w:rsidR="005860FA" w:rsidRPr="00563D23">
              <w:rPr>
                <w:rFonts w:ascii="Arial" w:hAnsi="Arial" w:cs="Arial"/>
                <w:iCs/>
                <w:sz w:val="22"/>
                <w:szCs w:val="22"/>
              </w:rPr>
              <w:t>.</w:t>
            </w:r>
          </w:p>
        </w:tc>
        <w:tc>
          <w:tcPr>
            <w:tcW w:w="737" w:type="dxa"/>
          </w:tcPr>
          <w:p w14:paraId="7AC68729"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2D3C22FC" w14:textId="77777777" w:rsidR="00B845A6" w:rsidRPr="00563D23" w:rsidRDefault="00B845A6" w:rsidP="00C32F62">
            <w:pPr>
              <w:spacing w:before="120" w:after="120" w:line="271" w:lineRule="auto"/>
              <w:rPr>
                <w:rFonts w:ascii="Arial" w:hAnsi="Arial" w:cs="Arial"/>
                <w:sz w:val="22"/>
                <w:szCs w:val="22"/>
              </w:rPr>
            </w:pPr>
          </w:p>
        </w:tc>
      </w:tr>
      <w:tr w:rsidR="00B845A6" w:rsidRPr="00563D23" w14:paraId="4A2E5010" w14:textId="77777777" w:rsidTr="00C76C96">
        <w:tc>
          <w:tcPr>
            <w:tcW w:w="675" w:type="dxa"/>
          </w:tcPr>
          <w:p w14:paraId="471D62A3"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4D5DE0C1"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złożono </w:t>
            </w:r>
            <w:r w:rsidR="00B845A6" w:rsidRPr="00563D23">
              <w:rPr>
                <w:rFonts w:ascii="Arial" w:hAnsi="Arial" w:cs="Arial"/>
                <w:sz w:val="22"/>
                <w:szCs w:val="22"/>
                <w:lang w:val="x-none"/>
              </w:rPr>
              <w:t>oświadczenia w części I wniosku o dofinansowanie, iż wnioskodawca akceptuje określoną w Rozdziałach 3.1 oraz 4.1 Regulaminu konkursu formę komunikacji i jest świad</w:t>
            </w:r>
            <w:r w:rsidRPr="00563D23">
              <w:rPr>
                <w:rFonts w:ascii="Arial" w:hAnsi="Arial" w:cs="Arial"/>
                <w:sz w:val="22"/>
                <w:szCs w:val="22"/>
                <w:lang w:val="x-none"/>
              </w:rPr>
              <w:t>omy skutków jej niezachowania?</w:t>
            </w:r>
          </w:p>
        </w:tc>
        <w:tc>
          <w:tcPr>
            <w:tcW w:w="737" w:type="dxa"/>
          </w:tcPr>
          <w:p w14:paraId="25842847"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5A09EF4D" w14:textId="77777777" w:rsidR="00B845A6" w:rsidRPr="00563D23" w:rsidRDefault="00B845A6" w:rsidP="00C32F62">
            <w:pPr>
              <w:spacing w:before="120" w:after="120" w:line="271" w:lineRule="auto"/>
              <w:rPr>
                <w:rFonts w:ascii="Arial" w:hAnsi="Arial" w:cs="Arial"/>
                <w:sz w:val="22"/>
                <w:szCs w:val="22"/>
              </w:rPr>
            </w:pPr>
          </w:p>
        </w:tc>
      </w:tr>
      <w:tr w:rsidR="00B845A6" w:rsidRPr="00563D23" w14:paraId="36F05AD2" w14:textId="77777777" w:rsidTr="00C76C96">
        <w:tc>
          <w:tcPr>
            <w:tcW w:w="675" w:type="dxa"/>
          </w:tcPr>
          <w:p w14:paraId="6DC24FA6"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52768B57" w14:textId="06E8391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złożono </w:t>
            </w:r>
            <w:r w:rsidR="00B845A6" w:rsidRPr="00563D23">
              <w:rPr>
                <w:rFonts w:ascii="Arial" w:hAnsi="Arial" w:cs="Arial"/>
                <w:sz w:val="22"/>
                <w:szCs w:val="22"/>
                <w:lang w:val="x-none"/>
              </w:rPr>
              <w:t>oświadczenia w części I wniosku o dofinansowanie, iż projektodawca będzie w okresie realizacji projektu prowadził biuro projektu na terenie województwa zachodniopomorskiego z możliwością udostępnienia pełnej dokumentacji wdrażanego projektu oraz zapewniające uczestnikom projektu możliwość osobistego kontak</w:t>
            </w:r>
            <w:r w:rsidRPr="00563D23">
              <w:rPr>
                <w:rFonts w:ascii="Arial" w:hAnsi="Arial" w:cs="Arial"/>
                <w:sz w:val="22"/>
                <w:szCs w:val="22"/>
                <w:lang w:val="x-none"/>
              </w:rPr>
              <w:t>tu z kadrą projektu?</w:t>
            </w:r>
          </w:p>
        </w:tc>
        <w:tc>
          <w:tcPr>
            <w:tcW w:w="737" w:type="dxa"/>
          </w:tcPr>
          <w:p w14:paraId="28CC6226"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43DE019A" w14:textId="77777777" w:rsidR="00B845A6" w:rsidRPr="00563D23" w:rsidRDefault="00B845A6" w:rsidP="00C32F62">
            <w:pPr>
              <w:spacing w:before="120" w:after="120" w:line="271" w:lineRule="auto"/>
              <w:rPr>
                <w:rFonts w:ascii="Arial" w:hAnsi="Arial" w:cs="Arial"/>
                <w:sz w:val="22"/>
                <w:szCs w:val="22"/>
              </w:rPr>
            </w:pPr>
          </w:p>
        </w:tc>
      </w:tr>
    </w:tbl>
    <w:p w14:paraId="7A89FF5D" w14:textId="0979EB11" w:rsidR="00D86D33" w:rsidRPr="0014457F" w:rsidRDefault="00D20117" w:rsidP="00D86D33">
      <w:pPr>
        <w:spacing w:before="120" w:after="120" w:line="271" w:lineRule="auto"/>
        <w:rPr>
          <w:rFonts w:ascii="Arial" w:hAnsi="Arial" w:cs="Arial"/>
          <w:b/>
          <w:sz w:val="22"/>
          <w:szCs w:val="22"/>
        </w:rPr>
      </w:pPr>
      <w:r w:rsidRPr="00563D23">
        <w:rPr>
          <w:rFonts w:ascii="Arial" w:hAnsi="Arial" w:cs="Arial"/>
          <w:b/>
          <w:sz w:val="22"/>
          <w:szCs w:val="22"/>
        </w:rPr>
        <w:t>UWAGA: Lista sprawdzająca stanowi materiał pomocniczy. Jej zastosowanie, w celu przygotowania i sprawdzenia na własny użytek Beneficjenta wniosku o dofinansowanie, nie może stanowić podstawy do jakichkolwiek roszczeń z tytułu odrzucenia wniosku w trakcie oceny bądź nieotrzymania dofinansowania.</w:t>
      </w:r>
    </w:p>
    <w:p w14:paraId="5B110392" w14:textId="2474DC10" w:rsidR="00D86D33" w:rsidRPr="00B60FF2" w:rsidRDefault="00D86D33" w:rsidP="00D86D33">
      <w:pPr>
        <w:spacing w:before="120" w:after="120" w:line="271" w:lineRule="auto"/>
        <w:rPr>
          <w:rFonts w:ascii="Arial" w:hAnsi="Arial" w:cs="Arial"/>
          <w:sz w:val="22"/>
          <w:szCs w:val="22"/>
        </w:rPr>
      </w:pPr>
      <w:r w:rsidRPr="00B60FF2">
        <w:rPr>
          <w:rFonts w:ascii="Arial" w:hAnsi="Arial" w:cs="Arial"/>
          <w:sz w:val="22"/>
          <w:szCs w:val="22"/>
        </w:rPr>
        <w:t xml:space="preserve">                               </w:t>
      </w:r>
    </w:p>
    <w:p w14:paraId="36C2EA75" w14:textId="77777777" w:rsidR="00D86D33" w:rsidRPr="00563D23" w:rsidRDefault="00D86D33" w:rsidP="00D86D33">
      <w:pPr>
        <w:spacing w:before="120" w:after="120" w:line="271" w:lineRule="auto"/>
        <w:rPr>
          <w:rFonts w:ascii="Arial" w:hAnsi="Arial" w:cs="Arial"/>
          <w:sz w:val="22"/>
          <w:szCs w:val="22"/>
        </w:rPr>
      </w:pPr>
    </w:p>
    <w:p w14:paraId="22AA57F6" w14:textId="25530E11" w:rsidR="00B60FF2" w:rsidRDefault="00B60FF2" w:rsidP="00C32F62">
      <w:pPr>
        <w:spacing w:before="120" w:after="120" w:line="271" w:lineRule="auto"/>
        <w:rPr>
          <w:rFonts w:ascii="Arial" w:hAnsi="Arial" w:cs="Arial"/>
          <w:sz w:val="22"/>
          <w:szCs w:val="22"/>
        </w:rPr>
      </w:pPr>
    </w:p>
    <w:p w14:paraId="0CD71DD0" w14:textId="77777777" w:rsidR="00B60FF2" w:rsidRPr="00563D23" w:rsidRDefault="00B60FF2" w:rsidP="00C32F62">
      <w:pPr>
        <w:spacing w:before="120" w:after="120" w:line="271" w:lineRule="auto"/>
        <w:rPr>
          <w:rFonts w:ascii="Arial" w:hAnsi="Arial" w:cs="Arial"/>
          <w:sz w:val="22"/>
          <w:szCs w:val="22"/>
        </w:rPr>
      </w:pPr>
    </w:p>
    <w:p w14:paraId="3DB68F6A" w14:textId="77777777" w:rsidR="00C60736" w:rsidRPr="00563D23" w:rsidRDefault="00C60736" w:rsidP="00C32F62">
      <w:pPr>
        <w:spacing w:before="120" w:after="120" w:line="271" w:lineRule="auto"/>
        <w:rPr>
          <w:rFonts w:ascii="Arial" w:hAnsi="Arial" w:cs="Arial"/>
          <w:sz w:val="22"/>
          <w:szCs w:val="22"/>
        </w:rPr>
      </w:pPr>
    </w:p>
    <w:p w14:paraId="1E1401D8" w14:textId="77777777" w:rsidR="009C0E22" w:rsidRPr="009C0E22" w:rsidRDefault="009C0E22" w:rsidP="00C32F62">
      <w:pPr>
        <w:spacing w:before="120" w:after="120" w:line="271" w:lineRule="auto"/>
        <w:rPr>
          <w:rFonts w:ascii="Arial" w:hAnsi="Arial" w:cs="Arial"/>
          <w:sz w:val="22"/>
          <w:szCs w:val="22"/>
        </w:rPr>
      </w:pPr>
    </w:p>
    <w:p w14:paraId="1FA89B45" w14:textId="77777777" w:rsidR="009710C9" w:rsidRPr="00563D23" w:rsidRDefault="009710C9" w:rsidP="00563D23">
      <w:pPr>
        <w:spacing w:line="271" w:lineRule="auto"/>
        <w:rPr>
          <w:rFonts w:ascii="Arial" w:hAnsi="Arial" w:cs="Arial"/>
          <w:sz w:val="22"/>
          <w:szCs w:val="22"/>
        </w:rPr>
      </w:pPr>
    </w:p>
    <w:sectPr w:rsidR="009710C9" w:rsidRPr="00563D23" w:rsidSect="00054936">
      <w:footerReference w:type="default" r:id="rId8"/>
      <w:headerReference w:type="first" r:id="rId9"/>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92AA1" w14:textId="77777777" w:rsidR="008A3BA1" w:rsidRDefault="008A3BA1" w:rsidP="00D20117">
      <w:r>
        <w:separator/>
      </w:r>
    </w:p>
  </w:endnote>
  <w:endnote w:type="continuationSeparator" w:id="0">
    <w:p w14:paraId="3FC75C8A" w14:textId="77777777" w:rsidR="008A3BA1" w:rsidRDefault="008A3BA1" w:rsidP="00D2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yriadPro-Regular">
    <w:altName w:val="Corbe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DEDF5" w14:textId="474BA532" w:rsidR="00A12D1C" w:rsidRDefault="00A12D1C">
    <w:pPr>
      <w:pStyle w:val="Stopka"/>
      <w:jc w:val="center"/>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B60FF2">
      <w:rPr>
        <w:noProof/>
        <w:sz w:val="16"/>
        <w:szCs w:val="16"/>
      </w:rPr>
      <w:t>16</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B60FF2">
      <w:rPr>
        <w:noProof/>
        <w:sz w:val="16"/>
        <w:szCs w:val="16"/>
      </w:rPr>
      <w:t>16</w:t>
    </w:r>
    <w:r w:rsidRPr="00A324DD">
      <w:rPr>
        <w:sz w:val="16"/>
        <w:szCs w:val="16"/>
      </w:rPr>
      <w:fldChar w:fldCharType="end"/>
    </w:r>
  </w:p>
  <w:p w14:paraId="77FEBB73" w14:textId="77777777" w:rsidR="00A12D1C" w:rsidRDefault="00A12D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E13EA" w14:textId="77777777" w:rsidR="008A3BA1" w:rsidRDefault="008A3BA1" w:rsidP="00D20117">
      <w:r>
        <w:separator/>
      </w:r>
    </w:p>
  </w:footnote>
  <w:footnote w:type="continuationSeparator" w:id="0">
    <w:p w14:paraId="2E48BAB6" w14:textId="77777777" w:rsidR="008A3BA1" w:rsidRDefault="008A3BA1" w:rsidP="00D20117">
      <w:r>
        <w:continuationSeparator/>
      </w:r>
    </w:p>
  </w:footnote>
  <w:footnote w:id="1">
    <w:p w14:paraId="708ED214"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w:t>
      </w:r>
      <w:r w:rsidRPr="00421C74">
        <w:rPr>
          <w:rFonts w:ascii="Arial" w:hAnsi="Arial" w:cs="Arial"/>
          <w:bCs/>
          <w:i/>
          <w:sz w:val="22"/>
          <w:szCs w:val="22"/>
        </w:rPr>
        <w:t>Standard minimum</w:t>
      </w:r>
      <w:r w:rsidRPr="00421C74">
        <w:rPr>
          <w:rFonts w:ascii="Arial" w:hAnsi="Arial" w:cs="Arial"/>
          <w:bCs/>
          <w:sz w:val="22"/>
          <w:szCs w:val="22"/>
        </w:rPr>
        <w:t xml:space="preserve"> jest spełniony w przypadku uzyskania co najmniej 3 punktów za poszczególne kryteria oceny. Kryteria w ramach standardu oraz punktacja przedstawione są ww. wzorze Listy sprawdzającej wniosek, będącej załącznikiem do Zaleceń.  Wnioskodawca nie musi odnosić się do wszystkich tych kryteriów we wniosku. Należy zwracać uwagę, czy podawane informację tworzą logiczny ciąg przyczynowo - skutkowy. </w:t>
      </w:r>
    </w:p>
  </w:footnote>
  <w:footnote w:id="2">
    <w:p w14:paraId="4C5A7058" w14:textId="34DC1053" w:rsidR="00A12D1C" w:rsidRPr="00421C74" w:rsidRDefault="00A12D1C" w:rsidP="00421C74">
      <w:pPr>
        <w:autoSpaceDE w:val="0"/>
        <w:autoSpaceDN w:val="0"/>
        <w:adjustRightInd w:val="0"/>
        <w:spacing w:line="271" w:lineRule="auto"/>
        <w:rPr>
          <w:rFonts w:ascii="Arial" w:hAnsi="Arial" w:cs="Arial"/>
          <w:i/>
          <w:sz w:val="22"/>
          <w:szCs w:val="22"/>
          <w:lang w:eastAsia="pl-PL"/>
        </w:rPr>
      </w:pPr>
      <w:r w:rsidRPr="00421C74">
        <w:rPr>
          <w:rStyle w:val="Odwoanieprzypisudolnego"/>
          <w:rFonts w:ascii="Arial" w:hAnsi="Arial" w:cs="Arial"/>
          <w:sz w:val="22"/>
          <w:szCs w:val="22"/>
        </w:rPr>
        <w:footnoteRef/>
      </w:r>
      <w:r w:rsidRPr="00421C74">
        <w:rPr>
          <w:rFonts w:ascii="Arial" w:hAnsi="Arial" w:cs="Arial"/>
          <w:sz w:val="22"/>
          <w:szCs w:val="22"/>
        </w:rPr>
        <w:t xml:space="preserve"> </w:t>
      </w:r>
      <w:r w:rsidRPr="00421C74">
        <w:rPr>
          <w:rFonts w:ascii="Arial" w:hAnsi="Arial" w:cs="Arial"/>
          <w:sz w:val="22"/>
          <w:szCs w:val="22"/>
          <w:lang w:eastAsia="pl-PL"/>
        </w:rPr>
        <w:t>Uniwersalne projektowanie to projektowanie produktów, środowiska, programów i usług w taki sposób, by były użyteczne dla wszystkich, w możliwie największym stopniu, bez potrzeby późniejszej adaptacji lub specjalistycznego projektowania.</w:t>
      </w:r>
      <w:r w:rsidRPr="00421C74">
        <w:rPr>
          <w:rFonts w:ascii="Arial" w:hAnsi="Arial" w:cs="Arial"/>
          <w:i/>
          <w:sz w:val="22"/>
          <w:szCs w:val="22"/>
          <w:lang w:eastAsia="pl-PL"/>
        </w:rPr>
        <w:t xml:space="preserve"> </w:t>
      </w:r>
    </w:p>
  </w:footnote>
  <w:footnote w:id="3">
    <w:p w14:paraId="4494BD54"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Założenia polityki zrównoważonego rozwoju wskazano w Art. 8 Rozporządzenia Parlamentu Europejskiego i Rady (UE) nr 1303/2013 z dnia 17 grudnia 2013 r. </w:t>
      </w:r>
    </w:p>
  </w:footnote>
  <w:footnote w:id="4">
    <w:p w14:paraId="6726B443"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793D9" w14:textId="77777777" w:rsidR="00A12D1C" w:rsidRDefault="00A12D1C" w:rsidP="00CB1B51">
    <w:pPr>
      <w:pStyle w:val="Nagwek"/>
      <w:ind w:left="-567"/>
    </w:pPr>
    <w:r>
      <w:t xml:space="preserve">          </w:t>
    </w:r>
    <w:r w:rsidRPr="003F0857">
      <w:rPr>
        <w:noProof/>
        <w:lang w:eastAsia="pl-PL"/>
      </w:rPr>
      <w:drawing>
        <wp:inline distT="0" distB="0" distL="0" distR="0" wp14:anchorId="3E48057D" wp14:editId="6C075683">
          <wp:extent cx="5685453" cy="6165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784" cy="6386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D99"/>
    <w:multiLevelType w:val="hybridMultilevel"/>
    <w:tmpl w:val="045EF8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A65029B"/>
    <w:multiLevelType w:val="hybridMultilevel"/>
    <w:tmpl w:val="323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A28CF"/>
    <w:multiLevelType w:val="hybridMultilevel"/>
    <w:tmpl w:val="D8D864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774D4"/>
    <w:multiLevelType w:val="hybridMultilevel"/>
    <w:tmpl w:val="2550D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12755"/>
    <w:multiLevelType w:val="hybridMultilevel"/>
    <w:tmpl w:val="3ADEB93A"/>
    <w:lvl w:ilvl="0" w:tplc="8E84D3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DD7755"/>
    <w:multiLevelType w:val="hybridMultilevel"/>
    <w:tmpl w:val="A82403C4"/>
    <w:lvl w:ilvl="0" w:tplc="AB7AD5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9763D9"/>
    <w:multiLevelType w:val="hybridMultilevel"/>
    <w:tmpl w:val="C55AC920"/>
    <w:lvl w:ilvl="0" w:tplc="F9001360">
      <w:start w:val="1"/>
      <w:numFmt w:val="decimal"/>
      <w:lvlText w:val="%1."/>
      <w:lvlJc w:val="left"/>
      <w:pPr>
        <w:ind w:left="720" w:hanging="360"/>
      </w:pPr>
      <w:rPr>
        <w:rFonts w:hint="default"/>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7C6D7C"/>
    <w:multiLevelType w:val="hybridMultilevel"/>
    <w:tmpl w:val="73645B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46E9C"/>
    <w:multiLevelType w:val="hybridMultilevel"/>
    <w:tmpl w:val="E712511C"/>
    <w:lvl w:ilvl="0" w:tplc="33B05F56">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 w15:restartNumberingAfterBreak="0">
    <w:nsid w:val="25347F2C"/>
    <w:multiLevelType w:val="hybridMultilevel"/>
    <w:tmpl w:val="D9E8310A"/>
    <w:lvl w:ilvl="0" w:tplc="042A42C4">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0" w15:restartNumberingAfterBreak="0">
    <w:nsid w:val="29584EA9"/>
    <w:multiLevelType w:val="hybridMultilevel"/>
    <w:tmpl w:val="DBB68B22"/>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1" w15:restartNumberingAfterBreak="0">
    <w:nsid w:val="2CFB52EF"/>
    <w:multiLevelType w:val="hybridMultilevel"/>
    <w:tmpl w:val="224868CC"/>
    <w:lvl w:ilvl="0" w:tplc="EA2C3A7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D22E09"/>
    <w:multiLevelType w:val="hybridMultilevel"/>
    <w:tmpl w:val="4FD042CE"/>
    <w:lvl w:ilvl="0" w:tplc="BEF075B0">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 w15:restartNumberingAfterBreak="0">
    <w:nsid w:val="36C43E5D"/>
    <w:multiLevelType w:val="hybridMultilevel"/>
    <w:tmpl w:val="1B9C99FE"/>
    <w:lvl w:ilvl="0" w:tplc="E2CA10C8">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 w15:restartNumberingAfterBreak="0">
    <w:nsid w:val="39CB68F1"/>
    <w:multiLevelType w:val="hybridMultilevel"/>
    <w:tmpl w:val="53508010"/>
    <w:lvl w:ilvl="0" w:tplc="374600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2524B8"/>
    <w:multiLevelType w:val="hybridMultilevel"/>
    <w:tmpl w:val="0C9C430E"/>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6" w15:restartNumberingAfterBreak="0">
    <w:nsid w:val="3CB65438"/>
    <w:multiLevelType w:val="hybridMultilevel"/>
    <w:tmpl w:val="EBD4D8F4"/>
    <w:lvl w:ilvl="0" w:tplc="BA34CFD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40283"/>
    <w:multiLevelType w:val="hybridMultilevel"/>
    <w:tmpl w:val="1B3C1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A7F39"/>
    <w:multiLevelType w:val="hybridMultilevel"/>
    <w:tmpl w:val="EADA2DF4"/>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9" w15:restartNumberingAfterBreak="0">
    <w:nsid w:val="42E9348C"/>
    <w:multiLevelType w:val="hybridMultilevel"/>
    <w:tmpl w:val="CBC4D126"/>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0" w15:restartNumberingAfterBreak="0">
    <w:nsid w:val="48116539"/>
    <w:multiLevelType w:val="hybridMultilevel"/>
    <w:tmpl w:val="26B0B526"/>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21" w15:restartNumberingAfterBreak="0">
    <w:nsid w:val="4F287D33"/>
    <w:multiLevelType w:val="hybridMultilevel"/>
    <w:tmpl w:val="1B3C1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32056"/>
    <w:multiLevelType w:val="hybridMultilevel"/>
    <w:tmpl w:val="7EE6A6F0"/>
    <w:lvl w:ilvl="0" w:tplc="521ED2B8">
      <w:start w:val="1"/>
      <w:numFmt w:val="lowerLetter"/>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23" w15:restartNumberingAfterBreak="0">
    <w:nsid w:val="51D5269A"/>
    <w:multiLevelType w:val="hybridMultilevel"/>
    <w:tmpl w:val="20965CB0"/>
    <w:lvl w:ilvl="0" w:tplc="B56474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E62B1C"/>
    <w:multiLevelType w:val="hybridMultilevel"/>
    <w:tmpl w:val="8E48F4E8"/>
    <w:lvl w:ilvl="0" w:tplc="728E43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BB1E1B"/>
    <w:multiLevelType w:val="hybridMultilevel"/>
    <w:tmpl w:val="670233B8"/>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26" w15:restartNumberingAfterBreak="0">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A12626"/>
    <w:multiLevelType w:val="hybridMultilevel"/>
    <w:tmpl w:val="2C24C5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512792"/>
    <w:multiLevelType w:val="hybridMultilevel"/>
    <w:tmpl w:val="EE82A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6"/>
  </w:num>
  <w:num w:numId="4">
    <w:abstractNumId w:val="14"/>
  </w:num>
  <w:num w:numId="5">
    <w:abstractNumId w:val="0"/>
  </w:num>
  <w:num w:numId="6">
    <w:abstractNumId w:val="24"/>
  </w:num>
  <w:num w:numId="7">
    <w:abstractNumId w:val="3"/>
  </w:num>
  <w:num w:numId="8">
    <w:abstractNumId w:val="15"/>
  </w:num>
  <w:num w:numId="9">
    <w:abstractNumId w:val="6"/>
  </w:num>
  <w:num w:numId="10">
    <w:abstractNumId w:val="25"/>
  </w:num>
  <w:num w:numId="11">
    <w:abstractNumId w:val="10"/>
  </w:num>
  <w:num w:numId="12">
    <w:abstractNumId w:val="18"/>
  </w:num>
  <w:num w:numId="13">
    <w:abstractNumId w:val="19"/>
  </w:num>
  <w:num w:numId="14">
    <w:abstractNumId w:val="20"/>
  </w:num>
  <w:num w:numId="15">
    <w:abstractNumId w:val="28"/>
  </w:num>
  <w:num w:numId="16">
    <w:abstractNumId w:val="11"/>
  </w:num>
  <w:num w:numId="17">
    <w:abstractNumId w:val="21"/>
  </w:num>
  <w:num w:numId="18">
    <w:abstractNumId w:val="13"/>
  </w:num>
  <w:num w:numId="19">
    <w:abstractNumId w:val="9"/>
  </w:num>
  <w:num w:numId="20">
    <w:abstractNumId w:val="12"/>
  </w:num>
  <w:num w:numId="21">
    <w:abstractNumId w:val="22"/>
  </w:num>
  <w:num w:numId="22">
    <w:abstractNumId w:val="8"/>
  </w:num>
  <w:num w:numId="23">
    <w:abstractNumId w:val="23"/>
  </w:num>
  <w:num w:numId="24">
    <w:abstractNumId w:val="2"/>
  </w:num>
  <w:num w:numId="25">
    <w:abstractNumId w:val="27"/>
  </w:num>
  <w:num w:numId="26">
    <w:abstractNumId w:val="7"/>
  </w:num>
  <w:num w:numId="27">
    <w:abstractNumId w:val="5"/>
  </w:num>
  <w:num w:numId="28">
    <w:abstractNumId w:val="17"/>
  </w:num>
  <w:num w:numId="2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12"/>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17"/>
    <w:rsid w:val="000005D0"/>
    <w:rsid w:val="00001532"/>
    <w:rsid w:val="00004EF5"/>
    <w:rsid w:val="00006469"/>
    <w:rsid w:val="0002226D"/>
    <w:rsid w:val="0002505B"/>
    <w:rsid w:val="00027339"/>
    <w:rsid w:val="00031616"/>
    <w:rsid w:val="00032BFB"/>
    <w:rsid w:val="0003387E"/>
    <w:rsid w:val="00033EE4"/>
    <w:rsid w:val="000425B8"/>
    <w:rsid w:val="00051025"/>
    <w:rsid w:val="00051B8E"/>
    <w:rsid w:val="00053F16"/>
    <w:rsid w:val="00054936"/>
    <w:rsid w:val="00057583"/>
    <w:rsid w:val="000749EA"/>
    <w:rsid w:val="0008129A"/>
    <w:rsid w:val="000871BB"/>
    <w:rsid w:val="000B0523"/>
    <w:rsid w:val="000B47DB"/>
    <w:rsid w:val="000B703D"/>
    <w:rsid w:val="000B70FA"/>
    <w:rsid w:val="000C0812"/>
    <w:rsid w:val="000C39EB"/>
    <w:rsid w:val="000D04DB"/>
    <w:rsid w:val="000D5702"/>
    <w:rsid w:val="000E1A0C"/>
    <w:rsid w:val="000F0296"/>
    <w:rsid w:val="000F1444"/>
    <w:rsid w:val="000F6132"/>
    <w:rsid w:val="00102233"/>
    <w:rsid w:val="00127CAB"/>
    <w:rsid w:val="00130B27"/>
    <w:rsid w:val="00137606"/>
    <w:rsid w:val="001378A2"/>
    <w:rsid w:val="0014457F"/>
    <w:rsid w:val="00150CFB"/>
    <w:rsid w:val="0015636D"/>
    <w:rsid w:val="00156615"/>
    <w:rsid w:val="00175B3E"/>
    <w:rsid w:val="00180F47"/>
    <w:rsid w:val="0018161E"/>
    <w:rsid w:val="00186A4D"/>
    <w:rsid w:val="00196D78"/>
    <w:rsid w:val="001974D4"/>
    <w:rsid w:val="001A7E95"/>
    <w:rsid w:val="001B3695"/>
    <w:rsid w:val="001B7F08"/>
    <w:rsid w:val="001C4A69"/>
    <w:rsid w:val="001D0C51"/>
    <w:rsid w:val="001D1B66"/>
    <w:rsid w:val="001D36B9"/>
    <w:rsid w:val="001E17BB"/>
    <w:rsid w:val="001E2014"/>
    <w:rsid w:val="001F24F9"/>
    <w:rsid w:val="00200770"/>
    <w:rsid w:val="002163F9"/>
    <w:rsid w:val="00227532"/>
    <w:rsid w:val="00227CDD"/>
    <w:rsid w:val="002461AD"/>
    <w:rsid w:val="00255AE2"/>
    <w:rsid w:val="002657B5"/>
    <w:rsid w:val="00270B80"/>
    <w:rsid w:val="002767C6"/>
    <w:rsid w:val="00280355"/>
    <w:rsid w:val="00286A2F"/>
    <w:rsid w:val="00286C12"/>
    <w:rsid w:val="00297E28"/>
    <w:rsid w:val="002A0E4B"/>
    <w:rsid w:val="002B0031"/>
    <w:rsid w:val="002B146C"/>
    <w:rsid w:val="002B4DA7"/>
    <w:rsid w:val="002B6EC6"/>
    <w:rsid w:val="002C02F5"/>
    <w:rsid w:val="002C1809"/>
    <w:rsid w:val="002C6084"/>
    <w:rsid w:val="002C6DE6"/>
    <w:rsid w:val="002D048A"/>
    <w:rsid w:val="002D1A0A"/>
    <w:rsid w:val="002D5C5E"/>
    <w:rsid w:val="002E0AB2"/>
    <w:rsid w:val="002E25DD"/>
    <w:rsid w:val="002E27F8"/>
    <w:rsid w:val="002F30B0"/>
    <w:rsid w:val="00300E5B"/>
    <w:rsid w:val="003030DE"/>
    <w:rsid w:val="00314B7A"/>
    <w:rsid w:val="00341700"/>
    <w:rsid w:val="00341CB1"/>
    <w:rsid w:val="00355BB4"/>
    <w:rsid w:val="00356530"/>
    <w:rsid w:val="003622F9"/>
    <w:rsid w:val="003772A1"/>
    <w:rsid w:val="003779A5"/>
    <w:rsid w:val="00381875"/>
    <w:rsid w:val="00382D92"/>
    <w:rsid w:val="003A02A3"/>
    <w:rsid w:val="003A2992"/>
    <w:rsid w:val="003A564E"/>
    <w:rsid w:val="003A570F"/>
    <w:rsid w:val="003B0D02"/>
    <w:rsid w:val="003B5144"/>
    <w:rsid w:val="003B7111"/>
    <w:rsid w:val="003B76B6"/>
    <w:rsid w:val="003C1C70"/>
    <w:rsid w:val="003D1DD3"/>
    <w:rsid w:val="003D7C96"/>
    <w:rsid w:val="003E2364"/>
    <w:rsid w:val="003E273A"/>
    <w:rsid w:val="003E7C92"/>
    <w:rsid w:val="003F0857"/>
    <w:rsid w:val="003F3965"/>
    <w:rsid w:val="003F6C8B"/>
    <w:rsid w:val="00416E8D"/>
    <w:rsid w:val="00421C74"/>
    <w:rsid w:val="0043456C"/>
    <w:rsid w:val="00440C32"/>
    <w:rsid w:val="00450130"/>
    <w:rsid w:val="00451776"/>
    <w:rsid w:val="00460420"/>
    <w:rsid w:val="00463DA1"/>
    <w:rsid w:val="00477242"/>
    <w:rsid w:val="004773F3"/>
    <w:rsid w:val="0048091A"/>
    <w:rsid w:val="004810A2"/>
    <w:rsid w:val="004847FF"/>
    <w:rsid w:val="0048565A"/>
    <w:rsid w:val="00491D37"/>
    <w:rsid w:val="0049426B"/>
    <w:rsid w:val="0049649D"/>
    <w:rsid w:val="004A0863"/>
    <w:rsid w:val="004A31E6"/>
    <w:rsid w:val="004A54B4"/>
    <w:rsid w:val="004A63AE"/>
    <w:rsid w:val="004B15D3"/>
    <w:rsid w:val="004B4ED5"/>
    <w:rsid w:val="004C51D2"/>
    <w:rsid w:val="004D30DF"/>
    <w:rsid w:val="004D443F"/>
    <w:rsid w:val="004D5999"/>
    <w:rsid w:val="004D6C70"/>
    <w:rsid w:val="004E40E4"/>
    <w:rsid w:val="004E4754"/>
    <w:rsid w:val="004E710B"/>
    <w:rsid w:val="004F1934"/>
    <w:rsid w:val="005036CA"/>
    <w:rsid w:val="00506357"/>
    <w:rsid w:val="00506596"/>
    <w:rsid w:val="00521CAB"/>
    <w:rsid w:val="00522132"/>
    <w:rsid w:val="00527B05"/>
    <w:rsid w:val="00535B89"/>
    <w:rsid w:val="00541484"/>
    <w:rsid w:val="005428E0"/>
    <w:rsid w:val="00542EEA"/>
    <w:rsid w:val="00550D0F"/>
    <w:rsid w:val="00551B92"/>
    <w:rsid w:val="005539DA"/>
    <w:rsid w:val="00553FB1"/>
    <w:rsid w:val="00555E1B"/>
    <w:rsid w:val="00557E49"/>
    <w:rsid w:val="00561222"/>
    <w:rsid w:val="00562D00"/>
    <w:rsid w:val="00562EBF"/>
    <w:rsid w:val="00563556"/>
    <w:rsid w:val="00563D23"/>
    <w:rsid w:val="00575E53"/>
    <w:rsid w:val="00582610"/>
    <w:rsid w:val="0058473B"/>
    <w:rsid w:val="00584E90"/>
    <w:rsid w:val="005860FA"/>
    <w:rsid w:val="005900EB"/>
    <w:rsid w:val="00594CF6"/>
    <w:rsid w:val="00594D09"/>
    <w:rsid w:val="005A25B4"/>
    <w:rsid w:val="005B1D86"/>
    <w:rsid w:val="005B3B83"/>
    <w:rsid w:val="005C4ABE"/>
    <w:rsid w:val="005D3761"/>
    <w:rsid w:val="005D5DD1"/>
    <w:rsid w:val="005D7415"/>
    <w:rsid w:val="005E00EC"/>
    <w:rsid w:val="005F1EA4"/>
    <w:rsid w:val="005F3092"/>
    <w:rsid w:val="005F7A70"/>
    <w:rsid w:val="00602AE2"/>
    <w:rsid w:val="00621BF2"/>
    <w:rsid w:val="006239CA"/>
    <w:rsid w:val="00623F6D"/>
    <w:rsid w:val="0064299E"/>
    <w:rsid w:val="00667E2D"/>
    <w:rsid w:val="00680D9A"/>
    <w:rsid w:val="00687E5F"/>
    <w:rsid w:val="006976B6"/>
    <w:rsid w:val="006A52B9"/>
    <w:rsid w:val="006B685A"/>
    <w:rsid w:val="006D01A2"/>
    <w:rsid w:val="006D1724"/>
    <w:rsid w:val="006D5048"/>
    <w:rsid w:val="006D699D"/>
    <w:rsid w:val="006D7795"/>
    <w:rsid w:val="006E0C77"/>
    <w:rsid w:val="006E377B"/>
    <w:rsid w:val="006E3C16"/>
    <w:rsid w:val="006E541B"/>
    <w:rsid w:val="006F08A6"/>
    <w:rsid w:val="006F274D"/>
    <w:rsid w:val="00705F74"/>
    <w:rsid w:val="00714FCC"/>
    <w:rsid w:val="00715822"/>
    <w:rsid w:val="0071716D"/>
    <w:rsid w:val="007216E4"/>
    <w:rsid w:val="007363F6"/>
    <w:rsid w:val="00747680"/>
    <w:rsid w:val="0076586C"/>
    <w:rsid w:val="00765CCF"/>
    <w:rsid w:val="00766706"/>
    <w:rsid w:val="0078716E"/>
    <w:rsid w:val="00795875"/>
    <w:rsid w:val="007A45F4"/>
    <w:rsid w:val="007B3204"/>
    <w:rsid w:val="007B45C6"/>
    <w:rsid w:val="007B48B8"/>
    <w:rsid w:val="007C0FA7"/>
    <w:rsid w:val="007C725F"/>
    <w:rsid w:val="007D59C1"/>
    <w:rsid w:val="007D6253"/>
    <w:rsid w:val="007D6923"/>
    <w:rsid w:val="007E59D5"/>
    <w:rsid w:val="007F410A"/>
    <w:rsid w:val="007F43DD"/>
    <w:rsid w:val="007F596C"/>
    <w:rsid w:val="007F603C"/>
    <w:rsid w:val="00802570"/>
    <w:rsid w:val="00803DDD"/>
    <w:rsid w:val="00816AD6"/>
    <w:rsid w:val="0082137F"/>
    <w:rsid w:val="00832ADC"/>
    <w:rsid w:val="00832DD7"/>
    <w:rsid w:val="00834E3C"/>
    <w:rsid w:val="008440B1"/>
    <w:rsid w:val="00850F2F"/>
    <w:rsid w:val="00854303"/>
    <w:rsid w:val="00857F36"/>
    <w:rsid w:val="00864990"/>
    <w:rsid w:val="00865D4D"/>
    <w:rsid w:val="008672F3"/>
    <w:rsid w:val="00874DA5"/>
    <w:rsid w:val="00874F20"/>
    <w:rsid w:val="00875A08"/>
    <w:rsid w:val="00876D36"/>
    <w:rsid w:val="008804BB"/>
    <w:rsid w:val="00880EA5"/>
    <w:rsid w:val="008841C3"/>
    <w:rsid w:val="00884EF1"/>
    <w:rsid w:val="00895504"/>
    <w:rsid w:val="008A0BCC"/>
    <w:rsid w:val="008A3BA1"/>
    <w:rsid w:val="008A4300"/>
    <w:rsid w:val="008B0BCE"/>
    <w:rsid w:val="008C0D9A"/>
    <w:rsid w:val="008C1D3C"/>
    <w:rsid w:val="008D2CA5"/>
    <w:rsid w:val="008D3A06"/>
    <w:rsid w:val="008D5661"/>
    <w:rsid w:val="008E6523"/>
    <w:rsid w:val="008E6A2B"/>
    <w:rsid w:val="008E7493"/>
    <w:rsid w:val="008F24C4"/>
    <w:rsid w:val="008F3813"/>
    <w:rsid w:val="009029C5"/>
    <w:rsid w:val="009047DD"/>
    <w:rsid w:val="009067DE"/>
    <w:rsid w:val="009117B5"/>
    <w:rsid w:val="00911D82"/>
    <w:rsid w:val="00913B60"/>
    <w:rsid w:val="00916D21"/>
    <w:rsid w:val="009359C7"/>
    <w:rsid w:val="00935A40"/>
    <w:rsid w:val="0096001B"/>
    <w:rsid w:val="009608B8"/>
    <w:rsid w:val="00964C54"/>
    <w:rsid w:val="009710C9"/>
    <w:rsid w:val="0097124D"/>
    <w:rsid w:val="0097635D"/>
    <w:rsid w:val="00986296"/>
    <w:rsid w:val="00992201"/>
    <w:rsid w:val="009A4442"/>
    <w:rsid w:val="009A4647"/>
    <w:rsid w:val="009A482F"/>
    <w:rsid w:val="009A5B84"/>
    <w:rsid w:val="009A7D3B"/>
    <w:rsid w:val="009B7657"/>
    <w:rsid w:val="009C0E22"/>
    <w:rsid w:val="009C78EA"/>
    <w:rsid w:val="009C7CAD"/>
    <w:rsid w:val="009E58AC"/>
    <w:rsid w:val="009E6100"/>
    <w:rsid w:val="00A051B5"/>
    <w:rsid w:val="00A11B3F"/>
    <w:rsid w:val="00A11E21"/>
    <w:rsid w:val="00A12D1C"/>
    <w:rsid w:val="00A17732"/>
    <w:rsid w:val="00A33B92"/>
    <w:rsid w:val="00A37143"/>
    <w:rsid w:val="00A447E4"/>
    <w:rsid w:val="00A51DAA"/>
    <w:rsid w:val="00A56E41"/>
    <w:rsid w:val="00A57409"/>
    <w:rsid w:val="00A6250C"/>
    <w:rsid w:val="00A71983"/>
    <w:rsid w:val="00A808CB"/>
    <w:rsid w:val="00A80F59"/>
    <w:rsid w:val="00A82021"/>
    <w:rsid w:val="00A83C1B"/>
    <w:rsid w:val="00A8586F"/>
    <w:rsid w:val="00A90512"/>
    <w:rsid w:val="00A92F28"/>
    <w:rsid w:val="00A95730"/>
    <w:rsid w:val="00AB4715"/>
    <w:rsid w:val="00AB7F89"/>
    <w:rsid w:val="00AC55AD"/>
    <w:rsid w:val="00AC5E1D"/>
    <w:rsid w:val="00AE7DAF"/>
    <w:rsid w:val="00B03EEE"/>
    <w:rsid w:val="00B0489E"/>
    <w:rsid w:val="00B21054"/>
    <w:rsid w:val="00B24171"/>
    <w:rsid w:val="00B30A67"/>
    <w:rsid w:val="00B3429A"/>
    <w:rsid w:val="00B365C3"/>
    <w:rsid w:val="00B37D04"/>
    <w:rsid w:val="00B416A6"/>
    <w:rsid w:val="00B41A44"/>
    <w:rsid w:val="00B4235B"/>
    <w:rsid w:val="00B52015"/>
    <w:rsid w:val="00B549C5"/>
    <w:rsid w:val="00B54CA1"/>
    <w:rsid w:val="00B57FA3"/>
    <w:rsid w:val="00B60FF2"/>
    <w:rsid w:val="00B7069B"/>
    <w:rsid w:val="00B75658"/>
    <w:rsid w:val="00B845A6"/>
    <w:rsid w:val="00B84799"/>
    <w:rsid w:val="00B96DAA"/>
    <w:rsid w:val="00BA7315"/>
    <w:rsid w:val="00BB0D9D"/>
    <w:rsid w:val="00BB5657"/>
    <w:rsid w:val="00BB6590"/>
    <w:rsid w:val="00BC4AA2"/>
    <w:rsid w:val="00BC6D03"/>
    <w:rsid w:val="00BE180F"/>
    <w:rsid w:val="00BF31C2"/>
    <w:rsid w:val="00BF42D7"/>
    <w:rsid w:val="00BF4AA8"/>
    <w:rsid w:val="00C23CB5"/>
    <w:rsid w:val="00C329DA"/>
    <w:rsid w:val="00C32F62"/>
    <w:rsid w:val="00C34ED3"/>
    <w:rsid w:val="00C364ED"/>
    <w:rsid w:val="00C3760C"/>
    <w:rsid w:val="00C40345"/>
    <w:rsid w:val="00C5106B"/>
    <w:rsid w:val="00C60736"/>
    <w:rsid w:val="00C62974"/>
    <w:rsid w:val="00C67140"/>
    <w:rsid w:val="00C7283A"/>
    <w:rsid w:val="00C76C96"/>
    <w:rsid w:val="00C77490"/>
    <w:rsid w:val="00C77DC3"/>
    <w:rsid w:val="00C93835"/>
    <w:rsid w:val="00C947BD"/>
    <w:rsid w:val="00C94928"/>
    <w:rsid w:val="00CA1CFB"/>
    <w:rsid w:val="00CA6E07"/>
    <w:rsid w:val="00CB1B51"/>
    <w:rsid w:val="00CB667D"/>
    <w:rsid w:val="00CC5AF3"/>
    <w:rsid w:val="00CE5FCF"/>
    <w:rsid w:val="00CE6D8B"/>
    <w:rsid w:val="00CF1DF1"/>
    <w:rsid w:val="00CF2E10"/>
    <w:rsid w:val="00D02866"/>
    <w:rsid w:val="00D1136C"/>
    <w:rsid w:val="00D13436"/>
    <w:rsid w:val="00D16077"/>
    <w:rsid w:val="00D1793E"/>
    <w:rsid w:val="00D20117"/>
    <w:rsid w:val="00D243C9"/>
    <w:rsid w:val="00D26DC8"/>
    <w:rsid w:val="00D325F1"/>
    <w:rsid w:val="00D3333E"/>
    <w:rsid w:val="00D36B34"/>
    <w:rsid w:val="00D472BF"/>
    <w:rsid w:val="00D61C8A"/>
    <w:rsid w:val="00D61CA7"/>
    <w:rsid w:val="00D6438C"/>
    <w:rsid w:val="00D8289E"/>
    <w:rsid w:val="00D86D33"/>
    <w:rsid w:val="00D873D6"/>
    <w:rsid w:val="00DA27A4"/>
    <w:rsid w:val="00DA5F78"/>
    <w:rsid w:val="00DC43B7"/>
    <w:rsid w:val="00DC61C5"/>
    <w:rsid w:val="00DD11CD"/>
    <w:rsid w:val="00DD5D49"/>
    <w:rsid w:val="00DE4950"/>
    <w:rsid w:val="00DE6F56"/>
    <w:rsid w:val="00E014F1"/>
    <w:rsid w:val="00E02DD8"/>
    <w:rsid w:val="00E04A45"/>
    <w:rsid w:val="00E0693F"/>
    <w:rsid w:val="00E07B55"/>
    <w:rsid w:val="00E10154"/>
    <w:rsid w:val="00E10F45"/>
    <w:rsid w:val="00E1496C"/>
    <w:rsid w:val="00E14FB1"/>
    <w:rsid w:val="00E16C33"/>
    <w:rsid w:val="00E34F8A"/>
    <w:rsid w:val="00E404DD"/>
    <w:rsid w:val="00E46253"/>
    <w:rsid w:val="00E46DA1"/>
    <w:rsid w:val="00E561AA"/>
    <w:rsid w:val="00E57A66"/>
    <w:rsid w:val="00E71744"/>
    <w:rsid w:val="00E8486E"/>
    <w:rsid w:val="00E93A3C"/>
    <w:rsid w:val="00E96F47"/>
    <w:rsid w:val="00EA4BDA"/>
    <w:rsid w:val="00EA6848"/>
    <w:rsid w:val="00EB075A"/>
    <w:rsid w:val="00EB2D4B"/>
    <w:rsid w:val="00EB30CA"/>
    <w:rsid w:val="00EC2C57"/>
    <w:rsid w:val="00ED070B"/>
    <w:rsid w:val="00ED4B47"/>
    <w:rsid w:val="00ED7574"/>
    <w:rsid w:val="00EE13F2"/>
    <w:rsid w:val="00EE5863"/>
    <w:rsid w:val="00EE595D"/>
    <w:rsid w:val="00EF3773"/>
    <w:rsid w:val="00EF4791"/>
    <w:rsid w:val="00EF5E8B"/>
    <w:rsid w:val="00F002F8"/>
    <w:rsid w:val="00F01C0A"/>
    <w:rsid w:val="00F03DC9"/>
    <w:rsid w:val="00F22316"/>
    <w:rsid w:val="00F2478F"/>
    <w:rsid w:val="00F27C2F"/>
    <w:rsid w:val="00F30E80"/>
    <w:rsid w:val="00F32A38"/>
    <w:rsid w:val="00F35DFE"/>
    <w:rsid w:val="00F4071D"/>
    <w:rsid w:val="00F46D62"/>
    <w:rsid w:val="00F471FA"/>
    <w:rsid w:val="00F51B81"/>
    <w:rsid w:val="00F56483"/>
    <w:rsid w:val="00F572F7"/>
    <w:rsid w:val="00F60FF0"/>
    <w:rsid w:val="00F6346A"/>
    <w:rsid w:val="00F7217A"/>
    <w:rsid w:val="00F72AF8"/>
    <w:rsid w:val="00F768EF"/>
    <w:rsid w:val="00F76E9D"/>
    <w:rsid w:val="00F81B2B"/>
    <w:rsid w:val="00F90D15"/>
    <w:rsid w:val="00F977F3"/>
    <w:rsid w:val="00FA114F"/>
    <w:rsid w:val="00FA5816"/>
    <w:rsid w:val="00FB1440"/>
    <w:rsid w:val="00FB1772"/>
    <w:rsid w:val="00FB2C82"/>
    <w:rsid w:val="00FB42F3"/>
    <w:rsid w:val="00FC519D"/>
    <w:rsid w:val="00FC6644"/>
    <w:rsid w:val="00FD021F"/>
    <w:rsid w:val="00FD55F9"/>
    <w:rsid w:val="00FE64C4"/>
    <w:rsid w:val="00FF0F5A"/>
    <w:rsid w:val="00FF1934"/>
    <w:rsid w:val="00FF236D"/>
    <w:rsid w:val="00FF2E51"/>
    <w:rsid w:val="00FF7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8F8117"/>
  <w15:docId w15:val="{B6AA3946-8DC5-48F3-8DB1-A37495C8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0117"/>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7B4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B45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0117"/>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D20117"/>
    <w:rPr>
      <w:rFonts w:ascii="Arial" w:eastAsia="Times New Roman" w:hAnsi="Arial" w:cs="Times New Roman"/>
      <w:szCs w:val="20"/>
    </w:rPr>
  </w:style>
  <w:style w:type="paragraph" w:styleId="Stopka">
    <w:name w:val="footer"/>
    <w:basedOn w:val="Normalny"/>
    <w:link w:val="StopkaZnak"/>
    <w:uiPriority w:val="99"/>
    <w:unhideWhenUsed/>
    <w:rsid w:val="00D20117"/>
    <w:pPr>
      <w:tabs>
        <w:tab w:val="center" w:pos="4536"/>
        <w:tab w:val="right" w:pos="9072"/>
      </w:tabs>
    </w:pPr>
  </w:style>
  <w:style w:type="character" w:customStyle="1" w:styleId="StopkaZnak">
    <w:name w:val="Stopka Znak"/>
    <w:basedOn w:val="Domylnaczcionkaakapitu"/>
    <w:link w:val="Stopka"/>
    <w:uiPriority w:val="99"/>
    <w:rsid w:val="00D20117"/>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unhideWhenUsed/>
    <w:qFormat/>
    <w:rsid w:val="00D20117"/>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D20117"/>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D20117"/>
    <w:rPr>
      <w:vertAlign w:val="superscript"/>
    </w:rPr>
  </w:style>
  <w:style w:type="character" w:styleId="Hipercze">
    <w:name w:val="Hyperlink"/>
    <w:basedOn w:val="Domylnaczcionkaakapitu"/>
    <w:uiPriority w:val="99"/>
    <w:unhideWhenUsed/>
    <w:rsid w:val="00286A2F"/>
    <w:rPr>
      <w:color w:val="0563C1" w:themeColor="hyperlink"/>
      <w:u w:val="single"/>
    </w:rPr>
  </w:style>
  <w:style w:type="paragraph" w:styleId="Akapitzlist">
    <w:name w:val="List Paragraph"/>
    <w:aliases w:val="Numerowanie,List Paragraph"/>
    <w:basedOn w:val="Normalny"/>
    <w:link w:val="AkapitzlistZnak"/>
    <w:uiPriority w:val="34"/>
    <w:qFormat/>
    <w:rsid w:val="0049649D"/>
    <w:pPr>
      <w:ind w:left="720"/>
      <w:contextualSpacing/>
    </w:pPr>
  </w:style>
  <w:style w:type="paragraph" w:styleId="Tekstdymka">
    <w:name w:val="Balloon Text"/>
    <w:basedOn w:val="Normalny"/>
    <w:link w:val="TekstdymkaZnak"/>
    <w:uiPriority w:val="99"/>
    <w:semiHidden/>
    <w:unhideWhenUsed/>
    <w:rsid w:val="00816AD6"/>
    <w:rPr>
      <w:rFonts w:ascii="Tahoma" w:hAnsi="Tahoma" w:cs="Tahoma"/>
      <w:sz w:val="16"/>
      <w:szCs w:val="16"/>
    </w:rPr>
  </w:style>
  <w:style w:type="character" w:customStyle="1" w:styleId="TekstdymkaZnak">
    <w:name w:val="Tekst dymka Znak"/>
    <w:basedOn w:val="Domylnaczcionkaakapitu"/>
    <w:link w:val="Tekstdymka"/>
    <w:uiPriority w:val="99"/>
    <w:semiHidden/>
    <w:rsid w:val="00816AD6"/>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506596"/>
    <w:rPr>
      <w:sz w:val="16"/>
      <w:szCs w:val="16"/>
    </w:rPr>
  </w:style>
  <w:style w:type="paragraph" w:styleId="Tekstkomentarza">
    <w:name w:val="annotation text"/>
    <w:basedOn w:val="Normalny"/>
    <w:link w:val="TekstkomentarzaZnak"/>
    <w:uiPriority w:val="99"/>
    <w:unhideWhenUsed/>
    <w:rsid w:val="00506596"/>
    <w:rPr>
      <w:sz w:val="20"/>
      <w:szCs w:val="20"/>
    </w:rPr>
  </w:style>
  <w:style w:type="character" w:customStyle="1" w:styleId="TekstkomentarzaZnak">
    <w:name w:val="Tekst komentarza Znak"/>
    <w:basedOn w:val="Domylnaczcionkaakapitu"/>
    <w:link w:val="Tekstkomentarza"/>
    <w:uiPriority w:val="99"/>
    <w:rsid w:val="0050659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06596"/>
    <w:rPr>
      <w:b/>
      <w:bCs/>
    </w:rPr>
  </w:style>
  <w:style w:type="character" w:customStyle="1" w:styleId="TematkomentarzaZnak">
    <w:name w:val="Temat komentarza Znak"/>
    <w:basedOn w:val="TekstkomentarzaZnak"/>
    <w:link w:val="Tematkomentarza"/>
    <w:uiPriority w:val="99"/>
    <w:semiHidden/>
    <w:rsid w:val="00506596"/>
    <w:rPr>
      <w:rFonts w:ascii="Times New Roman" w:eastAsia="Times New Roman" w:hAnsi="Times New Roman" w:cs="Times New Roman"/>
      <w:b/>
      <w:bCs/>
      <w:sz w:val="20"/>
      <w:szCs w:val="20"/>
    </w:rPr>
  </w:style>
  <w:style w:type="paragraph" w:customStyle="1" w:styleId="Default">
    <w:name w:val="Default"/>
    <w:rsid w:val="00FF750E"/>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8D5661"/>
    <w:rPr>
      <w:sz w:val="20"/>
      <w:szCs w:val="20"/>
    </w:rPr>
  </w:style>
  <w:style w:type="character" w:customStyle="1" w:styleId="TekstprzypisukocowegoZnak">
    <w:name w:val="Tekst przypisu końcowego Znak"/>
    <w:basedOn w:val="Domylnaczcionkaakapitu"/>
    <w:link w:val="Tekstprzypisukocowego"/>
    <w:uiPriority w:val="99"/>
    <w:semiHidden/>
    <w:rsid w:val="008D566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D5661"/>
    <w:rPr>
      <w:vertAlign w:val="superscript"/>
    </w:rPr>
  </w:style>
  <w:style w:type="character" w:customStyle="1" w:styleId="AkapitzlistZnak">
    <w:name w:val="Akapit z listą Znak"/>
    <w:aliases w:val="Numerowanie Znak,List Paragraph Znak"/>
    <w:link w:val="Akapitzlist"/>
    <w:uiPriority w:val="34"/>
    <w:qFormat/>
    <w:locked/>
    <w:rsid w:val="00715822"/>
    <w:rPr>
      <w:rFonts w:ascii="Times New Roman" w:eastAsia="Times New Roman" w:hAnsi="Times New Roman" w:cs="Times New Roman"/>
      <w:sz w:val="24"/>
      <w:szCs w:val="24"/>
    </w:rPr>
  </w:style>
  <w:style w:type="paragraph" w:styleId="Indeks1">
    <w:name w:val="index 1"/>
    <w:basedOn w:val="Normalny"/>
    <w:next w:val="Normalny"/>
    <w:autoRedefine/>
    <w:uiPriority w:val="99"/>
    <w:semiHidden/>
    <w:unhideWhenUsed/>
    <w:rsid w:val="00E93A3C"/>
    <w:pPr>
      <w:ind w:left="240" w:hanging="240"/>
    </w:pPr>
  </w:style>
  <w:style w:type="paragraph" w:styleId="Nagwekindeksu">
    <w:name w:val="index heading"/>
    <w:basedOn w:val="Normalny"/>
    <w:next w:val="Indeks1"/>
    <w:semiHidden/>
    <w:unhideWhenUsed/>
    <w:rsid w:val="00E93A3C"/>
    <w:rPr>
      <w:rFonts w:asciiTheme="majorHAnsi" w:eastAsiaTheme="majorEastAsia" w:hAnsiTheme="majorHAnsi" w:cstheme="majorBidi"/>
      <w:b/>
      <w:bCs/>
    </w:rPr>
  </w:style>
  <w:style w:type="character" w:customStyle="1" w:styleId="Nagwek2Znak">
    <w:name w:val="Nagłówek 2 Znak"/>
    <w:basedOn w:val="Domylnaczcionkaakapitu"/>
    <w:link w:val="Nagwek2"/>
    <w:uiPriority w:val="9"/>
    <w:rsid w:val="007B45C6"/>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B45C6"/>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9C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02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5278">
      <w:bodyDiv w:val="1"/>
      <w:marLeft w:val="0"/>
      <w:marRight w:val="0"/>
      <w:marTop w:val="0"/>
      <w:marBottom w:val="0"/>
      <w:divBdr>
        <w:top w:val="none" w:sz="0" w:space="0" w:color="auto"/>
        <w:left w:val="none" w:sz="0" w:space="0" w:color="auto"/>
        <w:bottom w:val="none" w:sz="0" w:space="0" w:color="auto"/>
        <w:right w:val="none" w:sz="0" w:space="0" w:color="auto"/>
      </w:divBdr>
    </w:div>
    <w:div w:id="56905987">
      <w:bodyDiv w:val="1"/>
      <w:marLeft w:val="0"/>
      <w:marRight w:val="0"/>
      <w:marTop w:val="0"/>
      <w:marBottom w:val="0"/>
      <w:divBdr>
        <w:top w:val="none" w:sz="0" w:space="0" w:color="auto"/>
        <w:left w:val="none" w:sz="0" w:space="0" w:color="auto"/>
        <w:bottom w:val="none" w:sz="0" w:space="0" w:color="auto"/>
        <w:right w:val="none" w:sz="0" w:space="0" w:color="auto"/>
      </w:divBdr>
    </w:div>
    <w:div w:id="76873880">
      <w:bodyDiv w:val="1"/>
      <w:marLeft w:val="0"/>
      <w:marRight w:val="0"/>
      <w:marTop w:val="0"/>
      <w:marBottom w:val="0"/>
      <w:divBdr>
        <w:top w:val="none" w:sz="0" w:space="0" w:color="auto"/>
        <w:left w:val="none" w:sz="0" w:space="0" w:color="auto"/>
        <w:bottom w:val="none" w:sz="0" w:space="0" w:color="auto"/>
        <w:right w:val="none" w:sz="0" w:space="0" w:color="auto"/>
      </w:divBdr>
    </w:div>
    <w:div w:id="160512673">
      <w:bodyDiv w:val="1"/>
      <w:marLeft w:val="0"/>
      <w:marRight w:val="0"/>
      <w:marTop w:val="0"/>
      <w:marBottom w:val="0"/>
      <w:divBdr>
        <w:top w:val="none" w:sz="0" w:space="0" w:color="auto"/>
        <w:left w:val="none" w:sz="0" w:space="0" w:color="auto"/>
        <w:bottom w:val="none" w:sz="0" w:space="0" w:color="auto"/>
        <w:right w:val="none" w:sz="0" w:space="0" w:color="auto"/>
      </w:divBdr>
      <w:divsChild>
        <w:div w:id="11762984">
          <w:marLeft w:val="0"/>
          <w:marRight w:val="0"/>
          <w:marTop w:val="0"/>
          <w:marBottom w:val="0"/>
          <w:divBdr>
            <w:top w:val="none" w:sz="0" w:space="0" w:color="auto"/>
            <w:left w:val="none" w:sz="0" w:space="0" w:color="auto"/>
            <w:bottom w:val="none" w:sz="0" w:space="0" w:color="auto"/>
            <w:right w:val="none" w:sz="0" w:space="0" w:color="auto"/>
          </w:divBdr>
        </w:div>
        <w:div w:id="446391883">
          <w:marLeft w:val="0"/>
          <w:marRight w:val="0"/>
          <w:marTop w:val="0"/>
          <w:marBottom w:val="0"/>
          <w:divBdr>
            <w:top w:val="none" w:sz="0" w:space="0" w:color="auto"/>
            <w:left w:val="none" w:sz="0" w:space="0" w:color="auto"/>
            <w:bottom w:val="none" w:sz="0" w:space="0" w:color="auto"/>
            <w:right w:val="none" w:sz="0" w:space="0" w:color="auto"/>
          </w:divBdr>
        </w:div>
        <w:div w:id="786974171">
          <w:marLeft w:val="0"/>
          <w:marRight w:val="0"/>
          <w:marTop w:val="0"/>
          <w:marBottom w:val="0"/>
          <w:divBdr>
            <w:top w:val="none" w:sz="0" w:space="0" w:color="auto"/>
            <w:left w:val="none" w:sz="0" w:space="0" w:color="auto"/>
            <w:bottom w:val="none" w:sz="0" w:space="0" w:color="auto"/>
            <w:right w:val="none" w:sz="0" w:space="0" w:color="auto"/>
          </w:divBdr>
        </w:div>
        <w:div w:id="1020472937">
          <w:marLeft w:val="0"/>
          <w:marRight w:val="0"/>
          <w:marTop w:val="0"/>
          <w:marBottom w:val="0"/>
          <w:divBdr>
            <w:top w:val="none" w:sz="0" w:space="0" w:color="auto"/>
            <w:left w:val="none" w:sz="0" w:space="0" w:color="auto"/>
            <w:bottom w:val="none" w:sz="0" w:space="0" w:color="auto"/>
            <w:right w:val="none" w:sz="0" w:space="0" w:color="auto"/>
          </w:divBdr>
        </w:div>
        <w:div w:id="1126657604">
          <w:marLeft w:val="0"/>
          <w:marRight w:val="0"/>
          <w:marTop w:val="0"/>
          <w:marBottom w:val="0"/>
          <w:divBdr>
            <w:top w:val="none" w:sz="0" w:space="0" w:color="auto"/>
            <w:left w:val="none" w:sz="0" w:space="0" w:color="auto"/>
            <w:bottom w:val="none" w:sz="0" w:space="0" w:color="auto"/>
            <w:right w:val="none" w:sz="0" w:space="0" w:color="auto"/>
          </w:divBdr>
        </w:div>
        <w:div w:id="1484003847">
          <w:marLeft w:val="0"/>
          <w:marRight w:val="0"/>
          <w:marTop w:val="0"/>
          <w:marBottom w:val="0"/>
          <w:divBdr>
            <w:top w:val="none" w:sz="0" w:space="0" w:color="auto"/>
            <w:left w:val="none" w:sz="0" w:space="0" w:color="auto"/>
            <w:bottom w:val="none" w:sz="0" w:space="0" w:color="auto"/>
            <w:right w:val="none" w:sz="0" w:space="0" w:color="auto"/>
          </w:divBdr>
        </w:div>
        <w:div w:id="1609776594">
          <w:marLeft w:val="0"/>
          <w:marRight w:val="0"/>
          <w:marTop w:val="0"/>
          <w:marBottom w:val="0"/>
          <w:divBdr>
            <w:top w:val="none" w:sz="0" w:space="0" w:color="auto"/>
            <w:left w:val="none" w:sz="0" w:space="0" w:color="auto"/>
            <w:bottom w:val="none" w:sz="0" w:space="0" w:color="auto"/>
            <w:right w:val="none" w:sz="0" w:space="0" w:color="auto"/>
          </w:divBdr>
        </w:div>
        <w:div w:id="1907914341">
          <w:marLeft w:val="0"/>
          <w:marRight w:val="0"/>
          <w:marTop w:val="0"/>
          <w:marBottom w:val="0"/>
          <w:divBdr>
            <w:top w:val="none" w:sz="0" w:space="0" w:color="auto"/>
            <w:left w:val="none" w:sz="0" w:space="0" w:color="auto"/>
            <w:bottom w:val="none" w:sz="0" w:space="0" w:color="auto"/>
            <w:right w:val="none" w:sz="0" w:space="0" w:color="auto"/>
          </w:divBdr>
        </w:div>
        <w:div w:id="1912348239">
          <w:marLeft w:val="0"/>
          <w:marRight w:val="0"/>
          <w:marTop w:val="0"/>
          <w:marBottom w:val="0"/>
          <w:divBdr>
            <w:top w:val="none" w:sz="0" w:space="0" w:color="auto"/>
            <w:left w:val="none" w:sz="0" w:space="0" w:color="auto"/>
            <w:bottom w:val="none" w:sz="0" w:space="0" w:color="auto"/>
            <w:right w:val="none" w:sz="0" w:space="0" w:color="auto"/>
          </w:divBdr>
        </w:div>
        <w:div w:id="2132628952">
          <w:marLeft w:val="0"/>
          <w:marRight w:val="0"/>
          <w:marTop w:val="0"/>
          <w:marBottom w:val="0"/>
          <w:divBdr>
            <w:top w:val="none" w:sz="0" w:space="0" w:color="auto"/>
            <w:left w:val="none" w:sz="0" w:space="0" w:color="auto"/>
            <w:bottom w:val="none" w:sz="0" w:space="0" w:color="auto"/>
            <w:right w:val="none" w:sz="0" w:space="0" w:color="auto"/>
          </w:divBdr>
        </w:div>
      </w:divsChild>
    </w:div>
    <w:div w:id="279998851">
      <w:bodyDiv w:val="1"/>
      <w:marLeft w:val="0"/>
      <w:marRight w:val="0"/>
      <w:marTop w:val="0"/>
      <w:marBottom w:val="0"/>
      <w:divBdr>
        <w:top w:val="none" w:sz="0" w:space="0" w:color="auto"/>
        <w:left w:val="none" w:sz="0" w:space="0" w:color="auto"/>
        <w:bottom w:val="none" w:sz="0" w:space="0" w:color="auto"/>
        <w:right w:val="none" w:sz="0" w:space="0" w:color="auto"/>
      </w:divBdr>
      <w:divsChild>
        <w:div w:id="119810949">
          <w:marLeft w:val="0"/>
          <w:marRight w:val="0"/>
          <w:marTop w:val="0"/>
          <w:marBottom w:val="0"/>
          <w:divBdr>
            <w:top w:val="none" w:sz="0" w:space="0" w:color="auto"/>
            <w:left w:val="none" w:sz="0" w:space="0" w:color="auto"/>
            <w:bottom w:val="none" w:sz="0" w:space="0" w:color="auto"/>
            <w:right w:val="none" w:sz="0" w:space="0" w:color="auto"/>
          </w:divBdr>
        </w:div>
        <w:div w:id="171383567">
          <w:marLeft w:val="0"/>
          <w:marRight w:val="0"/>
          <w:marTop w:val="0"/>
          <w:marBottom w:val="0"/>
          <w:divBdr>
            <w:top w:val="none" w:sz="0" w:space="0" w:color="auto"/>
            <w:left w:val="none" w:sz="0" w:space="0" w:color="auto"/>
            <w:bottom w:val="none" w:sz="0" w:space="0" w:color="auto"/>
            <w:right w:val="none" w:sz="0" w:space="0" w:color="auto"/>
          </w:divBdr>
        </w:div>
        <w:div w:id="179586850">
          <w:marLeft w:val="0"/>
          <w:marRight w:val="0"/>
          <w:marTop w:val="0"/>
          <w:marBottom w:val="0"/>
          <w:divBdr>
            <w:top w:val="none" w:sz="0" w:space="0" w:color="auto"/>
            <w:left w:val="none" w:sz="0" w:space="0" w:color="auto"/>
            <w:bottom w:val="none" w:sz="0" w:space="0" w:color="auto"/>
            <w:right w:val="none" w:sz="0" w:space="0" w:color="auto"/>
          </w:divBdr>
        </w:div>
        <w:div w:id="265818422">
          <w:marLeft w:val="0"/>
          <w:marRight w:val="0"/>
          <w:marTop w:val="0"/>
          <w:marBottom w:val="0"/>
          <w:divBdr>
            <w:top w:val="none" w:sz="0" w:space="0" w:color="auto"/>
            <w:left w:val="none" w:sz="0" w:space="0" w:color="auto"/>
            <w:bottom w:val="none" w:sz="0" w:space="0" w:color="auto"/>
            <w:right w:val="none" w:sz="0" w:space="0" w:color="auto"/>
          </w:divBdr>
        </w:div>
        <w:div w:id="274407785">
          <w:marLeft w:val="0"/>
          <w:marRight w:val="0"/>
          <w:marTop w:val="0"/>
          <w:marBottom w:val="0"/>
          <w:divBdr>
            <w:top w:val="none" w:sz="0" w:space="0" w:color="auto"/>
            <w:left w:val="none" w:sz="0" w:space="0" w:color="auto"/>
            <w:bottom w:val="none" w:sz="0" w:space="0" w:color="auto"/>
            <w:right w:val="none" w:sz="0" w:space="0" w:color="auto"/>
          </w:divBdr>
        </w:div>
        <w:div w:id="389613717">
          <w:marLeft w:val="0"/>
          <w:marRight w:val="0"/>
          <w:marTop w:val="0"/>
          <w:marBottom w:val="0"/>
          <w:divBdr>
            <w:top w:val="none" w:sz="0" w:space="0" w:color="auto"/>
            <w:left w:val="none" w:sz="0" w:space="0" w:color="auto"/>
            <w:bottom w:val="none" w:sz="0" w:space="0" w:color="auto"/>
            <w:right w:val="none" w:sz="0" w:space="0" w:color="auto"/>
          </w:divBdr>
        </w:div>
        <w:div w:id="441190233">
          <w:marLeft w:val="0"/>
          <w:marRight w:val="0"/>
          <w:marTop w:val="0"/>
          <w:marBottom w:val="0"/>
          <w:divBdr>
            <w:top w:val="none" w:sz="0" w:space="0" w:color="auto"/>
            <w:left w:val="none" w:sz="0" w:space="0" w:color="auto"/>
            <w:bottom w:val="none" w:sz="0" w:space="0" w:color="auto"/>
            <w:right w:val="none" w:sz="0" w:space="0" w:color="auto"/>
          </w:divBdr>
        </w:div>
        <w:div w:id="503785602">
          <w:marLeft w:val="0"/>
          <w:marRight w:val="0"/>
          <w:marTop w:val="0"/>
          <w:marBottom w:val="0"/>
          <w:divBdr>
            <w:top w:val="none" w:sz="0" w:space="0" w:color="auto"/>
            <w:left w:val="none" w:sz="0" w:space="0" w:color="auto"/>
            <w:bottom w:val="none" w:sz="0" w:space="0" w:color="auto"/>
            <w:right w:val="none" w:sz="0" w:space="0" w:color="auto"/>
          </w:divBdr>
        </w:div>
        <w:div w:id="591594479">
          <w:marLeft w:val="0"/>
          <w:marRight w:val="0"/>
          <w:marTop w:val="0"/>
          <w:marBottom w:val="0"/>
          <w:divBdr>
            <w:top w:val="none" w:sz="0" w:space="0" w:color="auto"/>
            <w:left w:val="none" w:sz="0" w:space="0" w:color="auto"/>
            <w:bottom w:val="none" w:sz="0" w:space="0" w:color="auto"/>
            <w:right w:val="none" w:sz="0" w:space="0" w:color="auto"/>
          </w:divBdr>
        </w:div>
        <w:div w:id="635766771">
          <w:marLeft w:val="0"/>
          <w:marRight w:val="0"/>
          <w:marTop w:val="0"/>
          <w:marBottom w:val="0"/>
          <w:divBdr>
            <w:top w:val="none" w:sz="0" w:space="0" w:color="auto"/>
            <w:left w:val="none" w:sz="0" w:space="0" w:color="auto"/>
            <w:bottom w:val="none" w:sz="0" w:space="0" w:color="auto"/>
            <w:right w:val="none" w:sz="0" w:space="0" w:color="auto"/>
          </w:divBdr>
        </w:div>
        <w:div w:id="642851975">
          <w:marLeft w:val="0"/>
          <w:marRight w:val="0"/>
          <w:marTop w:val="0"/>
          <w:marBottom w:val="0"/>
          <w:divBdr>
            <w:top w:val="none" w:sz="0" w:space="0" w:color="auto"/>
            <w:left w:val="none" w:sz="0" w:space="0" w:color="auto"/>
            <w:bottom w:val="none" w:sz="0" w:space="0" w:color="auto"/>
            <w:right w:val="none" w:sz="0" w:space="0" w:color="auto"/>
          </w:divBdr>
        </w:div>
        <w:div w:id="822623470">
          <w:marLeft w:val="0"/>
          <w:marRight w:val="0"/>
          <w:marTop w:val="0"/>
          <w:marBottom w:val="0"/>
          <w:divBdr>
            <w:top w:val="none" w:sz="0" w:space="0" w:color="auto"/>
            <w:left w:val="none" w:sz="0" w:space="0" w:color="auto"/>
            <w:bottom w:val="none" w:sz="0" w:space="0" w:color="auto"/>
            <w:right w:val="none" w:sz="0" w:space="0" w:color="auto"/>
          </w:divBdr>
        </w:div>
        <w:div w:id="849877025">
          <w:marLeft w:val="0"/>
          <w:marRight w:val="0"/>
          <w:marTop w:val="0"/>
          <w:marBottom w:val="0"/>
          <w:divBdr>
            <w:top w:val="none" w:sz="0" w:space="0" w:color="auto"/>
            <w:left w:val="none" w:sz="0" w:space="0" w:color="auto"/>
            <w:bottom w:val="none" w:sz="0" w:space="0" w:color="auto"/>
            <w:right w:val="none" w:sz="0" w:space="0" w:color="auto"/>
          </w:divBdr>
        </w:div>
        <w:div w:id="877929981">
          <w:marLeft w:val="0"/>
          <w:marRight w:val="0"/>
          <w:marTop w:val="0"/>
          <w:marBottom w:val="0"/>
          <w:divBdr>
            <w:top w:val="none" w:sz="0" w:space="0" w:color="auto"/>
            <w:left w:val="none" w:sz="0" w:space="0" w:color="auto"/>
            <w:bottom w:val="none" w:sz="0" w:space="0" w:color="auto"/>
            <w:right w:val="none" w:sz="0" w:space="0" w:color="auto"/>
          </w:divBdr>
        </w:div>
        <w:div w:id="904796468">
          <w:marLeft w:val="0"/>
          <w:marRight w:val="0"/>
          <w:marTop w:val="0"/>
          <w:marBottom w:val="0"/>
          <w:divBdr>
            <w:top w:val="none" w:sz="0" w:space="0" w:color="auto"/>
            <w:left w:val="none" w:sz="0" w:space="0" w:color="auto"/>
            <w:bottom w:val="none" w:sz="0" w:space="0" w:color="auto"/>
            <w:right w:val="none" w:sz="0" w:space="0" w:color="auto"/>
          </w:divBdr>
        </w:div>
        <w:div w:id="967324336">
          <w:marLeft w:val="0"/>
          <w:marRight w:val="0"/>
          <w:marTop w:val="0"/>
          <w:marBottom w:val="0"/>
          <w:divBdr>
            <w:top w:val="none" w:sz="0" w:space="0" w:color="auto"/>
            <w:left w:val="none" w:sz="0" w:space="0" w:color="auto"/>
            <w:bottom w:val="none" w:sz="0" w:space="0" w:color="auto"/>
            <w:right w:val="none" w:sz="0" w:space="0" w:color="auto"/>
          </w:divBdr>
        </w:div>
        <w:div w:id="977959447">
          <w:marLeft w:val="0"/>
          <w:marRight w:val="0"/>
          <w:marTop w:val="0"/>
          <w:marBottom w:val="0"/>
          <w:divBdr>
            <w:top w:val="none" w:sz="0" w:space="0" w:color="auto"/>
            <w:left w:val="none" w:sz="0" w:space="0" w:color="auto"/>
            <w:bottom w:val="none" w:sz="0" w:space="0" w:color="auto"/>
            <w:right w:val="none" w:sz="0" w:space="0" w:color="auto"/>
          </w:divBdr>
        </w:div>
        <w:div w:id="1090851751">
          <w:marLeft w:val="0"/>
          <w:marRight w:val="0"/>
          <w:marTop w:val="0"/>
          <w:marBottom w:val="0"/>
          <w:divBdr>
            <w:top w:val="none" w:sz="0" w:space="0" w:color="auto"/>
            <w:left w:val="none" w:sz="0" w:space="0" w:color="auto"/>
            <w:bottom w:val="none" w:sz="0" w:space="0" w:color="auto"/>
            <w:right w:val="none" w:sz="0" w:space="0" w:color="auto"/>
          </w:divBdr>
        </w:div>
        <w:div w:id="1145050443">
          <w:marLeft w:val="0"/>
          <w:marRight w:val="0"/>
          <w:marTop w:val="0"/>
          <w:marBottom w:val="0"/>
          <w:divBdr>
            <w:top w:val="none" w:sz="0" w:space="0" w:color="auto"/>
            <w:left w:val="none" w:sz="0" w:space="0" w:color="auto"/>
            <w:bottom w:val="none" w:sz="0" w:space="0" w:color="auto"/>
            <w:right w:val="none" w:sz="0" w:space="0" w:color="auto"/>
          </w:divBdr>
        </w:div>
        <w:div w:id="1176772969">
          <w:marLeft w:val="0"/>
          <w:marRight w:val="0"/>
          <w:marTop w:val="0"/>
          <w:marBottom w:val="0"/>
          <w:divBdr>
            <w:top w:val="none" w:sz="0" w:space="0" w:color="auto"/>
            <w:left w:val="none" w:sz="0" w:space="0" w:color="auto"/>
            <w:bottom w:val="none" w:sz="0" w:space="0" w:color="auto"/>
            <w:right w:val="none" w:sz="0" w:space="0" w:color="auto"/>
          </w:divBdr>
        </w:div>
        <w:div w:id="1330986323">
          <w:marLeft w:val="0"/>
          <w:marRight w:val="0"/>
          <w:marTop w:val="0"/>
          <w:marBottom w:val="0"/>
          <w:divBdr>
            <w:top w:val="none" w:sz="0" w:space="0" w:color="auto"/>
            <w:left w:val="none" w:sz="0" w:space="0" w:color="auto"/>
            <w:bottom w:val="none" w:sz="0" w:space="0" w:color="auto"/>
            <w:right w:val="none" w:sz="0" w:space="0" w:color="auto"/>
          </w:divBdr>
        </w:div>
        <w:div w:id="1361971101">
          <w:marLeft w:val="0"/>
          <w:marRight w:val="0"/>
          <w:marTop w:val="0"/>
          <w:marBottom w:val="0"/>
          <w:divBdr>
            <w:top w:val="none" w:sz="0" w:space="0" w:color="auto"/>
            <w:left w:val="none" w:sz="0" w:space="0" w:color="auto"/>
            <w:bottom w:val="none" w:sz="0" w:space="0" w:color="auto"/>
            <w:right w:val="none" w:sz="0" w:space="0" w:color="auto"/>
          </w:divBdr>
        </w:div>
        <w:div w:id="148859432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628196806">
          <w:marLeft w:val="0"/>
          <w:marRight w:val="0"/>
          <w:marTop w:val="0"/>
          <w:marBottom w:val="0"/>
          <w:divBdr>
            <w:top w:val="none" w:sz="0" w:space="0" w:color="auto"/>
            <w:left w:val="none" w:sz="0" w:space="0" w:color="auto"/>
            <w:bottom w:val="none" w:sz="0" w:space="0" w:color="auto"/>
            <w:right w:val="none" w:sz="0" w:space="0" w:color="auto"/>
          </w:divBdr>
        </w:div>
        <w:div w:id="1636720158">
          <w:marLeft w:val="0"/>
          <w:marRight w:val="0"/>
          <w:marTop w:val="0"/>
          <w:marBottom w:val="0"/>
          <w:divBdr>
            <w:top w:val="none" w:sz="0" w:space="0" w:color="auto"/>
            <w:left w:val="none" w:sz="0" w:space="0" w:color="auto"/>
            <w:bottom w:val="none" w:sz="0" w:space="0" w:color="auto"/>
            <w:right w:val="none" w:sz="0" w:space="0" w:color="auto"/>
          </w:divBdr>
        </w:div>
        <w:div w:id="1651978713">
          <w:marLeft w:val="0"/>
          <w:marRight w:val="0"/>
          <w:marTop w:val="0"/>
          <w:marBottom w:val="0"/>
          <w:divBdr>
            <w:top w:val="none" w:sz="0" w:space="0" w:color="auto"/>
            <w:left w:val="none" w:sz="0" w:space="0" w:color="auto"/>
            <w:bottom w:val="none" w:sz="0" w:space="0" w:color="auto"/>
            <w:right w:val="none" w:sz="0" w:space="0" w:color="auto"/>
          </w:divBdr>
        </w:div>
        <w:div w:id="1666399043">
          <w:marLeft w:val="0"/>
          <w:marRight w:val="0"/>
          <w:marTop w:val="0"/>
          <w:marBottom w:val="0"/>
          <w:divBdr>
            <w:top w:val="none" w:sz="0" w:space="0" w:color="auto"/>
            <w:left w:val="none" w:sz="0" w:space="0" w:color="auto"/>
            <w:bottom w:val="none" w:sz="0" w:space="0" w:color="auto"/>
            <w:right w:val="none" w:sz="0" w:space="0" w:color="auto"/>
          </w:divBdr>
        </w:div>
        <w:div w:id="1687518174">
          <w:marLeft w:val="0"/>
          <w:marRight w:val="0"/>
          <w:marTop w:val="0"/>
          <w:marBottom w:val="0"/>
          <w:divBdr>
            <w:top w:val="none" w:sz="0" w:space="0" w:color="auto"/>
            <w:left w:val="none" w:sz="0" w:space="0" w:color="auto"/>
            <w:bottom w:val="none" w:sz="0" w:space="0" w:color="auto"/>
            <w:right w:val="none" w:sz="0" w:space="0" w:color="auto"/>
          </w:divBdr>
        </w:div>
        <w:div w:id="1897692754">
          <w:marLeft w:val="0"/>
          <w:marRight w:val="0"/>
          <w:marTop w:val="0"/>
          <w:marBottom w:val="0"/>
          <w:divBdr>
            <w:top w:val="none" w:sz="0" w:space="0" w:color="auto"/>
            <w:left w:val="none" w:sz="0" w:space="0" w:color="auto"/>
            <w:bottom w:val="none" w:sz="0" w:space="0" w:color="auto"/>
            <w:right w:val="none" w:sz="0" w:space="0" w:color="auto"/>
          </w:divBdr>
        </w:div>
        <w:div w:id="1967655434">
          <w:marLeft w:val="0"/>
          <w:marRight w:val="0"/>
          <w:marTop w:val="0"/>
          <w:marBottom w:val="0"/>
          <w:divBdr>
            <w:top w:val="none" w:sz="0" w:space="0" w:color="auto"/>
            <w:left w:val="none" w:sz="0" w:space="0" w:color="auto"/>
            <w:bottom w:val="none" w:sz="0" w:space="0" w:color="auto"/>
            <w:right w:val="none" w:sz="0" w:space="0" w:color="auto"/>
          </w:divBdr>
        </w:div>
        <w:div w:id="1985887016">
          <w:marLeft w:val="0"/>
          <w:marRight w:val="0"/>
          <w:marTop w:val="0"/>
          <w:marBottom w:val="0"/>
          <w:divBdr>
            <w:top w:val="none" w:sz="0" w:space="0" w:color="auto"/>
            <w:left w:val="none" w:sz="0" w:space="0" w:color="auto"/>
            <w:bottom w:val="none" w:sz="0" w:space="0" w:color="auto"/>
            <w:right w:val="none" w:sz="0" w:space="0" w:color="auto"/>
          </w:divBdr>
        </w:div>
        <w:div w:id="2074038383">
          <w:marLeft w:val="0"/>
          <w:marRight w:val="0"/>
          <w:marTop w:val="0"/>
          <w:marBottom w:val="0"/>
          <w:divBdr>
            <w:top w:val="none" w:sz="0" w:space="0" w:color="auto"/>
            <w:left w:val="none" w:sz="0" w:space="0" w:color="auto"/>
            <w:bottom w:val="none" w:sz="0" w:space="0" w:color="auto"/>
            <w:right w:val="none" w:sz="0" w:space="0" w:color="auto"/>
          </w:divBdr>
        </w:div>
        <w:div w:id="2076194999">
          <w:marLeft w:val="0"/>
          <w:marRight w:val="0"/>
          <w:marTop w:val="0"/>
          <w:marBottom w:val="0"/>
          <w:divBdr>
            <w:top w:val="none" w:sz="0" w:space="0" w:color="auto"/>
            <w:left w:val="none" w:sz="0" w:space="0" w:color="auto"/>
            <w:bottom w:val="none" w:sz="0" w:space="0" w:color="auto"/>
            <w:right w:val="none" w:sz="0" w:space="0" w:color="auto"/>
          </w:divBdr>
        </w:div>
        <w:div w:id="2086025621">
          <w:marLeft w:val="0"/>
          <w:marRight w:val="0"/>
          <w:marTop w:val="0"/>
          <w:marBottom w:val="0"/>
          <w:divBdr>
            <w:top w:val="none" w:sz="0" w:space="0" w:color="auto"/>
            <w:left w:val="none" w:sz="0" w:space="0" w:color="auto"/>
            <w:bottom w:val="none" w:sz="0" w:space="0" w:color="auto"/>
            <w:right w:val="none" w:sz="0" w:space="0" w:color="auto"/>
          </w:divBdr>
        </w:div>
        <w:div w:id="2091847947">
          <w:marLeft w:val="0"/>
          <w:marRight w:val="0"/>
          <w:marTop w:val="0"/>
          <w:marBottom w:val="0"/>
          <w:divBdr>
            <w:top w:val="none" w:sz="0" w:space="0" w:color="auto"/>
            <w:left w:val="none" w:sz="0" w:space="0" w:color="auto"/>
            <w:bottom w:val="none" w:sz="0" w:space="0" w:color="auto"/>
            <w:right w:val="none" w:sz="0" w:space="0" w:color="auto"/>
          </w:divBdr>
        </w:div>
        <w:div w:id="2091922110">
          <w:marLeft w:val="0"/>
          <w:marRight w:val="0"/>
          <w:marTop w:val="0"/>
          <w:marBottom w:val="0"/>
          <w:divBdr>
            <w:top w:val="none" w:sz="0" w:space="0" w:color="auto"/>
            <w:left w:val="none" w:sz="0" w:space="0" w:color="auto"/>
            <w:bottom w:val="none" w:sz="0" w:space="0" w:color="auto"/>
            <w:right w:val="none" w:sz="0" w:space="0" w:color="auto"/>
          </w:divBdr>
        </w:div>
      </w:divsChild>
    </w:div>
    <w:div w:id="280378581">
      <w:bodyDiv w:val="1"/>
      <w:marLeft w:val="0"/>
      <w:marRight w:val="0"/>
      <w:marTop w:val="0"/>
      <w:marBottom w:val="0"/>
      <w:divBdr>
        <w:top w:val="none" w:sz="0" w:space="0" w:color="auto"/>
        <w:left w:val="none" w:sz="0" w:space="0" w:color="auto"/>
        <w:bottom w:val="none" w:sz="0" w:space="0" w:color="auto"/>
        <w:right w:val="none" w:sz="0" w:space="0" w:color="auto"/>
      </w:divBdr>
      <w:divsChild>
        <w:div w:id="5639079">
          <w:marLeft w:val="0"/>
          <w:marRight w:val="0"/>
          <w:marTop w:val="0"/>
          <w:marBottom w:val="0"/>
          <w:divBdr>
            <w:top w:val="none" w:sz="0" w:space="0" w:color="auto"/>
            <w:left w:val="none" w:sz="0" w:space="0" w:color="auto"/>
            <w:bottom w:val="none" w:sz="0" w:space="0" w:color="auto"/>
            <w:right w:val="none" w:sz="0" w:space="0" w:color="auto"/>
          </w:divBdr>
        </w:div>
        <w:div w:id="147405596">
          <w:marLeft w:val="0"/>
          <w:marRight w:val="0"/>
          <w:marTop w:val="0"/>
          <w:marBottom w:val="0"/>
          <w:divBdr>
            <w:top w:val="none" w:sz="0" w:space="0" w:color="auto"/>
            <w:left w:val="none" w:sz="0" w:space="0" w:color="auto"/>
            <w:bottom w:val="none" w:sz="0" w:space="0" w:color="auto"/>
            <w:right w:val="none" w:sz="0" w:space="0" w:color="auto"/>
          </w:divBdr>
        </w:div>
        <w:div w:id="667174887">
          <w:marLeft w:val="0"/>
          <w:marRight w:val="0"/>
          <w:marTop w:val="0"/>
          <w:marBottom w:val="0"/>
          <w:divBdr>
            <w:top w:val="none" w:sz="0" w:space="0" w:color="auto"/>
            <w:left w:val="none" w:sz="0" w:space="0" w:color="auto"/>
            <w:bottom w:val="none" w:sz="0" w:space="0" w:color="auto"/>
            <w:right w:val="none" w:sz="0" w:space="0" w:color="auto"/>
          </w:divBdr>
        </w:div>
        <w:div w:id="921571793">
          <w:marLeft w:val="0"/>
          <w:marRight w:val="0"/>
          <w:marTop w:val="0"/>
          <w:marBottom w:val="0"/>
          <w:divBdr>
            <w:top w:val="none" w:sz="0" w:space="0" w:color="auto"/>
            <w:left w:val="none" w:sz="0" w:space="0" w:color="auto"/>
            <w:bottom w:val="none" w:sz="0" w:space="0" w:color="auto"/>
            <w:right w:val="none" w:sz="0" w:space="0" w:color="auto"/>
          </w:divBdr>
        </w:div>
        <w:div w:id="1030883982">
          <w:marLeft w:val="0"/>
          <w:marRight w:val="0"/>
          <w:marTop w:val="0"/>
          <w:marBottom w:val="0"/>
          <w:divBdr>
            <w:top w:val="none" w:sz="0" w:space="0" w:color="auto"/>
            <w:left w:val="none" w:sz="0" w:space="0" w:color="auto"/>
            <w:bottom w:val="none" w:sz="0" w:space="0" w:color="auto"/>
            <w:right w:val="none" w:sz="0" w:space="0" w:color="auto"/>
          </w:divBdr>
        </w:div>
        <w:div w:id="1830169925">
          <w:marLeft w:val="0"/>
          <w:marRight w:val="0"/>
          <w:marTop w:val="0"/>
          <w:marBottom w:val="0"/>
          <w:divBdr>
            <w:top w:val="none" w:sz="0" w:space="0" w:color="auto"/>
            <w:left w:val="none" w:sz="0" w:space="0" w:color="auto"/>
            <w:bottom w:val="none" w:sz="0" w:space="0" w:color="auto"/>
            <w:right w:val="none" w:sz="0" w:space="0" w:color="auto"/>
          </w:divBdr>
        </w:div>
        <w:div w:id="2031563589">
          <w:marLeft w:val="0"/>
          <w:marRight w:val="0"/>
          <w:marTop w:val="0"/>
          <w:marBottom w:val="0"/>
          <w:divBdr>
            <w:top w:val="none" w:sz="0" w:space="0" w:color="auto"/>
            <w:left w:val="none" w:sz="0" w:space="0" w:color="auto"/>
            <w:bottom w:val="none" w:sz="0" w:space="0" w:color="auto"/>
            <w:right w:val="none" w:sz="0" w:space="0" w:color="auto"/>
          </w:divBdr>
        </w:div>
      </w:divsChild>
    </w:div>
    <w:div w:id="505557756">
      <w:bodyDiv w:val="1"/>
      <w:marLeft w:val="0"/>
      <w:marRight w:val="0"/>
      <w:marTop w:val="0"/>
      <w:marBottom w:val="0"/>
      <w:divBdr>
        <w:top w:val="none" w:sz="0" w:space="0" w:color="auto"/>
        <w:left w:val="none" w:sz="0" w:space="0" w:color="auto"/>
        <w:bottom w:val="none" w:sz="0" w:space="0" w:color="auto"/>
        <w:right w:val="none" w:sz="0" w:space="0" w:color="auto"/>
      </w:divBdr>
      <w:divsChild>
        <w:div w:id="10645726">
          <w:marLeft w:val="0"/>
          <w:marRight w:val="0"/>
          <w:marTop w:val="0"/>
          <w:marBottom w:val="0"/>
          <w:divBdr>
            <w:top w:val="none" w:sz="0" w:space="0" w:color="auto"/>
            <w:left w:val="none" w:sz="0" w:space="0" w:color="auto"/>
            <w:bottom w:val="none" w:sz="0" w:space="0" w:color="auto"/>
            <w:right w:val="none" w:sz="0" w:space="0" w:color="auto"/>
          </w:divBdr>
        </w:div>
        <w:div w:id="63068453">
          <w:marLeft w:val="0"/>
          <w:marRight w:val="0"/>
          <w:marTop w:val="0"/>
          <w:marBottom w:val="0"/>
          <w:divBdr>
            <w:top w:val="none" w:sz="0" w:space="0" w:color="auto"/>
            <w:left w:val="none" w:sz="0" w:space="0" w:color="auto"/>
            <w:bottom w:val="none" w:sz="0" w:space="0" w:color="auto"/>
            <w:right w:val="none" w:sz="0" w:space="0" w:color="auto"/>
          </w:divBdr>
        </w:div>
        <w:div w:id="92865662">
          <w:marLeft w:val="0"/>
          <w:marRight w:val="0"/>
          <w:marTop w:val="0"/>
          <w:marBottom w:val="0"/>
          <w:divBdr>
            <w:top w:val="none" w:sz="0" w:space="0" w:color="auto"/>
            <w:left w:val="none" w:sz="0" w:space="0" w:color="auto"/>
            <w:bottom w:val="none" w:sz="0" w:space="0" w:color="auto"/>
            <w:right w:val="none" w:sz="0" w:space="0" w:color="auto"/>
          </w:divBdr>
        </w:div>
        <w:div w:id="194272318">
          <w:marLeft w:val="0"/>
          <w:marRight w:val="0"/>
          <w:marTop w:val="0"/>
          <w:marBottom w:val="0"/>
          <w:divBdr>
            <w:top w:val="none" w:sz="0" w:space="0" w:color="auto"/>
            <w:left w:val="none" w:sz="0" w:space="0" w:color="auto"/>
            <w:bottom w:val="none" w:sz="0" w:space="0" w:color="auto"/>
            <w:right w:val="none" w:sz="0" w:space="0" w:color="auto"/>
          </w:divBdr>
        </w:div>
        <w:div w:id="195313944">
          <w:marLeft w:val="0"/>
          <w:marRight w:val="0"/>
          <w:marTop w:val="0"/>
          <w:marBottom w:val="0"/>
          <w:divBdr>
            <w:top w:val="none" w:sz="0" w:space="0" w:color="auto"/>
            <w:left w:val="none" w:sz="0" w:space="0" w:color="auto"/>
            <w:bottom w:val="none" w:sz="0" w:space="0" w:color="auto"/>
            <w:right w:val="none" w:sz="0" w:space="0" w:color="auto"/>
          </w:divBdr>
        </w:div>
        <w:div w:id="224264965">
          <w:marLeft w:val="0"/>
          <w:marRight w:val="0"/>
          <w:marTop w:val="0"/>
          <w:marBottom w:val="0"/>
          <w:divBdr>
            <w:top w:val="none" w:sz="0" w:space="0" w:color="auto"/>
            <w:left w:val="none" w:sz="0" w:space="0" w:color="auto"/>
            <w:bottom w:val="none" w:sz="0" w:space="0" w:color="auto"/>
            <w:right w:val="none" w:sz="0" w:space="0" w:color="auto"/>
          </w:divBdr>
        </w:div>
        <w:div w:id="315302570">
          <w:marLeft w:val="0"/>
          <w:marRight w:val="0"/>
          <w:marTop w:val="0"/>
          <w:marBottom w:val="0"/>
          <w:divBdr>
            <w:top w:val="none" w:sz="0" w:space="0" w:color="auto"/>
            <w:left w:val="none" w:sz="0" w:space="0" w:color="auto"/>
            <w:bottom w:val="none" w:sz="0" w:space="0" w:color="auto"/>
            <w:right w:val="none" w:sz="0" w:space="0" w:color="auto"/>
          </w:divBdr>
        </w:div>
        <w:div w:id="354381472">
          <w:marLeft w:val="0"/>
          <w:marRight w:val="0"/>
          <w:marTop w:val="0"/>
          <w:marBottom w:val="0"/>
          <w:divBdr>
            <w:top w:val="none" w:sz="0" w:space="0" w:color="auto"/>
            <w:left w:val="none" w:sz="0" w:space="0" w:color="auto"/>
            <w:bottom w:val="none" w:sz="0" w:space="0" w:color="auto"/>
            <w:right w:val="none" w:sz="0" w:space="0" w:color="auto"/>
          </w:divBdr>
        </w:div>
        <w:div w:id="409279321">
          <w:marLeft w:val="0"/>
          <w:marRight w:val="0"/>
          <w:marTop w:val="0"/>
          <w:marBottom w:val="0"/>
          <w:divBdr>
            <w:top w:val="none" w:sz="0" w:space="0" w:color="auto"/>
            <w:left w:val="none" w:sz="0" w:space="0" w:color="auto"/>
            <w:bottom w:val="none" w:sz="0" w:space="0" w:color="auto"/>
            <w:right w:val="none" w:sz="0" w:space="0" w:color="auto"/>
          </w:divBdr>
        </w:div>
        <w:div w:id="468667602">
          <w:marLeft w:val="0"/>
          <w:marRight w:val="0"/>
          <w:marTop w:val="0"/>
          <w:marBottom w:val="0"/>
          <w:divBdr>
            <w:top w:val="none" w:sz="0" w:space="0" w:color="auto"/>
            <w:left w:val="none" w:sz="0" w:space="0" w:color="auto"/>
            <w:bottom w:val="none" w:sz="0" w:space="0" w:color="auto"/>
            <w:right w:val="none" w:sz="0" w:space="0" w:color="auto"/>
          </w:divBdr>
        </w:div>
        <w:div w:id="469440633">
          <w:marLeft w:val="0"/>
          <w:marRight w:val="0"/>
          <w:marTop w:val="0"/>
          <w:marBottom w:val="0"/>
          <w:divBdr>
            <w:top w:val="none" w:sz="0" w:space="0" w:color="auto"/>
            <w:left w:val="none" w:sz="0" w:space="0" w:color="auto"/>
            <w:bottom w:val="none" w:sz="0" w:space="0" w:color="auto"/>
            <w:right w:val="none" w:sz="0" w:space="0" w:color="auto"/>
          </w:divBdr>
        </w:div>
        <w:div w:id="523717499">
          <w:marLeft w:val="0"/>
          <w:marRight w:val="0"/>
          <w:marTop w:val="0"/>
          <w:marBottom w:val="0"/>
          <w:divBdr>
            <w:top w:val="none" w:sz="0" w:space="0" w:color="auto"/>
            <w:left w:val="none" w:sz="0" w:space="0" w:color="auto"/>
            <w:bottom w:val="none" w:sz="0" w:space="0" w:color="auto"/>
            <w:right w:val="none" w:sz="0" w:space="0" w:color="auto"/>
          </w:divBdr>
        </w:div>
        <w:div w:id="558975836">
          <w:marLeft w:val="0"/>
          <w:marRight w:val="0"/>
          <w:marTop w:val="0"/>
          <w:marBottom w:val="0"/>
          <w:divBdr>
            <w:top w:val="none" w:sz="0" w:space="0" w:color="auto"/>
            <w:left w:val="none" w:sz="0" w:space="0" w:color="auto"/>
            <w:bottom w:val="none" w:sz="0" w:space="0" w:color="auto"/>
            <w:right w:val="none" w:sz="0" w:space="0" w:color="auto"/>
          </w:divBdr>
        </w:div>
        <w:div w:id="560405608">
          <w:marLeft w:val="0"/>
          <w:marRight w:val="0"/>
          <w:marTop w:val="0"/>
          <w:marBottom w:val="0"/>
          <w:divBdr>
            <w:top w:val="none" w:sz="0" w:space="0" w:color="auto"/>
            <w:left w:val="none" w:sz="0" w:space="0" w:color="auto"/>
            <w:bottom w:val="none" w:sz="0" w:space="0" w:color="auto"/>
            <w:right w:val="none" w:sz="0" w:space="0" w:color="auto"/>
          </w:divBdr>
        </w:div>
        <w:div w:id="657540218">
          <w:marLeft w:val="0"/>
          <w:marRight w:val="0"/>
          <w:marTop w:val="0"/>
          <w:marBottom w:val="0"/>
          <w:divBdr>
            <w:top w:val="none" w:sz="0" w:space="0" w:color="auto"/>
            <w:left w:val="none" w:sz="0" w:space="0" w:color="auto"/>
            <w:bottom w:val="none" w:sz="0" w:space="0" w:color="auto"/>
            <w:right w:val="none" w:sz="0" w:space="0" w:color="auto"/>
          </w:divBdr>
        </w:div>
        <w:div w:id="687146832">
          <w:marLeft w:val="0"/>
          <w:marRight w:val="0"/>
          <w:marTop w:val="0"/>
          <w:marBottom w:val="0"/>
          <w:divBdr>
            <w:top w:val="none" w:sz="0" w:space="0" w:color="auto"/>
            <w:left w:val="none" w:sz="0" w:space="0" w:color="auto"/>
            <w:bottom w:val="none" w:sz="0" w:space="0" w:color="auto"/>
            <w:right w:val="none" w:sz="0" w:space="0" w:color="auto"/>
          </w:divBdr>
        </w:div>
        <w:div w:id="711081425">
          <w:marLeft w:val="0"/>
          <w:marRight w:val="0"/>
          <w:marTop w:val="0"/>
          <w:marBottom w:val="0"/>
          <w:divBdr>
            <w:top w:val="none" w:sz="0" w:space="0" w:color="auto"/>
            <w:left w:val="none" w:sz="0" w:space="0" w:color="auto"/>
            <w:bottom w:val="none" w:sz="0" w:space="0" w:color="auto"/>
            <w:right w:val="none" w:sz="0" w:space="0" w:color="auto"/>
          </w:divBdr>
        </w:div>
        <w:div w:id="847864183">
          <w:marLeft w:val="0"/>
          <w:marRight w:val="0"/>
          <w:marTop w:val="0"/>
          <w:marBottom w:val="0"/>
          <w:divBdr>
            <w:top w:val="none" w:sz="0" w:space="0" w:color="auto"/>
            <w:left w:val="none" w:sz="0" w:space="0" w:color="auto"/>
            <w:bottom w:val="none" w:sz="0" w:space="0" w:color="auto"/>
            <w:right w:val="none" w:sz="0" w:space="0" w:color="auto"/>
          </w:divBdr>
        </w:div>
        <w:div w:id="998465264">
          <w:marLeft w:val="0"/>
          <w:marRight w:val="0"/>
          <w:marTop w:val="0"/>
          <w:marBottom w:val="0"/>
          <w:divBdr>
            <w:top w:val="none" w:sz="0" w:space="0" w:color="auto"/>
            <w:left w:val="none" w:sz="0" w:space="0" w:color="auto"/>
            <w:bottom w:val="none" w:sz="0" w:space="0" w:color="auto"/>
            <w:right w:val="none" w:sz="0" w:space="0" w:color="auto"/>
          </w:divBdr>
        </w:div>
        <w:div w:id="1121152158">
          <w:marLeft w:val="0"/>
          <w:marRight w:val="0"/>
          <w:marTop w:val="0"/>
          <w:marBottom w:val="0"/>
          <w:divBdr>
            <w:top w:val="none" w:sz="0" w:space="0" w:color="auto"/>
            <w:left w:val="none" w:sz="0" w:space="0" w:color="auto"/>
            <w:bottom w:val="none" w:sz="0" w:space="0" w:color="auto"/>
            <w:right w:val="none" w:sz="0" w:space="0" w:color="auto"/>
          </w:divBdr>
        </w:div>
        <w:div w:id="1161695890">
          <w:marLeft w:val="0"/>
          <w:marRight w:val="0"/>
          <w:marTop w:val="0"/>
          <w:marBottom w:val="0"/>
          <w:divBdr>
            <w:top w:val="none" w:sz="0" w:space="0" w:color="auto"/>
            <w:left w:val="none" w:sz="0" w:space="0" w:color="auto"/>
            <w:bottom w:val="none" w:sz="0" w:space="0" w:color="auto"/>
            <w:right w:val="none" w:sz="0" w:space="0" w:color="auto"/>
          </w:divBdr>
        </w:div>
        <w:div w:id="1172526500">
          <w:marLeft w:val="0"/>
          <w:marRight w:val="0"/>
          <w:marTop w:val="0"/>
          <w:marBottom w:val="0"/>
          <w:divBdr>
            <w:top w:val="none" w:sz="0" w:space="0" w:color="auto"/>
            <w:left w:val="none" w:sz="0" w:space="0" w:color="auto"/>
            <w:bottom w:val="none" w:sz="0" w:space="0" w:color="auto"/>
            <w:right w:val="none" w:sz="0" w:space="0" w:color="auto"/>
          </w:divBdr>
        </w:div>
        <w:div w:id="1187406480">
          <w:marLeft w:val="0"/>
          <w:marRight w:val="0"/>
          <w:marTop w:val="0"/>
          <w:marBottom w:val="0"/>
          <w:divBdr>
            <w:top w:val="none" w:sz="0" w:space="0" w:color="auto"/>
            <w:left w:val="none" w:sz="0" w:space="0" w:color="auto"/>
            <w:bottom w:val="none" w:sz="0" w:space="0" w:color="auto"/>
            <w:right w:val="none" w:sz="0" w:space="0" w:color="auto"/>
          </w:divBdr>
        </w:div>
        <w:div w:id="1233083422">
          <w:marLeft w:val="0"/>
          <w:marRight w:val="0"/>
          <w:marTop w:val="0"/>
          <w:marBottom w:val="0"/>
          <w:divBdr>
            <w:top w:val="none" w:sz="0" w:space="0" w:color="auto"/>
            <w:left w:val="none" w:sz="0" w:space="0" w:color="auto"/>
            <w:bottom w:val="none" w:sz="0" w:space="0" w:color="auto"/>
            <w:right w:val="none" w:sz="0" w:space="0" w:color="auto"/>
          </w:divBdr>
        </w:div>
        <w:div w:id="1358894796">
          <w:marLeft w:val="0"/>
          <w:marRight w:val="0"/>
          <w:marTop w:val="0"/>
          <w:marBottom w:val="0"/>
          <w:divBdr>
            <w:top w:val="none" w:sz="0" w:space="0" w:color="auto"/>
            <w:left w:val="none" w:sz="0" w:space="0" w:color="auto"/>
            <w:bottom w:val="none" w:sz="0" w:space="0" w:color="auto"/>
            <w:right w:val="none" w:sz="0" w:space="0" w:color="auto"/>
          </w:divBdr>
        </w:div>
        <w:div w:id="1478259661">
          <w:marLeft w:val="0"/>
          <w:marRight w:val="0"/>
          <w:marTop w:val="0"/>
          <w:marBottom w:val="0"/>
          <w:divBdr>
            <w:top w:val="none" w:sz="0" w:space="0" w:color="auto"/>
            <w:left w:val="none" w:sz="0" w:space="0" w:color="auto"/>
            <w:bottom w:val="none" w:sz="0" w:space="0" w:color="auto"/>
            <w:right w:val="none" w:sz="0" w:space="0" w:color="auto"/>
          </w:divBdr>
        </w:div>
        <w:div w:id="1540048998">
          <w:marLeft w:val="0"/>
          <w:marRight w:val="0"/>
          <w:marTop w:val="0"/>
          <w:marBottom w:val="0"/>
          <w:divBdr>
            <w:top w:val="none" w:sz="0" w:space="0" w:color="auto"/>
            <w:left w:val="none" w:sz="0" w:space="0" w:color="auto"/>
            <w:bottom w:val="none" w:sz="0" w:space="0" w:color="auto"/>
            <w:right w:val="none" w:sz="0" w:space="0" w:color="auto"/>
          </w:divBdr>
        </w:div>
        <w:div w:id="1562475765">
          <w:marLeft w:val="0"/>
          <w:marRight w:val="0"/>
          <w:marTop w:val="0"/>
          <w:marBottom w:val="0"/>
          <w:divBdr>
            <w:top w:val="none" w:sz="0" w:space="0" w:color="auto"/>
            <w:left w:val="none" w:sz="0" w:space="0" w:color="auto"/>
            <w:bottom w:val="none" w:sz="0" w:space="0" w:color="auto"/>
            <w:right w:val="none" w:sz="0" w:space="0" w:color="auto"/>
          </w:divBdr>
        </w:div>
        <w:div w:id="1617366426">
          <w:marLeft w:val="0"/>
          <w:marRight w:val="0"/>
          <w:marTop w:val="0"/>
          <w:marBottom w:val="0"/>
          <w:divBdr>
            <w:top w:val="none" w:sz="0" w:space="0" w:color="auto"/>
            <w:left w:val="none" w:sz="0" w:space="0" w:color="auto"/>
            <w:bottom w:val="none" w:sz="0" w:space="0" w:color="auto"/>
            <w:right w:val="none" w:sz="0" w:space="0" w:color="auto"/>
          </w:divBdr>
        </w:div>
        <w:div w:id="1638296086">
          <w:marLeft w:val="0"/>
          <w:marRight w:val="0"/>
          <w:marTop w:val="0"/>
          <w:marBottom w:val="0"/>
          <w:divBdr>
            <w:top w:val="none" w:sz="0" w:space="0" w:color="auto"/>
            <w:left w:val="none" w:sz="0" w:space="0" w:color="auto"/>
            <w:bottom w:val="none" w:sz="0" w:space="0" w:color="auto"/>
            <w:right w:val="none" w:sz="0" w:space="0" w:color="auto"/>
          </w:divBdr>
        </w:div>
        <w:div w:id="1718894965">
          <w:marLeft w:val="0"/>
          <w:marRight w:val="0"/>
          <w:marTop w:val="0"/>
          <w:marBottom w:val="0"/>
          <w:divBdr>
            <w:top w:val="none" w:sz="0" w:space="0" w:color="auto"/>
            <w:left w:val="none" w:sz="0" w:space="0" w:color="auto"/>
            <w:bottom w:val="none" w:sz="0" w:space="0" w:color="auto"/>
            <w:right w:val="none" w:sz="0" w:space="0" w:color="auto"/>
          </w:divBdr>
        </w:div>
        <w:div w:id="1749110500">
          <w:marLeft w:val="0"/>
          <w:marRight w:val="0"/>
          <w:marTop w:val="0"/>
          <w:marBottom w:val="0"/>
          <w:divBdr>
            <w:top w:val="none" w:sz="0" w:space="0" w:color="auto"/>
            <w:left w:val="none" w:sz="0" w:space="0" w:color="auto"/>
            <w:bottom w:val="none" w:sz="0" w:space="0" w:color="auto"/>
            <w:right w:val="none" w:sz="0" w:space="0" w:color="auto"/>
          </w:divBdr>
        </w:div>
        <w:div w:id="1769931076">
          <w:marLeft w:val="0"/>
          <w:marRight w:val="0"/>
          <w:marTop w:val="0"/>
          <w:marBottom w:val="0"/>
          <w:divBdr>
            <w:top w:val="none" w:sz="0" w:space="0" w:color="auto"/>
            <w:left w:val="none" w:sz="0" w:space="0" w:color="auto"/>
            <w:bottom w:val="none" w:sz="0" w:space="0" w:color="auto"/>
            <w:right w:val="none" w:sz="0" w:space="0" w:color="auto"/>
          </w:divBdr>
        </w:div>
        <w:div w:id="1782139089">
          <w:marLeft w:val="0"/>
          <w:marRight w:val="0"/>
          <w:marTop w:val="0"/>
          <w:marBottom w:val="0"/>
          <w:divBdr>
            <w:top w:val="none" w:sz="0" w:space="0" w:color="auto"/>
            <w:left w:val="none" w:sz="0" w:space="0" w:color="auto"/>
            <w:bottom w:val="none" w:sz="0" w:space="0" w:color="auto"/>
            <w:right w:val="none" w:sz="0" w:space="0" w:color="auto"/>
          </w:divBdr>
        </w:div>
        <w:div w:id="1799225479">
          <w:marLeft w:val="0"/>
          <w:marRight w:val="0"/>
          <w:marTop w:val="0"/>
          <w:marBottom w:val="0"/>
          <w:divBdr>
            <w:top w:val="none" w:sz="0" w:space="0" w:color="auto"/>
            <w:left w:val="none" w:sz="0" w:space="0" w:color="auto"/>
            <w:bottom w:val="none" w:sz="0" w:space="0" w:color="auto"/>
            <w:right w:val="none" w:sz="0" w:space="0" w:color="auto"/>
          </w:divBdr>
        </w:div>
        <w:div w:id="1964731536">
          <w:marLeft w:val="0"/>
          <w:marRight w:val="0"/>
          <w:marTop w:val="0"/>
          <w:marBottom w:val="0"/>
          <w:divBdr>
            <w:top w:val="none" w:sz="0" w:space="0" w:color="auto"/>
            <w:left w:val="none" w:sz="0" w:space="0" w:color="auto"/>
            <w:bottom w:val="none" w:sz="0" w:space="0" w:color="auto"/>
            <w:right w:val="none" w:sz="0" w:space="0" w:color="auto"/>
          </w:divBdr>
        </w:div>
        <w:div w:id="1981761187">
          <w:marLeft w:val="0"/>
          <w:marRight w:val="0"/>
          <w:marTop w:val="0"/>
          <w:marBottom w:val="0"/>
          <w:divBdr>
            <w:top w:val="none" w:sz="0" w:space="0" w:color="auto"/>
            <w:left w:val="none" w:sz="0" w:space="0" w:color="auto"/>
            <w:bottom w:val="none" w:sz="0" w:space="0" w:color="auto"/>
            <w:right w:val="none" w:sz="0" w:space="0" w:color="auto"/>
          </w:divBdr>
        </w:div>
      </w:divsChild>
    </w:div>
    <w:div w:id="517887294">
      <w:bodyDiv w:val="1"/>
      <w:marLeft w:val="0"/>
      <w:marRight w:val="0"/>
      <w:marTop w:val="0"/>
      <w:marBottom w:val="0"/>
      <w:divBdr>
        <w:top w:val="none" w:sz="0" w:space="0" w:color="auto"/>
        <w:left w:val="none" w:sz="0" w:space="0" w:color="auto"/>
        <w:bottom w:val="none" w:sz="0" w:space="0" w:color="auto"/>
        <w:right w:val="none" w:sz="0" w:space="0" w:color="auto"/>
      </w:divBdr>
      <w:divsChild>
        <w:div w:id="617373205">
          <w:marLeft w:val="0"/>
          <w:marRight w:val="0"/>
          <w:marTop w:val="0"/>
          <w:marBottom w:val="0"/>
          <w:divBdr>
            <w:top w:val="none" w:sz="0" w:space="0" w:color="auto"/>
            <w:left w:val="none" w:sz="0" w:space="0" w:color="auto"/>
            <w:bottom w:val="none" w:sz="0" w:space="0" w:color="auto"/>
            <w:right w:val="none" w:sz="0" w:space="0" w:color="auto"/>
          </w:divBdr>
        </w:div>
        <w:div w:id="1454978695">
          <w:marLeft w:val="0"/>
          <w:marRight w:val="0"/>
          <w:marTop w:val="0"/>
          <w:marBottom w:val="0"/>
          <w:divBdr>
            <w:top w:val="none" w:sz="0" w:space="0" w:color="auto"/>
            <w:left w:val="none" w:sz="0" w:space="0" w:color="auto"/>
            <w:bottom w:val="none" w:sz="0" w:space="0" w:color="auto"/>
            <w:right w:val="none" w:sz="0" w:space="0" w:color="auto"/>
          </w:divBdr>
        </w:div>
        <w:div w:id="1627010059">
          <w:marLeft w:val="0"/>
          <w:marRight w:val="0"/>
          <w:marTop w:val="0"/>
          <w:marBottom w:val="0"/>
          <w:divBdr>
            <w:top w:val="none" w:sz="0" w:space="0" w:color="auto"/>
            <w:left w:val="none" w:sz="0" w:space="0" w:color="auto"/>
            <w:bottom w:val="none" w:sz="0" w:space="0" w:color="auto"/>
            <w:right w:val="none" w:sz="0" w:space="0" w:color="auto"/>
          </w:divBdr>
        </w:div>
        <w:div w:id="1697385480">
          <w:marLeft w:val="0"/>
          <w:marRight w:val="0"/>
          <w:marTop w:val="0"/>
          <w:marBottom w:val="0"/>
          <w:divBdr>
            <w:top w:val="none" w:sz="0" w:space="0" w:color="auto"/>
            <w:left w:val="none" w:sz="0" w:space="0" w:color="auto"/>
            <w:bottom w:val="none" w:sz="0" w:space="0" w:color="auto"/>
            <w:right w:val="none" w:sz="0" w:space="0" w:color="auto"/>
          </w:divBdr>
        </w:div>
      </w:divsChild>
    </w:div>
    <w:div w:id="537814094">
      <w:bodyDiv w:val="1"/>
      <w:marLeft w:val="0"/>
      <w:marRight w:val="0"/>
      <w:marTop w:val="0"/>
      <w:marBottom w:val="0"/>
      <w:divBdr>
        <w:top w:val="none" w:sz="0" w:space="0" w:color="auto"/>
        <w:left w:val="none" w:sz="0" w:space="0" w:color="auto"/>
        <w:bottom w:val="none" w:sz="0" w:space="0" w:color="auto"/>
        <w:right w:val="none" w:sz="0" w:space="0" w:color="auto"/>
      </w:divBdr>
    </w:div>
    <w:div w:id="546991588">
      <w:bodyDiv w:val="1"/>
      <w:marLeft w:val="0"/>
      <w:marRight w:val="0"/>
      <w:marTop w:val="0"/>
      <w:marBottom w:val="0"/>
      <w:divBdr>
        <w:top w:val="none" w:sz="0" w:space="0" w:color="auto"/>
        <w:left w:val="none" w:sz="0" w:space="0" w:color="auto"/>
        <w:bottom w:val="none" w:sz="0" w:space="0" w:color="auto"/>
        <w:right w:val="none" w:sz="0" w:space="0" w:color="auto"/>
      </w:divBdr>
    </w:div>
    <w:div w:id="593827091">
      <w:bodyDiv w:val="1"/>
      <w:marLeft w:val="0"/>
      <w:marRight w:val="0"/>
      <w:marTop w:val="0"/>
      <w:marBottom w:val="0"/>
      <w:divBdr>
        <w:top w:val="none" w:sz="0" w:space="0" w:color="auto"/>
        <w:left w:val="none" w:sz="0" w:space="0" w:color="auto"/>
        <w:bottom w:val="none" w:sz="0" w:space="0" w:color="auto"/>
        <w:right w:val="none" w:sz="0" w:space="0" w:color="auto"/>
      </w:divBdr>
      <w:divsChild>
        <w:div w:id="40327235">
          <w:marLeft w:val="446"/>
          <w:marRight w:val="0"/>
          <w:marTop w:val="0"/>
          <w:marBottom w:val="0"/>
          <w:divBdr>
            <w:top w:val="none" w:sz="0" w:space="0" w:color="auto"/>
            <w:left w:val="none" w:sz="0" w:space="0" w:color="auto"/>
            <w:bottom w:val="none" w:sz="0" w:space="0" w:color="auto"/>
            <w:right w:val="none" w:sz="0" w:space="0" w:color="auto"/>
          </w:divBdr>
        </w:div>
        <w:div w:id="496848502">
          <w:marLeft w:val="446"/>
          <w:marRight w:val="0"/>
          <w:marTop w:val="0"/>
          <w:marBottom w:val="0"/>
          <w:divBdr>
            <w:top w:val="none" w:sz="0" w:space="0" w:color="auto"/>
            <w:left w:val="none" w:sz="0" w:space="0" w:color="auto"/>
            <w:bottom w:val="none" w:sz="0" w:space="0" w:color="auto"/>
            <w:right w:val="none" w:sz="0" w:space="0" w:color="auto"/>
          </w:divBdr>
        </w:div>
      </w:divsChild>
    </w:div>
    <w:div w:id="605774194">
      <w:bodyDiv w:val="1"/>
      <w:marLeft w:val="0"/>
      <w:marRight w:val="0"/>
      <w:marTop w:val="0"/>
      <w:marBottom w:val="0"/>
      <w:divBdr>
        <w:top w:val="none" w:sz="0" w:space="0" w:color="auto"/>
        <w:left w:val="none" w:sz="0" w:space="0" w:color="auto"/>
        <w:bottom w:val="none" w:sz="0" w:space="0" w:color="auto"/>
        <w:right w:val="none" w:sz="0" w:space="0" w:color="auto"/>
      </w:divBdr>
    </w:div>
    <w:div w:id="711073919">
      <w:bodyDiv w:val="1"/>
      <w:marLeft w:val="0"/>
      <w:marRight w:val="0"/>
      <w:marTop w:val="0"/>
      <w:marBottom w:val="0"/>
      <w:divBdr>
        <w:top w:val="none" w:sz="0" w:space="0" w:color="auto"/>
        <w:left w:val="none" w:sz="0" w:space="0" w:color="auto"/>
        <w:bottom w:val="none" w:sz="0" w:space="0" w:color="auto"/>
        <w:right w:val="none" w:sz="0" w:space="0" w:color="auto"/>
      </w:divBdr>
      <w:divsChild>
        <w:div w:id="25908484">
          <w:marLeft w:val="0"/>
          <w:marRight w:val="0"/>
          <w:marTop w:val="0"/>
          <w:marBottom w:val="0"/>
          <w:divBdr>
            <w:top w:val="none" w:sz="0" w:space="0" w:color="auto"/>
            <w:left w:val="none" w:sz="0" w:space="0" w:color="auto"/>
            <w:bottom w:val="none" w:sz="0" w:space="0" w:color="auto"/>
            <w:right w:val="none" w:sz="0" w:space="0" w:color="auto"/>
          </w:divBdr>
        </w:div>
        <w:div w:id="46925835">
          <w:marLeft w:val="0"/>
          <w:marRight w:val="0"/>
          <w:marTop w:val="0"/>
          <w:marBottom w:val="0"/>
          <w:divBdr>
            <w:top w:val="none" w:sz="0" w:space="0" w:color="auto"/>
            <w:left w:val="none" w:sz="0" w:space="0" w:color="auto"/>
            <w:bottom w:val="none" w:sz="0" w:space="0" w:color="auto"/>
            <w:right w:val="none" w:sz="0" w:space="0" w:color="auto"/>
          </w:divBdr>
        </w:div>
        <w:div w:id="50347323">
          <w:marLeft w:val="0"/>
          <w:marRight w:val="0"/>
          <w:marTop w:val="0"/>
          <w:marBottom w:val="0"/>
          <w:divBdr>
            <w:top w:val="none" w:sz="0" w:space="0" w:color="auto"/>
            <w:left w:val="none" w:sz="0" w:space="0" w:color="auto"/>
            <w:bottom w:val="none" w:sz="0" w:space="0" w:color="auto"/>
            <w:right w:val="none" w:sz="0" w:space="0" w:color="auto"/>
          </w:divBdr>
        </w:div>
        <w:div w:id="98063566">
          <w:marLeft w:val="0"/>
          <w:marRight w:val="0"/>
          <w:marTop w:val="0"/>
          <w:marBottom w:val="0"/>
          <w:divBdr>
            <w:top w:val="none" w:sz="0" w:space="0" w:color="auto"/>
            <w:left w:val="none" w:sz="0" w:space="0" w:color="auto"/>
            <w:bottom w:val="none" w:sz="0" w:space="0" w:color="auto"/>
            <w:right w:val="none" w:sz="0" w:space="0" w:color="auto"/>
          </w:divBdr>
        </w:div>
        <w:div w:id="278686836">
          <w:marLeft w:val="0"/>
          <w:marRight w:val="0"/>
          <w:marTop w:val="0"/>
          <w:marBottom w:val="0"/>
          <w:divBdr>
            <w:top w:val="none" w:sz="0" w:space="0" w:color="auto"/>
            <w:left w:val="none" w:sz="0" w:space="0" w:color="auto"/>
            <w:bottom w:val="none" w:sz="0" w:space="0" w:color="auto"/>
            <w:right w:val="none" w:sz="0" w:space="0" w:color="auto"/>
          </w:divBdr>
        </w:div>
        <w:div w:id="366570071">
          <w:marLeft w:val="0"/>
          <w:marRight w:val="0"/>
          <w:marTop w:val="0"/>
          <w:marBottom w:val="0"/>
          <w:divBdr>
            <w:top w:val="none" w:sz="0" w:space="0" w:color="auto"/>
            <w:left w:val="none" w:sz="0" w:space="0" w:color="auto"/>
            <w:bottom w:val="none" w:sz="0" w:space="0" w:color="auto"/>
            <w:right w:val="none" w:sz="0" w:space="0" w:color="auto"/>
          </w:divBdr>
        </w:div>
        <w:div w:id="366956287">
          <w:marLeft w:val="0"/>
          <w:marRight w:val="0"/>
          <w:marTop w:val="0"/>
          <w:marBottom w:val="0"/>
          <w:divBdr>
            <w:top w:val="none" w:sz="0" w:space="0" w:color="auto"/>
            <w:left w:val="none" w:sz="0" w:space="0" w:color="auto"/>
            <w:bottom w:val="none" w:sz="0" w:space="0" w:color="auto"/>
            <w:right w:val="none" w:sz="0" w:space="0" w:color="auto"/>
          </w:divBdr>
        </w:div>
        <w:div w:id="418449262">
          <w:marLeft w:val="0"/>
          <w:marRight w:val="0"/>
          <w:marTop w:val="0"/>
          <w:marBottom w:val="0"/>
          <w:divBdr>
            <w:top w:val="none" w:sz="0" w:space="0" w:color="auto"/>
            <w:left w:val="none" w:sz="0" w:space="0" w:color="auto"/>
            <w:bottom w:val="none" w:sz="0" w:space="0" w:color="auto"/>
            <w:right w:val="none" w:sz="0" w:space="0" w:color="auto"/>
          </w:divBdr>
        </w:div>
        <w:div w:id="726030396">
          <w:marLeft w:val="0"/>
          <w:marRight w:val="0"/>
          <w:marTop w:val="0"/>
          <w:marBottom w:val="0"/>
          <w:divBdr>
            <w:top w:val="none" w:sz="0" w:space="0" w:color="auto"/>
            <w:left w:val="none" w:sz="0" w:space="0" w:color="auto"/>
            <w:bottom w:val="none" w:sz="0" w:space="0" w:color="auto"/>
            <w:right w:val="none" w:sz="0" w:space="0" w:color="auto"/>
          </w:divBdr>
        </w:div>
        <w:div w:id="780106732">
          <w:marLeft w:val="0"/>
          <w:marRight w:val="0"/>
          <w:marTop w:val="0"/>
          <w:marBottom w:val="0"/>
          <w:divBdr>
            <w:top w:val="none" w:sz="0" w:space="0" w:color="auto"/>
            <w:left w:val="none" w:sz="0" w:space="0" w:color="auto"/>
            <w:bottom w:val="none" w:sz="0" w:space="0" w:color="auto"/>
            <w:right w:val="none" w:sz="0" w:space="0" w:color="auto"/>
          </w:divBdr>
        </w:div>
        <w:div w:id="880942479">
          <w:marLeft w:val="0"/>
          <w:marRight w:val="0"/>
          <w:marTop w:val="0"/>
          <w:marBottom w:val="0"/>
          <w:divBdr>
            <w:top w:val="none" w:sz="0" w:space="0" w:color="auto"/>
            <w:left w:val="none" w:sz="0" w:space="0" w:color="auto"/>
            <w:bottom w:val="none" w:sz="0" w:space="0" w:color="auto"/>
            <w:right w:val="none" w:sz="0" w:space="0" w:color="auto"/>
          </w:divBdr>
          <w:divsChild>
            <w:div w:id="1338538047">
              <w:marLeft w:val="0"/>
              <w:marRight w:val="0"/>
              <w:marTop w:val="0"/>
              <w:marBottom w:val="0"/>
              <w:divBdr>
                <w:top w:val="none" w:sz="0" w:space="0" w:color="auto"/>
                <w:left w:val="none" w:sz="0" w:space="0" w:color="auto"/>
                <w:bottom w:val="none" w:sz="0" w:space="0" w:color="auto"/>
                <w:right w:val="none" w:sz="0" w:space="0" w:color="auto"/>
              </w:divBdr>
              <w:divsChild>
                <w:div w:id="128787882">
                  <w:marLeft w:val="0"/>
                  <w:marRight w:val="0"/>
                  <w:marTop w:val="0"/>
                  <w:marBottom w:val="0"/>
                  <w:divBdr>
                    <w:top w:val="none" w:sz="0" w:space="0" w:color="auto"/>
                    <w:left w:val="none" w:sz="0" w:space="0" w:color="auto"/>
                    <w:bottom w:val="none" w:sz="0" w:space="0" w:color="auto"/>
                    <w:right w:val="none" w:sz="0" w:space="0" w:color="auto"/>
                  </w:divBdr>
                </w:div>
                <w:div w:id="213392236">
                  <w:marLeft w:val="0"/>
                  <w:marRight w:val="0"/>
                  <w:marTop w:val="0"/>
                  <w:marBottom w:val="0"/>
                  <w:divBdr>
                    <w:top w:val="none" w:sz="0" w:space="0" w:color="auto"/>
                    <w:left w:val="none" w:sz="0" w:space="0" w:color="auto"/>
                    <w:bottom w:val="none" w:sz="0" w:space="0" w:color="auto"/>
                    <w:right w:val="none" w:sz="0" w:space="0" w:color="auto"/>
                  </w:divBdr>
                </w:div>
                <w:div w:id="227230798">
                  <w:marLeft w:val="0"/>
                  <w:marRight w:val="0"/>
                  <w:marTop w:val="0"/>
                  <w:marBottom w:val="0"/>
                  <w:divBdr>
                    <w:top w:val="none" w:sz="0" w:space="0" w:color="auto"/>
                    <w:left w:val="none" w:sz="0" w:space="0" w:color="auto"/>
                    <w:bottom w:val="none" w:sz="0" w:space="0" w:color="auto"/>
                    <w:right w:val="none" w:sz="0" w:space="0" w:color="auto"/>
                  </w:divBdr>
                </w:div>
                <w:div w:id="630793184">
                  <w:marLeft w:val="0"/>
                  <w:marRight w:val="0"/>
                  <w:marTop w:val="0"/>
                  <w:marBottom w:val="0"/>
                  <w:divBdr>
                    <w:top w:val="none" w:sz="0" w:space="0" w:color="auto"/>
                    <w:left w:val="none" w:sz="0" w:space="0" w:color="auto"/>
                    <w:bottom w:val="none" w:sz="0" w:space="0" w:color="auto"/>
                    <w:right w:val="none" w:sz="0" w:space="0" w:color="auto"/>
                  </w:divBdr>
                </w:div>
                <w:div w:id="962225373">
                  <w:marLeft w:val="0"/>
                  <w:marRight w:val="0"/>
                  <w:marTop w:val="0"/>
                  <w:marBottom w:val="0"/>
                  <w:divBdr>
                    <w:top w:val="none" w:sz="0" w:space="0" w:color="auto"/>
                    <w:left w:val="none" w:sz="0" w:space="0" w:color="auto"/>
                    <w:bottom w:val="none" w:sz="0" w:space="0" w:color="auto"/>
                    <w:right w:val="none" w:sz="0" w:space="0" w:color="auto"/>
                  </w:divBdr>
                </w:div>
                <w:div w:id="1357317108">
                  <w:marLeft w:val="0"/>
                  <w:marRight w:val="0"/>
                  <w:marTop w:val="0"/>
                  <w:marBottom w:val="0"/>
                  <w:divBdr>
                    <w:top w:val="none" w:sz="0" w:space="0" w:color="auto"/>
                    <w:left w:val="none" w:sz="0" w:space="0" w:color="auto"/>
                    <w:bottom w:val="none" w:sz="0" w:space="0" w:color="auto"/>
                    <w:right w:val="none" w:sz="0" w:space="0" w:color="auto"/>
                  </w:divBdr>
                </w:div>
                <w:div w:id="1375620025">
                  <w:marLeft w:val="0"/>
                  <w:marRight w:val="0"/>
                  <w:marTop w:val="0"/>
                  <w:marBottom w:val="0"/>
                  <w:divBdr>
                    <w:top w:val="none" w:sz="0" w:space="0" w:color="auto"/>
                    <w:left w:val="none" w:sz="0" w:space="0" w:color="auto"/>
                    <w:bottom w:val="none" w:sz="0" w:space="0" w:color="auto"/>
                    <w:right w:val="none" w:sz="0" w:space="0" w:color="auto"/>
                  </w:divBdr>
                </w:div>
                <w:div w:id="1381976945">
                  <w:marLeft w:val="0"/>
                  <w:marRight w:val="0"/>
                  <w:marTop w:val="0"/>
                  <w:marBottom w:val="0"/>
                  <w:divBdr>
                    <w:top w:val="none" w:sz="0" w:space="0" w:color="auto"/>
                    <w:left w:val="none" w:sz="0" w:space="0" w:color="auto"/>
                    <w:bottom w:val="none" w:sz="0" w:space="0" w:color="auto"/>
                    <w:right w:val="none" w:sz="0" w:space="0" w:color="auto"/>
                  </w:divBdr>
                </w:div>
                <w:div w:id="1797947146">
                  <w:marLeft w:val="0"/>
                  <w:marRight w:val="0"/>
                  <w:marTop w:val="0"/>
                  <w:marBottom w:val="0"/>
                  <w:divBdr>
                    <w:top w:val="none" w:sz="0" w:space="0" w:color="auto"/>
                    <w:left w:val="none" w:sz="0" w:space="0" w:color="auto"/>
                    <w:bottom w:val="none" w:sz="0" w:space="0" w:color="auto"/>
                    <w:right w:val="none" w:sz="0" w:space="0" w:color="auto"/>
                  </w:divBdr>
                </w:div>
                <w:div w:id="18926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3499">
          <w:marLeft w:val="0"/>
          <w:marRight w:val="0"/>
          <w:marTop w:val="0"/>
          <w:marBottom w:val="0"/>
          <w:divBdr>
            <w:top w:val="none" w:sz="0" w:space="0" w:color="auto"/>
            <w:left w:val="none" w:sz="0" w:space="0" w:color="auto"/>
            <w:bottom w:val="none" w:sz="0" w:space="0" w:color="auto"/>
            <w:right w:val="none" w:sz="0" w:space="0" w:color="auto"/>
          </w:divBdr>
        </w:div>
        <w:div w:id="931281946">
          <w:marLeft w:val="0"/>
          <w:marRight w:val="0"/>
          <w:marTop w:val="0"/>
          <w:marBottom w:val="0"/>
          <w:divBdr>
            <w:top w:val="none" w:sz="0" w:space="0" w:color="auto"/>
            <w:left w:val="none" w:sz="0" w:space="0" w:color="auto"/>
            <w:bottom w:val="none" w:sz="0" w:space="0" w:color="auto"/>
            <w:right w:val="none" w:sz="0" w:space="0" w:color="auto"/>
          </w:divBdr>
        </w:div>
        <w:div w:id="946544095">
          <w:marLeft w:val="0"/>
          <w:marRight w:val="0"/>
          <w:marTop w:val="0"/>
          <w:marBottom w:val="0"/>
          <w:divBdr>
            <w:top w:val="none" w:sz="0" w:space="0" w:color="auto"/>
            <w:left w:val="none" w:sz="0" w:space="0" w:color="auto"/>
            <w:bottom w:val="none" w:sz="0" w:space="0" w:color="auto"/>
            <w:right w:val="none" w:sz="0" w:space="0" w:color="auto"/>
          </w:divBdr>
        </w:div>
        <w:div w:id="997925153">
          <w:marLeft w:val="0"/>
          <w:marRight w:val="0"/>
          <w:marTop w:val="0"/>
          <w:marBottom w:val="0"/>
          <w:divBdr>
            <w:top w:val="none" w:sz="0" w:space="0" w:color="auto"/>
            <w:left w:val="none" w:sz="0" w:space="0" w:color="auto"/>
            <w:bottom w:val="none" w:sz="0" w:space="0" w:color="auto"/>
            <w:right w:val="none" w:sz="0" w:space="0" w:color="auto"/>
          </w:divBdr>
        </w:div>
        <w:div w:id="1031302382">
          <w:marLeft w:val="0"/>
          <w:marRight w:val="0"/>
          <w:marTop w:val="0"/>
          <w:marBottom w:val="0"/>
          <w:divBdr>
            <w:top w:val="none" w:sz="0" w:space="0" w:color="auto"/>
            <w:left w:val="none" w:sz="0" w:space="0" w:color="auto"/>
            <w:bottom w:val="none" w:sz="0" w:space="0" w:color="auto"/>
            <w:right w:val="none" w:sz="0" w:space="0" w:color="auto"/>
          </w:divBdr>
        </w:div>
        <w:div w:id="1037124478">
          <w:marLeft w:val="0"/>
          <w:marRight w:val="0"/>
          <w:marTop w:val="0"/>
          <w:marBottom w:val="0"/>
          <w:divBdr>
            <w:top w:val="none" w:sz="0" w:space="0" w:color="auto"/>
            <w:left w:val="none" w:sz="0" w:space="0" w:color="auto"/>
            <w:bottom w:val="none" w:sz="0" w:space="0" w:color="auto"/>
            <w:right w:val="none" w:sz="0" w:space="0" w:color="auto"/>
          </w:divBdr>
        </w:div>
        <w:div w:id="1103067583">
          <w:marLeft w:val="0"/>
          <w:marRight w:val="0"/>
          <w:marTop w:val="0"/>
          <w:marBottom w:val="0"/>
          <w:divBdr>
            <w:top w:val="none" w:sz="0" w:space="0" w:color="auto"/>
            <w:left w:val="none" w:sz="0" w:space="0" w:color="auto"/>
            <w:bottom w:val="none" w:sz="0" w:space="0" w:color="auto"/>
            <w:right w:val="none" w:sz="0" w:space="0" w:color="auto"/>
          </w:divBdr>
        </w:div>
        <w:div w:id="1173840891">
          <w:marLeft w:val="0"/>
          <w:marRight w:val="0"/>
          <w:marTop w:val="0"/>
          <w:marBottom w:val="0"/>
          <w:divBdr>
            <w:top w:val="none" w:sz="0" w:space="0" w:color="auto"/>
            <w:left w:val="none" w:sz="0" w:space="0" w:color="auto"/>
            <w:bottom w:val="none" w:sz="0" w:space="0" w:color="auto"/>
            <w:right w:val="none" w:sz="0" w:space="0" w:color="auto"/>
          </w:divBdr>
        </w:div>
        <w:div w:id="1175416616">
          <w:marLeft w:val="0"/>
          <w:marRight w:val="0"/>
          <w:marTop w:val="0"/>
          <w:marBottom w:val="0"/>
          <w:divBdr>
            <w:top w:val="none" w:sz="0" w:space="0" w:color="auto"/>
            <w:left w:val="none" w:sz="0" w:space="0" w:color="auto"/>
            <w:bottom w:val="none" w:sz="0" w:space="0" w:color="auto"/>
            <w:right w:val="none" w:sz="0" w:space="0" w:color="auto"/>
          </w:divBdr>
        </w:div>
        <w:div w:id="1265578873">
          <w:marLeft w:val="0"/>
          <w:marRight w:val="0"/>
          <w:marTop w:val="0"/>
          <w:marBottom w:val="0"/>
          <w:divBdr>
            <w:top w:val="none" w:sz="0" w:space="0" w:color="auto"/>
            <w:left w:val="none" w:sz="0" w:space="0" w:color="auto"/>
            <w:bottom w:val="none" w:sz="0" w:space="0" w:color="auto"/>
            <w:right w:val="none" w:sz="0" w:space="0" w:color="auto"/>
          </w:divBdr>
        </w:div>
        <w:div w:id="1517307087">
          <w:marLeft w:val="0"/>
          <w:marRight w:val="0"/>
          <w:marTop w:val="0"/>
          <w:marBottom w:val="0"/>
          <w:divBdr>
            <w:top w:val="none" w:sz="0" w:space="0" w:color="auto"/>
            <w:left w:val="none" w:sz="0" w:space="0" w:color="auto"/>
            <w:bottom w:val="none" w:sz="0" w:space="0" w:color="auto"/>
            <w:right w:val="none" w:sz="0" w:space="0" w:color="auto"/>
          </w:divBdr>
        </w:div>
        <w:div w:id="1715498938">
          <w:marLeft w:val="0"/>
          <w:marRight w:val="0"/>
          <w:marTop w:val="0"/>
          <w:marBottom w:val="0"/>
          <w:divBdr>
            <w:top w:val="none" w:sz="0" w:space="0" w:color="auto"/>
            <w:left w:val="none" w:sz="0" w:space="0" w:color="auto"/>
            <w:bottom w:val="none" w:sz="0" w:space="0" w:color="auto"/>
            <w:right w:val="none" w:sz="0" w:space="0" w:color="auto"/>
          </w:divBdr>
        </w:div>
        <w:div w:id="1846700320">
          <w:marLeft w:val="0"/>
          <w:marRight w:val="0"/>
          <w:marTop w:val="0"/>
          <w:marBottom w:val="0"/>
          <w:divBdr>
            <w:top w:val="none" w:sz="0" w:space="0" w:color="auto"/>
            <w:left w:val="none" w:sz="0" w:space="0" w:color="auto"/>
            <w:bottom w:val="none" w:sz="0" w:space="0" w:color="auto"/>
            <w:right w:val="none" w:sz="0" w:space="0" w:color="auto"/>
          </w:divBdr>
        </w:div>
        <w:div w:id="1847138023">
          <w:marLeft w:val="0"/>
          <w:marRight w:val="0"/>
          <w:marTop w:val="0"/>
          <w:marBottom w:val="0"/>
          <w:divBdr>
            <w:top w:val="none" w:sz="0" w:space="0" w:color="auto"/>
            <w:left w:val="none" w:sz="0" w:space="0" w:color="auto"/>
            <w:bottom w:val="none" w:sz="0" w:space="0" w:color="auto"/>
            <w:right w:val="none" w:sz="0" w:space="0" w:color="auto"/>
          </w:divBdr>
        </w:div>
        <w:div w:id="2134324852">
          <w:marLeft w:val="0"/>
          <w:marRight w:val="0"/>
          <w:marTop w:val="0"/>
          <w:marBottom w:val="0"/>
          <w:divBdr>
            <w:top w:val="none" w:sz="0" w:space="0" w:color="auto"/>
            <w:left w:val="none" w:sz="0" w:space="0" w:color="auto"/>
            <w:bottom w:val="none" w:sz="0" w:space="0" w:color="auto"/>
            <w:right w:val="none" w:sz="0" w:space="0" w:color="auto"/>
          </w:divBdr>
        </w:div>
      </w:divsChild>
    </w:div>
    <w:div w:id="747533549">
      <w:bodyDiv w:val="1"/>
      <w:marLeft w:val="0"/>
      <w:marRight w:val="0"/>
      <w:marTop w:val="0"/>
      <w:marBottom w:val="0"/>
      <w:divBdr>
        <w:top w:val="none" w:sz="0" w:space="0" w:color="auto"/>
        <w:left w:val="none" w:sz="0" w:space="0" w:color="auto"/>
        <w:bottom w:val="none" w:sz="0" w:space="0" w:color="auto"/>
        <w:right w:val="none" w:sz="0" w:space="0" w:color="auto"/>
      </w:divBdr>
    </w:div>
    <w:div w:id="815537870">
      <w:bodyDiv w:val="1"/>
      <w:marLeft w:val="0"/>
      <w:marRight w:val="0"/>
      <w:marTop w:val="0"/>
      <w:marBottom w:val="0"/>
      <w:divBdr>
        <w:top w:val="none" w:sz="0" w:space="0" w:color="auto"/>
        <w:left w:val="none" w:sz="0" w:space="0" w:color="auto"/>
        <w:bottom w:val="none" w:sz="0" w:space="0" w:color="auto"/>
        <w:right w:val="none" w:sz="0" w:space="0" w:color="auto"/>
      </w:divBdr>
    </w:div>
    <w:div w:id="861824439">
      <w:bodyDiv w:val="1"/>
      <w:marLeft w:val="0"/>
      <w:marRight w:val="0"/>
      <w:marTop w:val="0"/>
      <w:marBottom w:val="0"/>
      <w:divBdr>
        <w:top w:val="none" w:sz="0" w:space="0" w:color="auto"/>
        <w:left w:val="none" w:sz="0" w:space="0" w:color="auto"/>
        <w:bottom w:val="none" w:sz="0" w:space="0" w:color="auto"/>
        <w:right w:val="none" w:sz="0" w:space="0" w:color="auto"/>
      </w:divBdr>
      <w:divsChild>
        <w:div w:id="90592698">
          <w:marLeft w:val="0"/>
          <w:marRight w:val="0"/>
          <w:marTop w:val="0"/>
          <w:marBottom w:val="0"/>
          <w:divBdr>
            <w:top w:val="none" w:sz="0" w:space="0" w:color="auto"/>
            <w:left w:val="none" w:sz="0" w:space="0" w:color="auto"/>
            <w:bottom w:val="none" w:sz="0" w:space="0" w:color="auto"/>
            <w:right w:val="none" w:sz="0" w:space="0" w:color="auto"/>
          </w:divBdr>
        </w:div>
        <w:div w:id="99880310">
          <w:marLeft w:val="0"/>
          <w:marRight w:val="0"/>
          <w:marTop w:val="0"/>
          <w:marBottom w:val="0"/>
          <w:divBdr>
            <w:top w:val="none" w:sz="0" w:space="0" w:color="auto"/>
            <w:left w:val="none" w:sz="0" w:space="0" w:color="auto"/>
            <w:bottom w:val="none" w:sz="0" w:space="0" w:color="auto"/>
            <w:right w:val="none" w:sz="0" w:space="0" w:color="auto"/>
          </w:divBdr>
        </w:div>
        <w:div w:id="172767454">
          <w:marLeft w:val="0"/>
          <w:marRight w:val="0"/>
          <w:marTop w:val="0"/>
          <w:marBottom w:val="0"/>
          <w:divBdr>
            <w:top w:val="none" w:sz="0" w:space="0" w:color="auto"/>
            <w:left w:val="none" w:sz="0" w:space="0" w:color="auto"/>
            <w:bottom w:val="none" w:sz="0" w:space="0" w:color="auto"/>
            <w:right w:val="none" w:sz="0" w:space="0" w:color="auto"/>
          </w:divBdr>
        </w:div>
        <w:div w:id="207031706">
          <w:marLeft w:val="0"/>
          <w:marRight w:val="0"/>
          <w:marTop w:val="0"/>
          <w:marBottom w:val="0"/>
          <w:divBdr>
            <w:top w:val="none" w:sz="0" w:space="0" w:color="auto"/>
            <w:left w:val="none" w:sz="0" w:space="0" w:color="auto"/>
            <w:bottom w:val="none" w:sz="0" w:space="0" w:color="auto"/>
            <w:right w:val="none" w:sz="0" w:space="0" w:color="auto"/>
          </w:divBdr>
        </w:div>
        <w:div w:id="342779845">
          <w:marLeft w:val="0"/>
          <w:marRight w:val="0"/>
          <w:marTop w:val="0"/>
          <w:marBottom w:val="0"/>
          <w:divBdr>
            <w:top w:val="none" w:sz="0" w:space="0" w:color="auto"/>
            <w:left w:val="none" w:sz="0" w:space="0" w:color="auto"/>
            <w:bottom w:val="none" w:sz="0" w:space="0" w:color="auto"/>
            <w:right w:val="none" w:sz="0" w:space="0" w:color="auto"/>
          </w:divBdr>
        </w:div>
        <w:div w:id="372467282">
          <w:marLeft w:val="0"/>
          <w:marRight w:val="0"/>
          <w:marTop w:val="0"/>
          <w:marBottom w:val="0"/>
          <w:divBdr>
            <w:top w:val="none" w:sz="0" w:space="0" w:color="auto"/>
            <w:left w:val="none" w:sz="0" w:space="0" w:color="auto"/>
            <w:bottom w:val="none" w:sz="0" w:space="0" w:color="auto"/>
            <w:right w:val="none" w:sz="0" w:space="0" w:color="auto"/>
          </w:divBdr>
        </w:div>
        <w:div w:id="420179786">
          <w:marLeft w:val="0"/>
          <w:marRight w:val="0"/>
          <w:marTop w:val="0"/>
          <w:marBottom w:val="0"/>
          <w:divBdr>
            <w:top w:val="none" w:sz="0" w:space="0" w:color="auto"/>
            <w:left w:val="none" w:sz="0" w:space="0" w:color="auto"/>
            <w:bottom w:val="none" w:sz="0" w:space="0" w:color="auto"/>
            <w:right w:val="none" w:sz="0" w:space="0" w:color="auto"/>
          </w:divBdr>
        </w:div>
        <w:div w:id="432287076">
          <w:marLeft w:val="0"/>
          <w:marRight w:val="0"/>
          <w:marTop w:val="0"/>
          <w:marBottom w:val="0"/>
          <w:divBdr>
            <w:top w:val="none" w:sz="0" w:space="0" w:color="auto"/>
            <w:left w:val="none" w:sz="0" w:space="0" w:color="auto"/>
            <w:bottom w:val="none" w:sz="0" w:space="0" w:color="auto"/>
            <w:right w:val="none" w:sz="0" w:space="0" w:color="auto"/>
          </w:divBdr>
        </w:div>
        <w:div w:id="445122125">
          <w:marLeft w:val="0"/>
          <w:marRight w:val="0"/>
          <w:marTop w:val="0"/>
          <w:marBottom w:val="0"/>
          <w:divBdr>
            <w:top w:val="none" w:sz="0" w:space="0" w:color="auto"/>
            <w:left w:val="none" w:sz="0" w:space="0" w:color="auto"/>
            <w:bottom w:val="none" w:sz="0" w:space="0" w:color="auto"/>
            <w:right w:val="none" w:sz="0" w:space="0" w:color="auto"/>
          </w:divBdr>
        </w:div>
        <w:div w:id="458112134">
          <w:marLeft w:val="0"/>
          <w:marRight w:val="0"/>
          <w:marTop w:val="0"/>
          <w:marBottom w:val="0"/>
          <w:divBdr>
            <w:top w:val="none" w:sz="0" w:space="0" w:color="auto"/>
            <w:left w:val="none" w:sz="0" w:space="0" w:color="auto"/>
            <w:bottom w:val="none" w:sz="0" w:space="0" w:color="auto"/>
            <w:right w:val="none" w:sz="0" w:space="0" w:color="auto"/>
          </w:divBdr>
        </w:div>
        <w:div w:id="472912579">
          <w:marLeft w:val="0"/>
          <w:marRight w:val="0"/>
          <w:marTop w:val="0"/>
          <w:marBottom w:val="0"/>
          <w:divBdr>
            <w:top w:val="none" w:sz="0" w:space="0" w:color="auto"/>
            <w:left w:val="none" w:sz="0" w:space="0" w:color="auto"/>
            <w:bottom w:val="none" w:sz="0" w:space="0" w:color="auto"/>
            <w:right w:val="none" w:sz="0" w:space="0" w:color="auto"/>
          </w:divBdr>
        </w:div>
        <w:div w:id="533739495">
          <w:marLeft w:val="0"/>
          <w:marRight w:val="0"/>
          <w:marTop w:val="0"/>
          <w:marBottom w:val="0"/>
          <w:divBdr>
            <w:top w:val="none" w:sz="0" w:space="0" w:color="auto"/>
            <w:left w:val="none" w:sz="0" w:space="0" w:color="auto"/>
            <w:bottom w:val="none" w:sz="0" w:space="0" w:color="auto"/>
            <w:right w:val="none" w:sz="0" w:space="0" w:color="auto"/>
          </w:divBdr>
        </w:div>
        <w:div w:id="590553270">
          <w:marLeft w:val="0"/>
          <w:marRight w:val="0"/>
          <w:marTop w:val="0"/>
          <w:marBottom w:val="0"/>
          <w:divBdr>
            <w:top w:val="none" w:sz="0" w:space="0" w:color="auto"/>
            <w:left w:val="none" w:sz="0" w:space="0" w:color="auto"/>
            <w:bottom w:val="none" w:sz="0" w:space="0" w:color="auto"/>
            <w:right w:val="none" w:sz="0" w:space="0" w:color="auto"/>
          </w:divBdr>
        </w:div>
        <w:div w:id="770466923">
          <w:marLeft w:val="0"/>
          <w:marRight w:val="0"/>
          <w:marTop w:val="0"/>
          <w:marBottom w:val="0"/>
          <w:divBdr>
            <w:top w:val="none" w:sz="0" w:space="0" w:color="auto"/>
            <w:left w:val="none" w:sz="0" w:space="0" w:color="auto"/>
            <w:bottom w:val="none" w:sz="0" w:space="0" w:color="auto"/>
            <w:right w:val="none" w:sz="0" w:space="0" w:color="auto"/>
          </w:divBdr>
        </w:div>
        <w:div w:id="804667119">
          <w:marLeft w:val="0"/>
          <w:marRight w:val="0"/>
          <w:marTop w:val="0"/>
          <w:marBottom w:val="0"/>
          <w:divBdr>
            <w:top w:val="none" w:sz="0" w:space="0" w:color="auto"/>
            <w:left w:val="none" w:sz="0" w:space="0" w:color="auto"/>
            <w:bottom w:val="none" w:sz="0" w:space="0" w:color="auto"/>
            <w:right w:val="none" w:sz="0" w:space="0" w:color="auto"/>
          </w:divBdr>
        </w:div>
        <w:div w:id="826358655">
          <w:marLeft w:val="0"/>
          <w:marRight w:val="0"/>
          <w:marTop w:val="0"/>
          <w:marBottom w:val="0"/>
          <w:divBdr>
            <w:top w:val="none" w:sz="0" w:space="0" w:color="auto"/>
            <w:left w:val="none" w:sz="0" w:space="0" w:color="auto"/>
            <w:bottom w:val="none" w:sz="0" w:space="0" w:color="auto"/>
            <w:right w:val="none" w:sz="0" w:space="0" w:color="auto"/>
          </w:divBdr>
        </w:div>
        <w:div w:id="892696858">
          <w:marLeft w:val="0"/>
          <w:marRight w:val="0"/>
          <w:marTop w:val="0"/>
          <w:marBottom w:val="0"/>
          <w:divBdr>
            <w:top w:val="none" w:sz="0" w:space="0" w:color="auto"/>
            <w:left w:val="none" w:sz="0" w:space="0" w:color="auto"/>
            <w:bottom w:val="none" w:sz="0" w:space="0" w:color="auto"/>
            <w:right w:val="none" w:sz="0" w:space="0" w:color="auto"/>
          </w:divBdr>
        </w:div>
        <w:div w:id="1018889945">
          <w:marLeft w:val="0"/>
          <w:marRight w:val="0"/>
          <w:marTop w:val="0"/>
          <w:marBottom w:val="0"/>
          <w:divBdr>
            <w:top w:val="none" w:sz="0" w:space="0" w:color="auto"/>
            <w:left w:val="none" w:sz="0" w:space="0" w:color="auto"/>
            <w:bottom w:val="none" w:sz="0" w:space="0" w:color="auto"/>
            <w:right w:val="none" w:sz="0" w:space="0" w:color="auto"/>
          </w:divBdr>
        </w:div>
        <w:div w:id="1081803611">
          <w:marLeft w:val="0"/>
          <w:marRight w:val="0"/>
          <w:marTop w:val="0"/>
          <w:marBottom w:val="0"/>
          <w:divBdr>
            <w:top w:val="none" w:sz="0" w:space="0" w:color="auto"/>
            <w:left w:val="none" w:sz="0" w:space="0" w:color="auto"/>
            <w:bottom w:val="none" w:sz="0" w:space="0" w:color="auto"/>
            <w:right w:val="none" w:sz="0" w:space="0" w:color="auto"/>
          </w:divBdr>
        </w:div>
        <w:div w:id="1386177040">
          <w:marLeft w:val="0"/>
          <w:marRight w:val="0"/>
          <w:marTop w:val="0"/>
          <w:marBottom w:val="0"/>
          <w:divBdr>
            <w:top w:val="none" w:sz="0" w:space="0" w:color="auto"/>
            <w:left w:val="none" w:sz="0" w:space="0" w:color="auto"/>
            <w:bottom w:val="none" w:sz="0" w:space="0" w:color="auto"/>
            <w:right w:val="none" w:sz="0" w:space="0" w:color="auto"/>
          </w:divBdr>
        </w:div>
        <w:div w:id="1491362374">
          <w:marLeft w:val="0"/>
          <w:marRight w:val="0"/>
          <w:marTop w:val="0"/>
          <w:marBottom w:val="0"/>
          <w:divBdr>
            <w:top w:val="none" w:sz="0" w:space="0" w:color="auto"/>
            <w:left w:val="none" w:sz="0" w:space="0" w:color="auto"/>
            <w:bottom w:val="none" w:sz="0" w:space="0" w:color="auto"/>
            <w:right w:val="none" w:sz="0" w:space="0" w:color="auto"/>
          </w:divBdr>
        </w:div>
        <w:div w:id="1554270134">
          <w:marLeft w:val="0"/>
          <w:marRight w:val="0"/>
          <w:marTop w:val="0"/>
          <w:marBottom w:val="0"/>
          <w:divBdr>
            <w:top w:val="none" w:sz="0" w:space="0" w:color="auto"/>
            <w:left w:val="none" w:sz="0" w:space="0" w:color="auto"/>
            <w:bottom w:val="none" w:sz="0" w:space="0" w:color="auto"/>
            <w:right w:val="none" w:sz="0" w:space="0" w:color="auto"/>
          </w:divBdr>
        </w:div>
        <w:div w:id="1619877647">
          <w:marLeft w:val="0"/>
          <w:marRight w:val="0"/>
          <w:marTop w:val="0"/>
          <w:marBottom w:val="0"/>
          <w:divBdr>
            <w:top w:val="none" w:sz="0" w:space="0" w:color="auto"/>
            <w:left w:val="none" w:sz="0" w:space="0" w:color="auto"/>
            <w:bottom w:val="none" w:sz="0" w:space="0" w:color="auto"/>
            <w:right w:val="none" w:sz="0" w:space="0" w:color="auto"/>
          </w:divBdr>
        </w:div>
        <w:div w:id="1662154065">
          <w:marLeft w:val="0"/>
          <w:marRight w:val="0"/>
          <w:marTop w:val="0"/>
          <w:marBottom w:val="0"/>
          <w:divBdr>
            <w:top w:val="none" w:sz="0" w:space="0" w:color="auto"/>
            <w:left w:val="none" w:sz="0" w:space="0" w:color="auto"/>
            <w:bottom w:val="none" w:sz="0" w:space="0" w:color="auto"/>
            <w:right w:val="none" w:sz="0" w:space="0" w:color="auto"/>
          </w:divBdr>
        </w:div>
        <w:div w:id="1722827988">
          <w:marLeft w:val="0"/>
          <w:marRight w:val="0"/>
          <w:marTop w:val="0"/>
          <w:marBottom w:val="0"/>
          <w:divBdr>
            <w:top w:val="none" w:sz="0" w:space="0" w:color="auto"/>
            <w:left w:val="none" w:sz="0" w:space="0" w:color="auto"/>
            <w:bottom w:val="none" w:sz="0" w:space="0" w:color="auto"/>
            <w:right w:val="none" w:sz="0" w:space="0" w:color="auto"/>
          </w:divBdr>
        </w:div>
        <w:div w:id="1905215707">
          <w:marLeft w:val="0"/>
          <w:marRight w:val="0"/>
          <w:marTop w:val="0"/>
          <w:marBottom w:val="0"/>
          <w:divBdr>
            <w:top w:val="none" w:sz="0" w:space="0" w:color="auto"/>
            <w:left w:val="none" w:sz="0" w:space="0" w:color="auto"/>
            <w:bottom w:val="none" w:sz="0" w:space="0" w:color="auto"/>
            <w:right w:val="none" w:sz="0" w:space="0" w:color="auto"/>
          </w:divBdr>
        </w:div>
        <w:div w:id="1922324716">
          <w:marLeft w:val="0"/>
          <w:marRight w:val="0"/>
          <w:marTop w:val="0"/>
          <w:marBottom w:val="0"/>
          <w:divBdr>
            <w:top w:val="none" w:sz="0" w:space="0" w:color="auto"/>
            <w:left w:val="none" w:sz="0" w:space="0" w:color="auto"/>
            <w:bottom w:val="none" w:sz="0" w:space="0" w:color="auto"/>
            <w:right w:val="none" w:sz="0" w:space="0" w:color="auto"/>
          </w:divBdr>
        </w:div>
        <w:div w:id="2052993678">
          <w:marLeft w:val="0"/>
          <w:marRight w:val="0"/>
          <w:marTop w:val="0"/>
          <w:marBottom w:val="0"/>
          <w:divBdr>
            <w:top w:val="none" w:sz="0" w:space="0" w:color="auto"/>
            <w:left w:val="none" w:sz="0" w:space="0" w:color="auto"/>
            <w:bottom w:val="none" w:sz="0" w:space="0" w:color="auto"/>
            <w:right w:val="none" w:sz="0" w:space="0" w:color="auto"/>
          </w:divBdr>
        </w:div>
        <w:div w:id="2112898230">
          <w:marLeft w:val="0"/>
          <w:marRight w:val="0"/>
          <w:marTop w:val="0"/>
          <w:marBottom w:val="0"/>
          <w:divBdr>
            <w:top w:val="none" w:sz="0" w:space="0" w:color="auto"/>
            <w:left w:val="none" w:sz="0" w:space="0" w:color="auto"/>
            <w:bottom w:val="none" w:sz="0" w:space="0" w:color="auto"/>
            <w:right w:val="none" w:sz="0" w:space="0" w:color="auto"/>
          </w:divBdr>
        </w:div>
        <w:div w:id="2146659513">
          <w:marLeft w:val="0"/>
          <w:marRight w:val="0"/>
          <w:marTop w:val="0"/>
          <w:marBottom w:val="0"/>
          <w:divBdr>
            <w:top w:val="none" w:sz="0" w:space="0" w:color="auto"/>
            <w:left w:val="none" w:sz="0" w:space="0" w:color="auto"/>
            <w:bottom w:val="none" w:sz="0" w:space="0" w:color="auto"/>
            <w:right w:val="none" w:sz="0" w:space="0" w:color="auto"/>
          </w:divBdr>
        </w:div>
      </w:divsChild>
    </w:div>
    <w:div w:id="880627573">
      <w:bodyDiv w:val="1"/>
      <w:marLeft w:val="0"/>
      <w:marRight w:val="0"/>
      <w:marTop w:val="0"/>
      <w:marBottom w:val="0"/>
      <w:divBdr>
        <w:top w:val="none" w:sz="0" w:space="0" w:color="auto"/>
        <w:left w:val="none" w:sz="0" w:space="0" w:color="auto"/>
        <w:bottom w:val="none" w:sz="0" w:space="0" w:color="auto"/>
        <w:right w:val="none" w:sz="0" w:space="0" w:color="auto"/>
      </w:divBdr>
      <w:divsChild>
        <w:div w:id="89131142">
          <w:marLeft w:val="0"/>
          <w:marRight w:val="0"/>
          <w:marTop w:val="0"/>
          <w:marBottom w:val="0"/>
          <w:divBdr>
            <w:top w:val="none" w:sz="0" w:space="0" w:color="auto"/>
            <w:left w:val="none" w:sz="0" w:space="0" w:color="auto"/>
            <w:bottom w:val="none" w:sz="0" w:space="0" w:color="auto"/>
            <w:right w:val="none" w:sz="0" w:space="0" w:color="auto"/>
          </w:divBdr>
        </w:div>
        <w:div w:id="108934751">
          <w:marLeft w:val="0"/>
          <w:marRight w:val="0"/>
          <w:marTop w:val="0"/>
          <w:marBottom w:val="0"/>
          <w:divBdr>
            <w:top w:val="none" w:sz="0" w:space="0" w:color="auto"/>
            <w:left w:val="none" w:sz="0" w:space="0" w:color="auto"/>
            <w:bottom w:val="none" w:sz="0" w:space="0" w:color="auto"/>
            <w:right w:val="none" w:sz="0" w:space="0" w:color="auto"/>
          </w:divBdr>
        </w:div>
        <w:div w:id="516039520">
          <w:marLeft w:val="0"/>
          <w:marRight w:val="0"/>
          <w:marTop w:val="0"/>
          <w:marBottom w:val="0"/>
          <w:divBdr>
            <w:top w:val="none" w:sz="0" w:space="0" w:color="auto"/>
            <w:left w:val="none" w:sz="0" w:space="0" w:color="auto"/>
            <w:bottom w:val="none" w:sz="0" w:space="0" w:color="auto"/>
            <w:right w:val="none" w:sz="0" w:space="0" w:color="auto"/>
          </w:divBdr>
        </w:div>
        <w:div w:id="531915798">
          <w:marLeft w:val="0"/>
          <w:marRight w:val="0"/>
          <w:marTop w:val="0"/>
          <w:marBottom w:val="0"/>
          <w:divBdr>
            <w:top w:val="none" w:sz="0" w:space="0" w:color="auto"/>
            <w:left w:val="none" w:sz="0" w:space="0" w:color="auto"/>
            <w:bottom w:val="none" w:sz="0" w:space="0" w:color="auto"/>
            <w:right w:val="none" w:sz="0" w:space="0" w:color="auto"/>
          </w:divBdr>
        </w:div>
        <w:div w:id="568275263">
          <w:marLeft w:val="0"/>
          <w:marRight w:val="0"/>
          <w:marTop w:val="0"/>
          <w:marBottom w:val="0"/>
          <w:divBdr>
            <w:top w:val="none" w:sz="0" w:space="0" w:color="auto"/>
            <w:left w:val="none" w:sz="0" w:space="0" w:color="auto"/>
            <w:bottom w:val="none" w:sz="0" w:space="0" w:color="auto"/>
            <w:right w:val="none" w:sz="0" w:space="0" w:color="auto"/>
          </w:divBdr>
        </w:div>
        <w:div w:id="583612047">
          <w:marLeft w:val="0"/>
          <w:marRight w:val="0"/>
          <w:marTop w:val="0"/>
          <w:marBottom w:val="0"/>
          <w:divBdr>
            <w:top w:val="none" w:sz="0" w:space="0" w:color="auto"/>
            <w:left w:val="none" w:sz="0" w:space="0" w:color="auto"/>
            <w:bottom w:val="none" w:sz="0" w:space="0" w:color="auto"/>
            <w:right w:val="none" w:sz="0" w:space="0" w:color="auto"/>
          </w:divBdr>
        </w:div>
        <w:div w:id="678848894">
          <w:marLeft w:val="0"/>
          <w:marRight w:val="0"/>
          <w:marTop w:val="0"/>
          <w:marBottom w:val="0"/>
          <w:divBdr>
            <w:top w:val="none" w:sz="0" w:space="0" w:color="auto"/>
            <w:left w:val="none" w:sz="0" w:space="0" w:color="auto"/>
            <w:bottom w:val="none" w:sz="0" w:space="0" w:color="auto"/>
            <w:right w:val="none" w:sz="0" w:space="0" w:color="auto"/>
          </w:divBdr>
        </w:div>
        <w:div w:id="684751471">
          <w:marLeft w:val="0"/>
          <w:marRight w:val="0"/>
          <w:marTop w:val="0"/>
          <w:marBottom w:val="0"/>
          <w:divBdr>
            <w:top w:val="none" w:sz="0" w:space="0" w:color="auto"/>
            <w:left w:val="none" w:sz="0" w:space="0" w:color="auto"/>
            <w:bottom w:val="none" w:sz="0" w:space="0" w:color="auto"/>
            <w:right w:val="none" w:sz="0" w:space="0" w:color="auto"/>
          </w:divBdr>
        </w:div>
        <w:div w:id="712729708">
          <w:marLeft w:val="0"/>
          <w:marRight w:val="0"/>
          <w:marTop w:val="0"/>
          <w:marBottom w:val="0"/>
          <w:divBdr>
            <w:top w:val="none" w:sz="0" w:space="0" w:color="auto"/>
            <w:left w:val="none" w:sz="0" w:space="0" w:color="auto"/>
            <w:bottom w:val="none" w:sz="0" w:space="0" w:color="auto"/>
            <w:right w:val="none" w:sz="0" w:space="0" w:color="auto"/>
          </w:divBdr>
        </w:div>
        <w:div w:id="1024012484">
          <w:marLeft w:val="0"/>
          <w:marRight w:val="0"/>
          <w:marTop w:val="0"/>
          <w:marBottom w:val="0"/>
          <w:divBdr>
            <w:top w:val="none" w:sz="0" w:space="0" w:color="auto"/>
            <w:left w:val="none" w:sz="0" w:space="0" w:color="auto"/>
            <w:bottom w:val="none" w:sz="0" w:space="0" w:color="auto"/>
            <w:right w:val="none" w:sz="0" w:space="0" w:color="auto"/>
          </w:divBdr>
        </w:div>
        <w:div w:id="1272518854">
          <w:marLeft w:val="0"/>
          <w:marRight w:val="0"/>
          <w:marTop w:val="0"/>
          <w:marBottom w:val="0"/>
          <w:divBdr>
            <w:top w:val="none" w:sz="0" w:space="0" w:color="auto"/>
            <w:left w:val="none" w:sz="0" w:space="0" w:color="auto"/>
            <w:bottom w:val="none" w:sz="0" w:space="0" w:color="auto"/>
            <w:right w:val="none" w:sz="0" w:space="0" w:color="auto"/>
          </w:divBdr>
        </w:div>
        <w:div w:id="1393699010">
          <w:marLeft w:val="0"/>
          <w:marRight w:val="0"/>
          <w:marTop w:val="0"/>
          <w:marBottom w:val="0"/>
          <w:divBdr>
            <w:top w:val="none" w:sz="0" w:space="0" w:color="auto"/>
            <w:left w:val="none" w:sz="0" w:space="0" w:color="auto"/>
            <w:bottom w:val="none" w:sz="0" w:space="0" w:color="auto"/>
            <w:right w:val="none" w:sz="0" w:space="0" w:color="auto"/>
          </w:divBdr>
        </w:div>
        <w:div w:id="1512068461">
          <w:marLeft w:val="0"/>
          <w:marRight w:val="0"/>
          <w:marTop w:val="0"/>
          <w:marBottom w:val="0"/>
          <w:divBdr>
            <w:top w:val="none" w:sz="0" w:space="0" w:color="auto"/>
            <w:left w:val="none" w:sz="0" w:space="0" w:color="auto"/>
            <w:bottom w:val="none" w:sz="0" w:space="0" w:color="auto"/>
            <w:right w:val="none" w:sz="0" w:space="0" w:color="auto"/>
          </w:divBdr>
        </w:div>
        <w:div w:id="1611429762">
          <w:marLeft w:val="0"/>
          <w:marRight w:val="0"/>
          <w:marTop w:val="0"/>
          <w:marBottom w:val="0"/>
          <w:divBdr>
            <w:top w:val="none" w:sz="0" w:space="0" w:color="auto"/>
            <w:left w:val="none" w:sz="0" w:space="0" w:color="auto"/>
            <w:bottom w:val="none" w:sz="0" w:space="0" w:color="auto"/>
            <w:right w:val="none" w:sz="0" w:space="0" w:color="auto"/>
          </w:divBdr>
        </w:div>
        <w:div w:id="1620334905">
          <w:marLeft w:val="0"/>
          <w:marRight w:val="0"/>
          <w:marTop w:val="0"/>
          <w:marBottom w:val="0"/>
          <w:divBdr>
            <w:top w:val="none" w:sz="0" w:space="0" w:color="auto"/>
            <w:left w:val="none" w:sz="0" w:space="0" w:color="auto"/>
            <w:bottom w:val="none" w:sz="0" w:space="0" w:color="auto"/>
            <w:right w:val="none" w:sz="0" w:space="0" w:color="auto"/>
          </w:divBdr>
        </w:div>
        <w:div w:id="1648584169">
          <w:marLeft w:val="0"/>
          <w:marRight w:val="0"/>
          <w:marTop w:val="0"/>
          <w:marBottom w:val="0"/>
          <w:divBdr>
            <w:top w:val="none" w:sz="0" w:space="0" w:color="auto"/>
            <w:left w:val="none" w:sz="0" w:space="0" w:color="auto"/>
            <w:bottom w:val="none" w:sz="0" w:space="0" w:color="auto"/>
            <w:right w:val="none" w:sz="0" w:space="0" w:color="auto"/>
          </w:divBdr>
        </w:div>
        <w:div w:id="1674794244">
          <w:marLeft w:val="0"/>
          <w:marRight w:val="0"/>
          <w:marTop w:val="0"/>
          <w:marBottom w:val="0"/>
          <w:divBdr>
            <w:top w:val="none" w:sz="0" w:space="0" w:color="auto"/>
            <w:left w:val="none" w:sz="0" w:space="0" w:color="auto"/>
            <w:bottom w:val="none" w:sz="0" w:space="0" w:color="auto"/>
            <w:right w:val="none" w:sz="0" w:space="0" w:color="auto"/>
          </w:divBdr>
        </w:div>
        <w:div w:id="1692025693">
          <w:marLeft w:val="0"/>
          <w:marRight w:val="0"/>
          <w:marTop w:val="0"/>
          <w:marBottom w:val="0"/>
          <w:divBdr>
            <w:top w:val="none" w:sz="0" w:space="0" w:color="auto"/>
            <w:left w:val="none" w:sz="0" w:space="0" w:color="auto"/>
            <w:bottom w:val="none" w:sz="0" w:space="0" w:color="auto"/>
            <w:right w:val="none" w:sz="0" w:space="0" w:color="auto"/>
          </w:divBdr>
        </w:div>
        <w:div w:id="1701078784">
          <w:marLeft w:val="0"/>
          <w:marRight w:val="0"/>
          <w:marTop w:val="0"/>
          <w:marBottom w:val="0"/>
          <w:divBdr>
            <w:top w:val="none" w:sz="0" w:space="0" w:color="auto"/>
            <w:left w:val="none" w:sz="0" w:space="0" w:color="auto"/>
            <w:bottom w:val="none" w:sz="0" w:space="0" w:color="auto"/>
            <w:right w:val="none" w:sz="0" w:space="0" w:color="auto"/>
          </w:divBdr>
        </w:div>
        <w:div w:id="1833835242">
          <w:marLeft w:val="0"/>
          <w:marRight w:val="0"/>
          <w:marTop w:val="0"/>
          <w:marBottom w:val="0"/>
          <w:divBdr>
            <w:top w:val="none" w:sz="0" w:space="0" w:color="auto"/>
            <w:left w:val="none" w:sz="0" w:space="0" w:color="auto"/>
            <w:bottom w:val="none" w:sz="0" w:space="0" w:color="auto"/>
            <w:right w:val="none" w:sz="0" w:space="0" w:color="auto"/>
          </w:divBdr>
        </w:div>
        <w:div w:id="2087259626">
          <w:marLeft w:val="0"/>
          <w:marRight w:val="0"/>
          <w:marTop w:val="0"/>
          <w:marBottom w:val="0"/>
          <w:divBdr>
            <w:top w:val="none" w:sz="0" w:space="0" w:color="auto"/>
            <w:left w:val="none" w:sz="0" w:space="0" w:color="auto"/>
            <w:bottom w:val="none" w:sz="0" w:space="0" w:color="auto"/>
            <w:right w:val="none" w:sz="0" w:space="0" w:color="auto"/>
          </w:divBdr>
        </w:div>
      </w:divsChild>
    </w:div>
    <w:div w:id="1025062159">
      <w:bodyDiv w:val="1"/>
      <w:marLeft w:val="0"/>
      <w:marRight w:val="0"/>
      <w:marTop w:val="0"/>
      <w:marBottom w:val="0"/>
      <w:divBdr>
        <w:top w:val="none" w:sz="0" w:space="0" w:color="auto"/>
        <w:left w:val="none" w:sz="0" w:space="0" w:color="auto"/>
        <w:bottom w:val="none" w:sz="0" w:space="0" w:color="auto"/>
        <w:right w:val="none" w:sz="0" w:space="0" w:color="auto"/>
      </w:divBdr>
    </w:div>
    <w:div w:id="1025668216">
      <w:bodyDiv w:val="1"/>
      <w:marLeft w:val="0"/>
      <w:marRight w:val="0"/>
      <w:marTop w:val="0"/>
      <w:marBottom w:val="0"/>
      <w:divBdr>
        <w:top w:val="none" w:sz="0" w:space="0" w:color="auto"/>
        <w:left w:val="none" w:sz="0" w:space="0" w:color="auto"/>
        <w:bottom w:val="none" w:sz="0" w:space="0" w:color="auto"/>
        <w:right w:val="none" w:sz="0" w:space="0" w:color="auto"/>
      </w:divBdr>
      <w:divsChild>
        <w:div w:id="210968026">
          <w:marLeft w:val="0"/>
          <w:marRight w:val="0"/>
          <w:marTop w:val="0"/>
          <w:marBottom w:val="0"/>
          <w:divBdr>
            <w:top w:val="none" w:sz="0" w:space="0" w:color="auto"/>
            <w:left w:val="none" w:sz="0" w:space="0" w:color="auto"/>
            <w:bottom w:val="none" w:sz="0" w:space="0" w:color="auto"/>
            <w:right w:val="none" w:sz="0" w:space="0" w:color="auto"/>
          </w:divBdr>
        </w:div>
        <w:div w:id="799764881">
          <w:marLeft w:val="0"/>
          <w:marRight w:val="0"/>
          <w:marTop w:val="0"/>
          <w:marBottom w:val="0"/>
          <w:divBdr>
            <w:top w:val="none" w:sz="0" w:space="0" w:color="auto"/>
            <w:left w:val="none" w:sz="0" w:space="0" w:color="auto"/>
            <w:bottom w:val="none" w:sz="0" w:space="0" w:color="auto"/>
            <w:right w:val="none" w:sz="0" w:space="0" w:color="auto"/>
          </w:divBdr>
        </w:div>
        <w:div w:id="888301102">
          <w:marLeft w:val="0"/>
          <w:marRight w:val="0"/>
          <w:marTop w:val="0"/>
          <w:marBottom w:val="0"/>
          <w:divBdr>
            <w:top w:val="none" w:sz="0" w:space="0" w:color="auto"/>
            <w:left w:val="none" w:sz="0" w:space="0" w:color="auto"/>
            <w:bottom w:val="none" w:sz="0" w:space="0" w:color="auto"/>
            <w:right w:val="none" w:sz="0" w:space="0" w:color="auto"/>
          </w:divBdr>
        </w:div>
        <w:div w:id="1867986938">
          <w:marLeft w:val="0"/>
          <w:marRight w:val="0"/>
          <w:marTop w:val="0"/>
          <w:marBottom w:val="0"/>
          <w:divBdr>
            <w:top w:val="none" w:sz="0" w:space="0" w:color="auto"/>
            <w:left w:val="none" w:sz="0" w:space="0" w:color="auto"/>
            <w:bottom w:val="none" w:sz="0" w:space="0" w:color="auto"/>
            <w:right w:val="none" w:sz="0" w:space="0" w:color="auto"/>
          </w:divBdr>
        </w:div>
        <w:div w:id="2029022764">
          <w:marLeft w:val="0"/>
          <w:marRight w:val="0"/>
          <w:marTop w:val="0"/>
          <w:marBottom w:val="0"/>
          <w:divBdr>
            <w:top w:val="none" w:sz="0" w:space="0" w:color="auto"/>
            <w:left w:val="none" w:sz="0" w:space="0" w:color="auto"/>
            <w:bottom w:val="none" w:sz="0" w:space="0" w:color="auto"/>
            <w:right w:val="none" w:sz="0" w:space="0" w:color="auto"/>
          </w:divBdr>
        </w:div>
      </w:divsChild>
    </w:div>
    <w:div w:id="1266958551">
      <w:bodyDiv w:val="1"/>
      <w:marLeft w:val="0"/>
      <w:marRight w:val="0"/>
      <w:marTop w:val="0"/>
      <w:marBottom w:val="0"/>
      <w:divBdr>
        <w:top w:val="none" w:sz="0" w:space="0" w:color="auto"/>
        <w:left w:val="none" w:sz="0" w:space="0" w:color="auto"/>
        <w:bottom w:val="none" w:sz="0" w:space="0" w:color="auto"/>
        <w:right w:val="none" w:sz="0" w:space="0" w:color="auto"/>
      </w:divBdr>
    </w:div>
    <w:div w:id="1293366575">
      <w:bodyDiv w:val="1"/>
      <w:marLeft w:val="0"/>
      <w:marRight w:val="0"/>
      <w:marTop w:val="0"/>
      <w:marBottom w:val="0"/>
      <w:divBdr>
        <w:top w:val="none" w:sz="0" w:space="0" w:color="auto"/>
        <w:left w:val="none" w:sz="0" w:space="0" w:color="auto"/>
        <w:bottom w:val="none" w:sz="0" w:space="0" w:color="auto"/>
        <w:right w:val="none" w:sz="0" w:space="0" w:color="auto"/>
      </w:divBdr>
    </w:div>
    <w:div w:id="1453595317">
      <w:bodyDiv w:val="1"/>
      <w:marLeft w:val="0"/>
      <w:marRight w:val="0"/>
      <w:marTop w:val="0"/>
      <w:marBottom w:val="0"/>
      <w:divBdr>
        <w:top w:val="none" w:sz="0" w:space="0" w:color="auto"/>
        <w:left w:val="none" w:sz="0" w:space="0" w:color="auto"/>
        <w:bottom w:val="none" w:sz="0" w:space="0" w:color="auto"/>
        <w:right w:val="none" w:sz="0" w:space="0" w:color="auto"/>
      </w:divBdr>
      <w:divsChild>
        <w:div w:id="576668676">
          <w:marLeft w:val="446"/>
          <w:marRight w:val="0"/>
          <w:marTop w:val="0"/>
          <w:marBottom w:val="0"/>
          <w:divBdr>
            <w:top w:val="none" w:sz="0" w:space="0" w:color="auto"/>
            <w:left w:val="none" w:sz="0" w:space="0" w:color="auto"/>
            <w:bottom w:val="none" w:sz="0" w:space="0" w:color="auto"/>
            <w:right w:val="none" w:sz="0" w:space="0" w:color="auto"/>
          </w:divBdr>
        </w:div>
        <w:div w:id="887379265">
          <w:marLeft w:val="446"/>
          <w:marRight w:val="0"/>
          <w:marTop w:val="0"/>
          <w:marBottom w:val="0"/>
          <w:divBdr>
            <w:top w:val="none" w:sz="0" w:space="0" w:color="auto"/>
            <w:left w:val="none" w:sz="0" w:space="0" w:color="auto"/>
            <w:bottom w:val="none" w:sz="0" w:space="0" w:color="auto"/>
            <w:right w:val="none" w:sz="0" w:space="0" w:color="auto"/>
          </w:divBdr>
        </w:div>
        <w:div w:id="974919243">
          <w:marLeft w:val="446"/>
          <w:marRight w:val="0"/>
          <w:marTop w:val="0"/>
          <w:marBottom w:val="0"/>
          <w:divBdr>
            <w:top w:val="none" w:sz="0" w:space="0" w:color="auto"/>
            <w:left w:val="none" w:sz="0" w:space="0" w:color="auto"/>
            <w:bottom w:val="none" w:sz="0" w:space="0" w:color="auto"/>
            <w:right w:val="none" w:sz="0" w:space="0" w:color="auto"/>
          </w:divBdr>
        </w:div>
        <w:div w:id="1189296227">
          <w:marLeft w:val="446"/>
          <w:marRight w:val="0"/>
          <w:marTop w:val="0"/>
          <w:marBottom w:val="0"/>
          <w:divBdr>
            <w:top w:val="none" w:sz="0" w:space="0" w:color="auto"/>
            <w:left w:val="none" w:sz="0" w:space="0" w:color="auto"/>
            <w:bottom w:val="none" w:sz="0" w:space="0" w:color="auto"/>
            <w:right w:val="none" w:sz="0" w:space="0" w:color="auto"/>
          </w:divBdr>
        </w:div>
        <w:div w:id="1639844152">
          <w:marLeft w:val="446"/>
          <w:marRight w:val="0"/>
          <w:marTop w:val="0"/>
          <w:marBottom w:val="0"/>
          <w:divBdr>
            <w:top w:val="none" w:sz="0" w:space="0" w:color="auto"/>
            <w:left w:val="none" w:sz="0" w:space="0" w:color="auto"/>
            <w:bottom w:val="none" w:sz="0" w:space="0" w:color="auto"/>
            <w:right w:val="none" w:sz="0" w:space="0" w:color="auto"/>
          </w:divBdr>
        </w:div>
        <w:div w:id="1884709157">
          <w:marLeft w:val="446"/>
          <w:marRight w:val="0"/>
          <w:marTop w:val="0"/>
          <w:marBottom w:val="0"/>
          <w:divBdr>
            <w:top w:val="none" w:sz="0" w:space="0" w:color="auto"/>
            <w:left w:val="none" w:sz="0" w:space="0" w:color="auto"/>
            <w:bottom w:val="none" w:sz="0" w:space="0" w:color="auto"/>
            <w:right w:val="none" w:sz="0" w:space="0" w:color="auto"/>
          </w:divBdr>
        </w:div>
      </w:divsChild>
    </w:div>
    <w:div w:id="1488588629">
      <w:bodyDiv w:val="1"/>
      <w:marLeft w:val="0"/>
      <w:marRight w:val="0"/>
      <w:marTop w:val="0"/>
      <w:marBottom w:val="0"/>
      <w:divBdr>
        <w:top w:val="none" w:sz="0" w:space="0" w:color="auto"/>
        <w:left w:val="none" w:sz="0" w:space="0" w:color="auto"/>
        <w:bottom w:val="none" w:sz="0" w:space="0" w:color="auto"/>
        <w:right w:val="none" w:sz="0" w:space="0" w:color="auto"/>
      </w:divBdr>
    </w:div>
    <w:div w:id="1525241148">
      <w:bodyDiv w:val="1"/>
      <w:marLeft w:val="0"/>
      <w:marRight w:val="0"/>
      <w:marTop w:val="0"/>
      <w:marBottom w:val="0"/>
      <w:divBdr>
        <w:top w:val="none" w:sz="0" w:space="0" w:color="auto"/>
        <w:left w:val="none" w:sz="0" w:space="0" w:color="auto"/>
        <w:bottom w:val="none" w:sz="0" w:space="0" w:color="auto"/>
        <w:right w:val="none" w:sz="0" w:space="0" w:color="auto"/>
      </w:divBdr>
      <w:divsChild>
        <w:div w:id="386151036">
          <w:marLeft w:val="0"/>
          <w:marRight w:val="0"/>
          <w:marTop w:val="0"/>
          <w:marBottom w:val="0"/>
          <w:divBdr>
            <w:top w:val="none" w:sz="0" w:space="0" w:color="auto"/>
            <w:left w:val="none" w:sz="0" w:space="0" w:color="auto"/>
            <w:bottom w:val="none" w:sz="0" w:space="0" w:color="auto"/>
            <w:right w:val="none" w:sz="0" w:space="0" w:color="auto"/>
          </w:divBdr>
        </w:div>
        <w:div w:id="1694727139">
          <w:marLeft w:val="0"/>
          <w:marRight w:val="0"/>
          <w:marTop w:val="0"/>
          <w:marBottom w:val="0"/>
          <w:divBdr>
            <w:top w:val="none" w:sz="0" w:space="0" w:color="auto"/>
            <w:left w:val="none" w:sz="0" w:space="0" w:color="auto"/>
            <w:bottom w:val="none" w:sz="0" w:space="0" w:color="auto"/>
            <w:right w:val="none" w:sz="0" w:space="0" w:color="auto"/>
          </w:divBdr>
        </w:div>
        <w:div w:id="1847405633">
          <w:marLeft w:val="0"/>
          <w:marRight w:val="0"/>
          <w:marTop w:val="0"/>
          <w:marBottom w:val="0"/>
          <w:divBdr>
            <w:top w:val="none" w:sz="0" w:space="0" w:color="auto"/>
            <w:left w:val="none" w:sz="0" w:space="0" w:color="auto"/>
            <w:bottom w:val="none" w:sz="0" w:space="0" w:color="auto"/>
            <w:right w:val="none" w:sz="0" w:space="0" w:color="auto"/>
          </w:divBdr>
        </w:div>
      </w:divsChild>
    </w:div>
    <w:div w:id="1534808110">
      <w:bodyDiv w:val="1"/>
      <w:marLeft w:val="0"/>
      <w:marRight w:val="0"/>
      <w:marTop w:val="0"/>
      <w:marBottom w:val="0"/>
      <w:divBdr>
        <w:top w:val="none" w:sz="0" w:space="0" w:color="auto"/>
        <w:left w:val="none" w:sz="0" w:space="0" w:color="auto"/>
        <w:bottom w:val="none" w:sz="0" w:space="0" w:color="auto"/>
        <w:right w:val="none" w:sz="0" w:space="0" w:color="auto"/>
      </w:divBdr>
      <w:divsChild>
        <w:div w:id="89787332">
          <w:marLeft w:val="0"/>
          <w:marRight w:val="0"/>
          <w:marTop w:val="0"/>
          <w:marBottom w:val="0"/>
          <w:divBdr>
            <w:top w:val="none" w:sz="0" w:space="0" w:color="auto"/>
            <w:left w:val="none" w:sz="0" w:space="0" w:color="auto"/>
            <w:bottom w:val="none" w:sz="0" w:space="0" w:color="auto"/>
            <w:right w:val="none" w:sz="0" w:space="0" w:color="auto"/>
          </w:divBdr>
        </w:div>
        <w:div w:id="117719839">
          <w:marLeft w:val="0"/>
          <w:marRight w:val="0"/>
          <w:marTop w:val="0"/>
          <w:marBottom w:val="0"/>
          <w:divBdr>
            <w:top w:val="none" w:sz="0" w:space="0" w:color="auto"/>
            <w:left w:val="none" w:sz="0" w:space="0" w:color="auto"/>
            <w:bottom w:val="none" w:sz="0" w:space="0" w:color="auto"/>
            <w:right w:val="none" w:sz="0" w:space="0" w:color="auto"/>
          </w:divBdr>
        </w:div>
        <w:div w:id="143401232">
          <w:marLeft w:val="0"/>
          <w:marRight w:val="0"/>
          <w:marTop w:val="0"/>
          <w:marBottom w:val="0"/>
          <w:divBdr>
            <w:top w:val="none" w:sz="0" w:space="0" w:color="auto"/>
            <w:left w:val="none" w:sz="0" w:space="0" w:color="auto"/>
            <w:bottom w:val="none" w:sz="0" w:space="0" w:color="auto"/>
            <w:right w:val="none" w:sz="0" w:space="0" w:color="auto"/>
          </w:divBdr>
        </w:div>
        <w:div w:id="146284436">
          <w:marLeft w:val="0"/>
          <w:marRight w:val="0"/>
          <w:marTop w:val="0"/>
          <w:marBottom w:val="0"/>
          <w:divBdr>
            <w:top w:val="none" w:sz="0" w:space="0" w:color="auto"/>
            <w:left w:val="none" w:sz="0" w:space="0" w:color="auto"/>
            <w:bottom w:val="none" w:sz="0" w:space="0" w:color="auto"/>
            <w:right w:val="none" w:sz="0" w:space="0" w:color="auto"/>
          </w:divBdr>
        </w:div>
        <w:div w:id="160463788">
          <w:marLeft w:val="0"/>
          <w:marRight w:val="0"/>
          <w:marTop w:val="0"/>
          <w:marBottom w:val="0"/>
          <w:divBdr>
            <w:top w:val="none" w:sz="0" w:space="0" w:color="auto"/>
            <w:left w:val="none" w:sz="0" w:space="0" w:color="auto"/>
            <w:bottom w:val="none" w:sz="0" w:space="0" w:color="auto"/>
            <w:right w:val="none" w:sz="0" w:space="0" w:color="auto"/>
          </w:divBdr>
        </w:div>
        <w:div w:id="193619147">
          <w:marLeft w:val="0"/>
          <w:marRight w:val="0"/>
          <w:marTop w:val="0"/>
          <w:marBottom w:val="0"/>
          <w:divBdr>
            <w:top w:val="none" w:sz="0" w:space="0" w:color="auto"/>
            <w:left w:val="none" w:sz="0" w:space="0" w:color="auto"/>
            <w:bottom w:val="none" w:sz="0" w:space="0" w:color="auto"/>
            <w:right w:val="none" w:sz="0" w:space="0" w:color="auto"/>
          </w:divBdr>
        </w:div>
        <w:div w:id="315113067">
          <w:marLeft w:val="0"/>
          <w:marRight w:val="0"/>
          <w:marTop w:val="0"/>
          <w:marBottom w:val="0"/>
          <w:divBdr>
            <w:top w:val="none" w:sz="0" w:space="0" w:color="auto"/>
            <w:left w:val="none" w:sz="0" w:space="0" w:color="auto"/>
            <w:bottom w:val="none" w:sz="0" w:space="0" w:color="auto"/>
            <w:right w:val="none" w:sz="0" w:space="0" w:color="auto"/>
          </w:divBdr>
        </w:div>
        <w:div w:id="323747997">
          <w:marLeft w:val="0"/>
          <w:marRight w:val="0"/>
          <w:marTop w:val="0"/>
          <w:marBottom w:val="0"/>
          <w:divBdr>
            <w:top w:val="none" w:sz="0" w:space="0" w:color="auto"/>
            <w:left w:val="none" w:sz="0" w:space="0" w:color="auto"/>
            <w:bottom w:val="none" w:sz="0" w:space="0" w:color="auto"/>
            <w:right w:val="none" w:sz="0" w:space="0" w:color="auto"/>
          </w:divBdr>
        </w:div>
        <w:div w:id="449471013">
          <w:marLeft w:val="0"/>
          <w:marRight w:val="0"/>
          <w:marTop w:val="0"/>
          <w:marBottom w:val="0"/>
          <w:divBdr>
            <w:top w:val="none" w:sz="0" w:space="0" w:color="auto"/>
            <w:left w:val="none" w:sz="0" w:space="0" w:color="auto"/>
            <w:bottom w:val="none" w:sz="0" w:space="0" w:color="auto"/>
            <w:right w:val="none" w:sz="0" w:space="0" w:color="auto"/>
          </w:divBdr>
        </w:div>
        <w:div w:id="451754442">
          <w:marLeft w:val="0"/>
          <w:marRight w:val="0"/>
          <w:marTop w:val="0"/>
          <w:marBottom w:val="0"/>
          <w:divBdr>
            <w:top w:val="none" w:sz="0" w:space="0" w:color="auto"/>
            <w:left w:val="none" w:sz="0" w:space="0" w:color="auto"/>
            <w:bottom w:val="none" w:sz="0" w:space="0" w:color="auto"/>
            <w:right w:val="none" w:sz="0" w:space="0" w:color="auto"/>
          </w:divBdr>
        </w:div>
        <w:div w:id="491220560">
          <w:marLeft w:val="0"/>
          <w:marRight w:val="0"/>
          <w:marTop w:val="0"/>
          <w:marBottom w:val="0"/>
          <w:divBdr>
            <w:top w:val="none" w:sz="0" w:space="0" w:color="auto"/>
            <w:left w:val="none" w:sz="0" w:space="0" w:color="auto"/>
            <w:bottom w:val="none" w:sz="0" w:space="0" w:color="auto"/>
            <w:right w:val="none" w:sz="0" w:space="0" w:color="auto"/>
          </w:divBdr>
        </w:div>
        <w:div w:id="517816763">
          <w:marLeft w:val="0"/>
          <w:marRight w:val="0"/>
          <w:marTop w:val="0"/>
          <w:marBottom w:val="0"/>
          <w:divBdr>
            <w:top w:val="none" w:sz="0" w:space="0" w:color="auto"/>
            <w:left w:val="none" w:sz="0" w:space="0" w:color="auto"/>
            <w:bottom w:val="none" w:sz="0" w:space="0" w:color="auto"/>
            <w:right w:val="none" w:sz="0" w:space="0" w:color="auto"/>
          </w:divBdr>
        </w:div>
        <w:div w:id="533352250">
          <w:marLeft w:val="0"/>
          <w:marRight w:val="0"/>
          <w:marTop w:val="0"/>
          <w:marBottom w:val="0"/>
          <w:divBdr>
            <w:top w:val="none" w:sz="0" w:space="0" w:color="auto"/>
            <w:left w:val="none" w:sz="0" w:space="0" w:color="auto"/>
            <w:bottom w:val="none" w:sz="0" w:space="0" w:color="auto"/>
            <w:right w:val="none" w:sz="0" w:space="0" w:color="auto"/>
          </w:divBdr>
        </w:div>
        <w:div w:id="680931991">
          <w:marLeft w:val="0"/>
          <w:marRight w:val="0"/>
          <w:marTop w:val="0"/>
          <w:marBottom w:val="0"/>
          <w:divBdr>
            <w:top w:val="none" w:sz="0" w:space="0" w:color="auto"/>
            <w:left w:val="none" w:sz="0" w:space="0" w:color="auto"/>
            <w:bottom w:val="none" w:sz="0" w:space="0" w:color="auto"/>
            <w:right w:val="none" w:sz="0" w:space="0" w:color="auto"/>
          </w:divBdr>
        </w:div>
        <w:div w:id="836190915">
          <w:marLeft w:val="0"/>
          <w:marRight w:val="0"/>
          <w:marTop w:val="0"/>
          <w:marBottom w:val="0"/>
          <w:divBdr>
            <w:top w:val="none" w:sz="0" w:space="0" w:color="auto"/>
            <w:left w:val="none" w:sz="0" w:space="0" w:color="auto"/>
            <w:bottom w:val="none" w:sz="0" w:space="0" w:color="auto"/>
            <w:right w:val="none" w:sz="0" w:space="0" w:color="auto"/>
          </w:divBdr>
        </w:div>
        <w:div w:id="879319337">
          <w:marLeft w:val="0"/>
          <w:marRight w:val="0"/>
          <w:marTop w:val="0"/>
          <w:marBottom w:val="0"/>
          <w:divBdr>
            <w:top w:val="none" w:sz="0" w:space="0" w:color="auto"/>
            <w:left w:val="none" w:sz="0" w:space="0" w:color="auto"/>
            <w:bottom w:val="none" w:sz="0" w:space="0" w:color="auto"/>
            <w:right w:val="none" w:sz="0" w:space="0" w:color="auto"/>
          </w:divBdr>
        </w:div>
        <w:div w:id="1092238601">
          <w:marLeft w:val="0"/>
          <w:marRight w:val="0"/>
          <w:marTop w:val="0"/>
          <w:marBottom w:val="0"/>
          <w:divBdr>
            <w:top w:val="none" w:sz="0" w:space="0" w:color="auto"/>
            <w:left w:val="none" w:sz="0" w:space="0" w:color="auto"/>
            <w:bottom w:val="none" w:sz="0" w:space="0" w:color="auto"/>
            <w:right w:val="none" w:sz="0" w:space="0" w:color="auto"/>
          </w:divBdr>
        </w:div>
        <w:div w:id="1102339781">
          <w:marLeft w:val="0"/>
          <w:marRight w:val="0"/>
          <w:marTop w:val="0"/>
          <w:marBottom w:val="0"/>
          <w:divBdr>
            <w:top w:val="none" w:sz="0" w:space="0" w:color="auto"/>
            <w:left w:val="none" w:sz="0" w:space="0" w:color="auto"/>
            <w:bottom w:val="none" w:sz="0" w:space="0" w:color="auto"/>
            <w:right w:val="none" w:sz="0" w:space="0" w:color="auto"/>
          </w:divBdr>
        </w:div>
        <w:div w:id="1124957803">
          <w:marLeft w:val="0"/>
          <w:marRight w:val="0"/>
          <w:marTop w:val="0"/>
          <w:marBottom w:val="0"/>
          <w:divBdr>
            <w:top w:val="none" w:sz="0" w:space="0" w:color="auto"/>
            <w:left w:val="none" w:sz="0" w:space="0" w:color="auto"/>
            <w:bottom w:val="none" w:sz="0" w:space="0" w:color="auto"/>
            <w:right w:val="none" w:sz="0" w:space="0" w:color="auto"/>
          </w:divBdr>
        </w:div>
        <w:div w:id="1158493984">
          <w:marLeft w:val="0"/>
          <w:marRight w:val="0"/>
          <w:marTop w:val="0"/>
          <w:marBottom w:val="0"/>
          <w:divBdr>
            <w:top w:val="none" w:sz="0" w:space="0" w:color="auto"/>
            <w:left w:val="none" w:sz="0" w:space="0" w:color="auto"/>
            <w:bottom w:val="none" w:sz="0" w:space="0" w:color="auto"/>
            <w:right w:val="none" w:sz="0" w:space="0" w:color="auto"/>
          </w:divBdr>
        </w:div>
        <w:div w:id="1203833293">
          <w:marLeft w:val="0"/>
          <w:marRight w:val="0"/>
          <w:marTop w:val="0"/>
          <w:marBottom w:val="0"/>
          <w:divBdr>
            <w:top w:val="none" w:sz="0" w:space="0" w:color="auto"/>
            <w:left w:val="none" w:sz="0" w:space="0" w:color="auto"/>
            <w:bottom w:val="none" w:sz="0" w:space="0" w:color="auto"/>
            <w:right w:val="none" w:sz="0" w:space="0" w:color="auto"/>
          </w:divBdr>
        </w:div>
        <w:div w:id="1609310355">
          <w:marLeft w:val="0"/>
          <w:marRight w:val="0"/>
          <w:marTop w:val="0"/>
          <w:marBottom w:val="0"/>
          <w:divBdr>
            <w:top w:val="none" w:sz="0" w:space="0" w:color="auto"/>
            <w:left w:val="none" w:sz="0" w:space="0" w:color="auto"/>
            <w:bottom w:val="none" w:sz="0" w:space="0" w:color="auto"/>
            <w:right w:val="none" w:sz="0" w:space="0" w:color="auto"/>
          </w:divBdr>
        </w:div>
        <w:div w:id="1619751164">
          <w:marLeft w:val="0"/>
          <w:marRight w:val="0"/>
          <w:marTop w:val="0"/>
          <w:marBottom w:val="0"/>
          <w:divBdr>
            <w:top w:val="none" w:sz="0" w:space="0" w:color="auto"/>
            <w:left w:val="none" w:sz="0" w:space="0" w:color="auto"/>
            <w:bottom w:val="none" w:sz="0" w:space="0" w:color="auto"/>
            <w:right w:val="none" w:sz="0" w:space="0" w:color="auto"/>
          </w:divBdr>
        </w:div>
        <w:div w:id="1656184417">
          <w:marLeft w:val="0"/>
          <w:marRight w:val="0"/>
          <w:marTop w:val="0"/>
          <w:marBottom w:val="0"/>
          <w:divBdr>
            <w:top w:val="none" w:sz="0" w:space="0" w:color="auto"/>
            <w:left w:val="none" w:sz="0" w:space="0" w:color="auto"/>
            <w:bottom w:val="none" w:sz="0" w:space="0" w:color="auto"/>
            <w:right w:val="none" w:sz="0" w:space="0" w:color="auto"/>
          </w:divBdr>
        </w:div>
        <w:div w:id="1829321833">
          <w:marLeft w:val="0"/>
          <w:marRight w:val="0"/>
          <w:marTop w:val="0"/>
          <w:marBottom w:val="0"/>
          <w:divBdr>
            <w:top w:val="none" w:sz="0" w:space="0" w:color="auto"/>
            <w:left w:val="none" w:sz="0" w:space="0" w:color="auto"/>
            <w:bottom w:val="none" w:sz="0" w:space="0" w:color="auto"/>
            <w:right w:val="none" w:sz="0" w:space="0" w:color="auto"/>
          </w:divBdr>
        </w:div>
        <w:div w:id="1829856300">
          <w:marLeft w:val="0"/>
          <w:marRight w:val="0"/>
          <w:marTop w:val="0"/>
          <w:marBottom w:val="0"/>
          <w:divBdr>
            <w:top w:val="none" w:sz="0" w:space="0" w:color="auto"/>
            <w:left w:val="none" w:sz="0" w:space="0" w:color="auto"/>
            <w:bottom w:val="none" w:sz="0" w:space="0" w:color="auto"/>
            <w:right w:val="none" w:sz="0" w:space="0" w:color="auto"/>
          </w:divBdr>
        </w:div>
        <w:div w:id="1947348361">
          <w:marLeft w:val="0"/>
          <w:marRight w:val="0"/>
          <w:marTop w:val="0"/>
          <w:marBottom w:val="0"/>
          <w:divBdr>
            <w:top w:val="none" w:sz="0" w:space="0" w:color="auto"/>
            <w:left w:val="none" w:sz="0" w:space="0" w:color="auto"/>
            <w:bottom w:val="none" w:sz="0" w:space="0" w:color="auto"/>
            <w:right w:val="none" w:sz="0" w:space="0" w:color="auto"/>
          </w:divBdr>
        </w:div>
        <w:div w:id="2007588668">
          <w:marLeft w:val="0"/>
          <w:marRight w:val="0"/>
          <w:marTop w:val="0"/>
          <w:marBottom w:val="0"/>
          <w:divBdr>
            <w:top w:val="none" w:sz="0" w:space="0" w:color="auto"/>
            <w:left w:val="none" w:sz="0" w:space="0" w:color="auto"/>
            <w:bottom w:val="none" w:sz="0" w:space="0" w:color="auto"/>
            <w:right w:val="none" w:sz="0" w:space="0" w:color="auto"/>
          </w:divBdr>
        </w:div>
        <w:div w:id="2007781025">
          <w:marLeft w:val="0"/>
          <w:marRight w:val="0"/>
          <w:marTop w:val="0"/>
          <w:marBottom w:val="0"/>
          <w:divBdr>
            <w:top w:val="none" w:sz="0" w:space="0" w:color="auto"/>
            <w:left w:val="none" w:sz="0" w:space="0" w:color="auto"/>
            <w:bottom w:val="none" w:sz="0" w:space="0" w:color="auto"/>
            <w:right w:val="none" w:sz="0" w:space="0" w:color="auto"/>
          </w:divBdr>
        </w:div>
        <w:div w:id="2070883196">
          <w:marLeft w:val="0"/>
          <w:marRight w:val="0"/>
          <w:marTop w:val="0"/>
          <w:marBottom w:val="0"/>
          <w:divBdr>
            <w:top w:val="none" w:sz="0" w:space="0" w:color="auto"/>
            <w:left w:val="none" w:sz="0" w:space="0" w:color="auto"/>
            <w:bottom w:val="none" w:sz="0" w:space="0" w:color="auto"/>
            <w:right w:val="none" w:sz="0" w:space="0" w:color="auto"/>
          </w:divBdr>
        </w:div>
      </w:divsChild>
    </w:div>
    <w:div w:id="1598362729">
      <w:bodyDiv w:val="1"/>
      <w:marLeft w:val="0"/>
      <w:marRight w:val="0"/>
      <w:marTop w:val="0"/>
      <w:marBottom w:val="0"/>
      <w:divBdr>
        <w:top w:val="none" w:sz="0" w:space="0" w:color="auto"/>
        <w:left w:val="none" w:sz="0" w:space="0" w:color="auto"/>
        <w:bottom w:val="none" w:sz="0" w:space="0" w:color="auto"/>
        <w:right w:val="none" w:sz="0" w:space="0" w:color="auto"/>
      </w:divBdr>
    </w:div>
    <w:div w:id="1599870517">
      <w:bodyDiv w:val="1"/>
      <w:marLeft w:val="0"/>
      <w:marRight w:val="0"/>
      <w:marTop w:val="0"/>
      <w:marBottom w:val="0"/>
      <w:divBdr>
        <w:top w:val="none" w:sz="0" w:space="0" w:color="auto"/>
        <w:left w:val="none" w:sz="0" w:space="0" w:color="auto"/>
        <w:bottom w:val="none" w:sz="0" w:space="0" w:color="auto"/>
        <w:right w:val="none" w:sz="0" w:space="0" w:color="auto"/>
      </w:divBdr>
      <w:divsChild>
        <w:div w:id="150755177">
          <w:marLeft w:val="0"/>
          <w:marRight w:val="0"/>
          <w:marTop w:val="0"/>
          <w:marBottom w:val="0"/>
          <w:divBdr>
            <w:top w:val="none" w:sz="0" w:space="0" w:color="auto"/>
            <w:left w:val="none" w:sz="0" w:space="0" w:color="auto"/>
            <w:bottom w:val="none" w:sz="0" w:space="0" w:color="auto"/>
            <w:right w:val="none" w:sz="0" w:space="0" w:color="auto"/>
          </w:divBdr>
        </w:div>
        <w:div w:id="194277246">
          <w:marLeft w:val="0"/>
          <w:marRight w:val="0"/>
          <w:marTop w:val="0"/>
          <w:marBottom w:val="0"/>
          <w:divBdr>
            <w:top w:val="none" w:sz="0" w:space="0" w:color="auto"/>
            <w:left w:val="none" w:sz="0" w:space="0" w:color="auto"/>
            <w:bottom w:val="none" w:sz="0" w:space="0" w:color="auto"/>
            <w:right w:val="none" w:sz="0" w:space="0" w:color="auto"/>
          </w:divBdr>
        </w:div>
        <w:div w:id="320351128">
          <w:marLeft w:val="0"/>
          <w:marRight w:val="0"/>
          <w:marTop w:val="0"/>
          <w:marBottom w:val="0"/>
          <w:divBdr>
            <w:top w:val="none" w:sz="0" w:space="0" w:color="auto"/>
            <w:left w:val="none" w:sz="0" w:space="0" w:color="auto"/>
            <w:bottom w:val="none" w:sz="0" w:space="0" w:color="auto"/>
            <w:right w:val="none" w:sz="0" w:space="0" w:color="auto"/>
          </w:divBdr>
        </w:div>
        <w:div w:id="477235752">
          <w:marLeft w:val="0"/>
          <w:marRight w:val="0"/>
          <w:marTop w:val="0"/>
          <w:marBottom w:val="0"/>
          <w:divBdr>
            <w:top w:val="none" w:sz="0" w:space="0" w:color="auto"/>
            <w:left w:val="none" w:sz="0" w:space="0" w:color="auto"/>
            <w:bottom w:val="none" w:sz="0" w:space="0" w:color="auto"/>
            <w:right w:val="none" w:sz="0" w:space="0" w:color="auto"/>
          </w:divBdr>
        </w:div>
        <w:div w:id="721831199">
          <w:marLeft w:val="0"/>
          <w:marRight w:val="0"/>
          <w:marTop w:val="0"/>
          <w:marBottom w:val="0"/>
          <w:divBdr>
            <w:top w:val="none" w:sz="0" w:space="0" w:color="auto"/>
            <w:left w:val="none" w:sz="0" w:space="0" w:color="auto"/>
            <w:bottom w:val="none" w:sz="0" w:space="0" w:color="auto"/>
            <w:right w:val="none" w:sz="0" w:space="0" w:color="auto"/>
          </w:divBdr>
        </w:div>
        <w:div w:id="802776241">
          <w:marLeft w:val="0"/>
          <w:marRight w:val="0"/>
          <w:marTop w:val="0"/>
          <w:marBottom w:val="0"/>
          <w:divBdr>
            <w:top w:val="none" w:sz="0" w:space="0" w:color="auto"/>
            <w:left w:val="none" w:sz="0" w:space="0" w:color="auto"/>
            <w:bottom w:val="none" w:sz="0" w:space="0" w:color="auto"/>
            <w:right w:val="none" w:sz="0" w:space="0" w:color="auto"/>
          </w:divBdr>
        </w:div>
        <w:div w:id="889657751">
          <w:marLeft w:val="0"/>
          <w:marRight w:val="0"/>
          <w:marTop w:val="0"/>
          <w:marBottom w:val="0"/>
          <w:divBdr>
            <w:top w:val="none" w:sz="0" w:space="0" w:color="auto"/>
            <w:left w:val="none" w:sz="0" w:space="0" w:color="auto"/>
            <w:bottom w:val="none" w:sz="0" w:space="0" w:color="auto"/>
            <w:right w:val="none" w:sz="0" w:space="0" w:color="auto"/>
          </w:divBdr>
        </w:div>
        <w:div w:id="1063334988">
          <w:marLeft w:val="0"/>
          <w:marRight w:val="0"/>
          <w:marTop w:val="0"/>
          <w:marBottom w:val="0"/>
          <w:divBdr>
            <w:top w:val="none" w:sz="0" w:space="0" w:color="auto"/>
            <w:left w:val="none" w:sz="0" w:space="0" w:color="auto"/>
            <w:bottom w:val="none" w:sz="0" w:space="0" w:color="auto"/>
            <w:right w:val="none" w:sz="0" w:space="0" w:color="auto"/>
          </w:divBdr>
        </w:div>
        <w:div w:id="1091048179">
          <w:marLeft w:val="0"/>
          <w:marRight w:val="0"/>
          <w:marTop w:val="0"/>
          <w:marBottom w:val="0"/>
          <w:divBdr>
            <w:top w:val="none" w:sz="0" w:space="0" w:color="auto"/>
            <w:left w:val="none" w:sz="0" w:space="0" w:color="auto"/>
            <w:bottom w:val="none" w:sz="0" w:space="0" w:color="auto"/>
            <w:right w:val="none" w:sz="0" w:space="0" w:color="auto"/>
          </w:divBdr>
        </w:div>
        <w:div w:id="1236015029">
          <w:marLeft w:val="0"/>
          <w:marRight w:val="0"/>
          <w:marTop w:val="0"/>
          <w:marBottom w:val="0"/>
          <w:divBdr>
            <w:top w:val="none" w:sz="0" w:space="0" w:color="auto"/>
            <w:left w:val="none" w:sz="0" w:space="0" w:color="auto"/>
            <w:bottom w:val="none" w:sz="0" w:space="0" w:color="auto"/>
            <w:right w:val="none" w:sz="0" w:space="0" w:color="auto"/>
          </w:divBdr>
        </w:div>
        <w:div w:id="1305236710">
          <w:marLeft w:val="0"/>
          <w:marRight w:val="0"/>
          <w:marTop w:val="0"/>
          <w:marBottom w:val="0"/>
          <w:divBdr>
            <w:top w:val="none" w:sz="0" w:space="0" w:color="auto"/>
            <w:left w:val="none" w:sz="0" w:space="0" w:color="auto"/>
            <w:bottom w:val="none" w:sz="0" w:space="0" w:color="auto"/>
            <w:right w:val="none" w:sz="0" w:space="0" w:color="auto"/>
          </w:divBdr>
        </w:div>
        <w:div w:id="1323772745">
          <w:marLeft w:val="0"/>
          <w:marRight w:val="0"/>
          <w:marTop w:val="0"/>
          <w:marBottom w:val="0"/>
          <w:divBdr>
            <w:top w:val="none" w:sz="0" w:space="0" w:color="auto"/>
            <w:left w:val="none" w:sz="0" w:space="0" w:color="auto"/>
            <w:bottom w:val="none" w:sz="0" w:space="0" w:color="auto"/>
            <w:right w:val="none" w:sz="0" w:space="0" w:color="auto"/>
          </w:divBdr>
        </w:div>
        <w:div w:id="1342388183">
          <w:marLeft w:val="0"/>
          <w:marRight w:val="0"/>
          <w:marTop w:val="0"/>
          <w:marBottom w:val="0"/>
          <w:divBdr>
            <w:top w:val="none" w:sz="0" w:space="0" w:color="auto"/>
            <w:left w:val="none" w:sz="0" w:space="0" w:color="auto"/>
            <w:bottom w:val="none" w:sz="0" w:space="0" w:color="auto"/>
            <w:right w:val="none" w:sz="0" w:space="0" w:color="auto"/>
          </w:divBdr>
        </w:div>
        <w:div w:id="1462072992">
          <w:marLeft w:val="0"/>
          <w:marRight w:val="0"/>
          <w:marTop w:val="0"/>
          <w:marBottom w:val="0"/>
          <w:divBdr>
            <w:top w:val="none" w:sz="0" w:space="0" w:color="auto"/>
            <w:left w:val="none" w:sz="0" w:space="0" w:color="auto"/>
            <w:bottom w:val="none" w:sz="0" w:space="0" w:color="auto"/>
            <w:right w:val="none" w:sz="0" w:space="0" w:color="auto"/>
          </w:divBdr>
        </w:div>
        <w:div w:id="1495418710">
          <w:marLeft w:val="0"/>
          <w:marRight w:val="0"/>
          <w:marTop w:val="0"/>
          <w:marBottom w:val="0"/>
          <w:divBdr>
            <w:top w:val="none" w:sz="0" w:space="0" w:color="auto"/>
            <w:left w:val="none" w:sz="0" w:space="0" w:color="auto"/>
            <w:bottom w:val="none" w:sz="0" w:space="0" w:color="auto"/>
            <w:right w:val="none" w:sz="0" w:space="0" w:color="auto"/>
          </w:divBdr>
        </w:div>
        <w:div w:id="1505972618">
          <w:marLeft w:val="0"/>
          <w:marRight w:val="0"/>
          <w:marTop w:val="0"/>
          <w:marBottom w:val="0"/>
          <w:divBdr>
            <w:top w:val="none" w:sz="0" w:space="0" w:color="auto"/>
            <w:left w:val="none" w:sz="0" w:space="0" w:color="auto"/>
            <w:bottom w:val="none" w:sz="0" w:space="0" w:color="auto"/>
            <w:right w:val="none" w:sz="0" w:space="0" w:color="auto"/>
          </w:divBdr>
        </w:div>
        <w:div w:id="1528762358">
          <w:marLeft w:val="0"/>
          <w:marRight w:val="0"/>
          <w:marTop w:val="0"/>
          <w:marBottom w:val="0"/>
          <w:divBdr>
            <w:top w:val="none" w:sz="0" w:space="0" w:color="auto"/>
            <w:left w:val="none" w:sz="0" w:space="0" w:color="auto"/>
            <w:bottom w:val="none" w:sz="0" w:space="0" w:color="auto"/>
            <w:right w:val="none" w:sz="0" w:space="0" w:color="auto"/>
          </w:divBdr>
        </w:div>
        <w:div w:id="1918398559">
          <w:marLeft w:val="0"/>
          <w:marRight w:val="0"/>
          <w:marTop w:val="0"/>
          <w:marBottom w:val="0"/>
          <w:divBdr>
            <w:top w:val="none" w:sz="0" w:space="0" w:color="auto"/>
            <w:left w:val="none" w:sz="0" w:space="0" w:color="auto"/>
            <w:bottom w:val="none" w:sz="0" w:space="0" w:color="auto"/>
            <w:right w:val="none" w:sz="0" w:space="0" w:color="auto"/>
          </w:divBdr>
        </w:div>
        <w:div w:id="1926260318">
          <w:marLeft w:val="0"/>
          <w:marRight w:val="0"/>
          <w:marTop w:val="0"/>
          <w:marBottom w:val="0"/>
          <w:divBdr>
            <w:top w:val="none" w:sz="0" w:space="0" w:color="auto"/>
            <w:left w:val="none" w:sz="0" w:space="0" w:color="auto"/>
            <w:bottom w:val="none" w:sz="0" w:space="0" w:color="auto"/>
            <w:right w:val="none" w:sz="0" w:space="0" w:color="auto"/>
          </w:divBdr>
        </w:div>
        <w:div w:id="1996761787">
          <w:marLeft w:val="0"/>
          <w:marRight w:val="0"/>
          <w:marTop w:val="0"/>
          <w:marBottom w:val="0"/>
          <w:divBdr>
            <w:top w:val="none" w:sz="0" w:space="0" w:color="auto"/>
            <w:left w:val="none" w:sz="0" w:space="0" w:color="auto"/>
            <w:bottom w:val="none" w:sz="0" w:space="0" w:color="auto"/>
            <w:right w:val="none" w:sz="0" w:space="0" w:color="auto"/>
          </w:divBdr>
        </w:div>
        <w:div w:id="2066484820">
          <w:marLeft w:val="0"/>
          <w:marRight w:val="0"/>
          <w:marTop w:val="0"/>
          <w:marBottom w:val="0"/>
          <w:divBdr>
            <w:top w:val="none" w:sz="0" w:space="0" w:color="auto"/>
            <w:left w:val="none" w:sz="0" w:space="0" w:color="auto"/>
            <w:bottom w:val="none" w:sz="0" w:space="0" w:color="auto"/>
            <w:right w:val="none" w:sz="0" w:space="0" w:color="auto"/>
          </w:divBdr>
        </w:div>
      </w:divsChild>
    </w:div>
    <w:div w:id="1690331820">
      <w:bodyDiv w:val="1"/>
      <w:marLeft w:val="0"/>
      <w:marRight w:val="0"/>
      <w:marTop w:val="0"/>
      <w:marBottom w:val="0"/>
      <w:divBdr>
        <w:top w:val="none" w:sz="0" w:space="0" w:color="auto"/>
        <w:left w:val="none" w:sz="0" w:space="0" w:color="auto"/>
        <w:bottom w:val="none" w:sz="0" w:space="0" w:color="auto"/>
        <w:right w:val="none" w:sz="0" w:space="0" w:color="auto"/>
      </w:divBdr>
    </w:div>
    <w:div w:id="1702198134">
      <w:bodyDiv w:val="1"/>
      <w:marLeft w:val="0"/>
      <w:marRight w:val="0"/>
      <w:marTop w:val="0"/>
      <w:marBottom w:val="0"/>
      <w:divBdr>
        <w:top w:val="none" w:sz="0" w:space="0" w:color="auto"/>
        <w:left w:val="none" w:sz="0" w:space="0" w:color="auto"/>
        <w:bottom w:val="none" w:sz="0" w:space="0" w:color="auto"/>
        <w:right w:val="none" w:sz="0" w:space="0" w:color="auto"/>
      </w:divBdr>
    </w:div>
    <w:div w:id="1808283226">
      <w:bodyDiv w:val="1"/>
      <w:marLeft w:val="0"/>
      <w:marRight w:val="0"/>
      <w:marTop w:val="0"/>
      <w:marBottom w:val="0"/>
      <w:divBdr>
        <w:top w:val="none" w:sz="0" w:space="0" w:color="auto"/>
        <w:left w:val="none" w:sz="0" w:space="0" w:color="auto"/>
        <w:bottom w:val="none" w:sz="0" w:space="0" w:color="auto"/>
        <w:right w:val="none" w:sz="0" w:space="0" w:color="auto"/>
      </w:divBdr>
    </w:div>
    <w:div w:id="1917782347">
      <w:bodyDiv w:val="1"/>
      <w:marLeft w:val="0"/>
      <w:marRight w:val="0"/>
      <w:marTop w:val="0"/>
      <w:marBottom w:val="0"/>
      <w:divBdr>
        <w:top w:val="none" w:sz="0" w:space="0" w:color="auto"/>
        <w:left w:val="none" w:sz="0" w:space="0" w:color="auto"/>
        <w:bottom w:val="none" w:sz="0" w:space="0" w:color="auto"/>
        <w:right w:val="none" w:sz="0" w:space="0" w:color="auto"/>
      </w:divBdr>
    </w:div>
    <w:div w:id="1982615100">
      <w:bodyDiv w:val="1"/>
      <w:marLeft w:val="0"/>
      <w:marRight w:val="0"/>
      <w:marTop w:val="0"/>
      <w:marBottom w:val="0"/>
      <w:divBdr>
        <w:top w:val="none" w:sz="0" w:space="0" w:color="auto"/>
        <w:left w:val="none" w:sz="0" w:space="0" w:color="auto"/>
        <w:bottom w:val="none" w:sz="0" w:space="0" w:color="auto"/>
        <w:right w:val="none" w:sz="0" w:space="0" w:color="auto"/>
      </w:divBdr>
    </w:div>
    <w:div w:id="2058583889">
      <w:bodyDiv w:val="1"/>
      <w:marLeft w:val="0"/>
      <w:marRight w:val="0"/>
      <w:marTop w:val="0"/>
      <w:marBottom w:val="0"/>
      <w:divBdr>
        <w:top w:val="none" w:sz="0" w:space="0" w:color="auto"/>
        <w:left w:val="none" w:sz="0" w:space="0" w:color="auto"/>
        <w:bottom w:val="none" w:sz="0" w:space="0" w:color="auto"/>
        <w:right w:val="none" w:sz="0" w:space="0" w:color="auto"/>
      </w:divBdr>
      <w:divsChild>
        <w:div w:id="367725301">
          <w:marLeft w:val="0"/>
          <w:marRight w:val="0"/>
          <w:marTop w:val="0"/>
          <w:marBottom w:val="0"/>
          <w:divBdr>
            <w:top w:val="none" w:sz="0" w:space="0" w:color="auto"/>
            <w:left w:val="none" w:sz="0" w:space="0" w:color="auto"/>
            <w:bottom w:val="none" w:sz="0" w:space="0" w:color="auto"/>
            <w:right w:val="none" w:sz="0" w:space="0" w:color="auto"/>
          </w:divBdr>
        </w:div>
        <w:div w:id="387068039">
          <w:marLeft w:val="0"/>
          <w:marRight w:val="0"/>
          <w:marTop w:val="0"/>
          <w:marBottom w:val="0"/>
          <w:divBdr>
            <w:top w:val="none" w:sz="0" w:space="0" w:color="auto"/>
            <w:left w:val="none" w:sz="0" w:space="0" w:color="auto"/>
            <w:bottom w:val="none" w:sz="0" w:space="0" w:color="auto"/>
            <w:right w:val="none" w:sz="0" w:space="0" w:color="auto"/>
          </w:divBdr>
        </w:div>
        <w:div w:id="489828569">
          <w:marLeft w:val="0"/>
          <w:marRight w:val="0"/>
          <w:marTop w:val="0"/>
          <w:marBottom w:val="0"/>
          <w:divBdr>
            <w:top w:val="none" w:sz="0" w:space="0" w:color="auto"/>
            <w:left w:val="none" w:sz="0" w:space="0" w:color="auto"/>
            <w:bottom w:val="none" w:sz="0" w:space="0" w:color="auto"/>
            <w:right w:val="none" w:sz="0" w:space="0" w:color="auto"/>
          </w:divBdr>
        </w:div>
        <w:div w:id="541332465">
          <w:marLeft w:val="0"/>
          <w:marRight w:val="0"/>
          <w:marTop w:val="0"/>
          <w:marBottom w:val="0"/>
          <w:divBdr>
            <w:top w:val="none" w:sz="0" w:space="0" w:color="auto"/>
            <w:left w:val="none" w:sz="0" w:space="0" w:color="auto"/>
            <w:bottom w:val="none" w:sz="0" w:space="0" w:color="auto"/>
            <w:right w:val="none" w:sz="0" w:space="0" w:color="auto"/>
          </w:divBdr>
        </w:div>
        <w:div w:id="786895590">
          <w:marLeft w:val="0"/>
          <w:marRight w:val="0"/>
          <w:marTop w:val="0"/>
          <w:marBottom w:val="0"/>
          <w:divBdr>
            <w:top w:val="none" w:sz="0" w:space="0" w:color="auto"/>
            <w:left w:val="none" w:sz="0" w:space="0" w:color="auto"/>
            <w:bottom w:val="none" w:sz="0" w:space="0" w:color="auto"/>
            <w:right w:val="none" w:sz="0" w:space="0" w:color="auto"/>
          </w:divBdr>
        </w:div>
        <w:div w:id="956639285">
          <w:marLeft w:val="0"/>
          <w:marRight w:val="0"/>
          <w:marTop w:val="0"/>
          <w:marBottom w:val="0"/>
          <w:divBdr>
            <w:top w:val="none" w:sz="0" w:space="0" w:color="auto"/>
            <w:left w:val="none" w:sz="0" w:space="0" w:color="auto"/>
            <w:bottom w:val="none" w:sz="0" w:space="0" w:color="auto"/>
            <w:right w:val="none" w:sz="0" w:space="0" w:color="auto"/>
          </w:divBdr>
        </w:div>
        <w:div w:id="985817616">
          <w:marLeft w:val="0"/>
          <w:marRight w:val="0"/>
          <w:marTop w:val="0"/>
          <w:marBottom w:val="0"/>
          <w:divBdr>
            <w:top w:val="none" w:sz="0" w:space="0" w:color="auto"/>
            <w:left w:val="none" w:sz="0" w:space="0" w:color="auto"/>
            <w:bottom w:val="none" w:sz="0" w:space="0" w:color="auto"/>
            <w:right w:val="none" w:sz="0" w:space="0" w:color="auto"/>
          </w:divBdr>
        </w:div>
        <w:div w:id="1015154444">
          <w:marLeft w:val="0"/>
          <w:marRight w:val="0"/>
          <w:marTop w:val="0"/>
          <w:marBottom w:val="0"/>
          <w:divBdr>
            <w:top w:val="none" w:sz="0" w:space="0" w:color="auto"/>
            <w:left w:val="none" w:sz="0" w:space="0" w:color="auto"/>
            <w:bottom w:val="none" w:sz="0" w:space="0" w:color="auto"/>
            <w:right w:val="none" w:sz="0" w:space="0" w:color="auto"/>
          </w:divBdr>
        </w:div>
        <w:div w:id="1363290044">
          <w:marLeft w:val="0"/>
          <w:marRight w:val="0"/>
          <w:marTop w:val="0"/>
          <w:marBottom w:val="0"/>
          <w:divBdr>
            <w:top w:val="none" w:sz="0" w:space="0" w:color="auto"/>
            <w:left w:val="none" w:sz="0" w:space="0" w:color="auto"/>
            <w:bottom w:val="none" w:sz="0" w:space="0" w:color="auto"/>
            <w:right w:val="none" w:sz="0" w:space="0" w:color="auto"/>
          </w:divBdr>
        </w:div>
        <w:div w:id="1698118833">
          <w:marLeft w:val="0"/>
          <w:marRight w:val="0"/>
          <w:marTop w:val="0"/>
          <w:marBottom w:val="0"/>
          <w:divBdr>
            <w:top w:val="none" w:sz="0" w:space="0" w:color="auto"/>
            <w:left w:val="none" w:sz="0" w:space="0" w:color="auto"/>
            <w:bottom w:val="none" w:sz="0" w:space="0" w:color="auto"/>
            <w:right w:val="none" w:sz="0" w:space="0" w:color="auto"/>
          </w:divBdr>
        </w:div>
        <w:div w:id="1755861990">
          <w:marLeft w:val="0"/>
          <w:marRight w:val="0"/>
          <w:marTop w:val="0"/>
          <w:marBottom w:val="0"/>
          <w:divBdr>
            <w:top w:val="none" w:sz="0" w:space="0" w:color="auto"/>
            <w:left w:val="none" w:sz="0" w:space="0" w:color="auto"/>
            <w:bottom w:val="none" w:sz="0" w:space="0" w:color="auto"/>
            <w:right w:val="none" w:sz="0" w:space="0" w:color="auto"/>
          </w:divBdr>
        </w:div>
        <w:div w:id="1890528208">
          <w:marLeft w:val="0"/>
          <w:marRight w:val="0"/>
          <w:marTop w:val="0"/>
          <w:marBottom w:val="0"/>
          <w:divBdr>
            <w:top w:val="none" w:sz="0" w:space="0" w:color="auto"/>
            <w:left w:val="none" w:sz="0" w:space="0" w:color="auto"/>
            <w:bottom w:val="none" w:sz="0" w:space="0" w:color="auto"/>
            <w:right w:val="none" w:sz="0" w:space="0" w:color="auto"/>
          </w:divBdr>
        </w:div>
        <w:div w:id="2062704641">
          <w:marLeft w:val="0"/>
          <w:marRight w:val="0"/>
          <w:marTop w:val="0"/>
          <w:marBottom w:val="0"/>
          <w:divBdr>
            <w:top w:val="none" w:sz="0" w:space="0" w:color="auto"/>
            <w:left w:val="none" w:sz="0" w:space="0" w:color="auto"/>
            <w:bottom w:val="none" w:sz="0" w:space="0" w:color="auto"/>
            <w:right w:val="none" w:sz="0" w:space="0" w:color="auto"/>
          </w:divBdr>
        </w:div>
        <w:div w:id="208243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2FFB5-9DE6-4A8E-A5B4-C94DB7FA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3050</Words>
  <Characters>18306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Jerchewicz-Rom Milena</dc:creator>
  <cp:lastModifiedBy>Bobko Paulina</cp:lastModifiedBy>
  <cp:revision>3</cp:revision>
  <cp:lastPrinted>2020-12-09T09:34:00Z</cp:lastPrinted>
  <dcterms:created xsi:type="dcterms:W3CDTF">2020-12-09T09:34:00Z</dcterms:created>
  <dcterms:modified xsi:type="dcterms:W3CDTF">2020-12-09T09:34:00Z</dcterms:modified>
</cp:coreProperties>
</file>